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DB" w:rsidRPr="00FA5ECD" w:rsidRDefault="00D456DB" w:rsidP="00FB079D">
      <w:pPr>
        <w:pStyle w:val="Title"/>
      </w:pPr>
      <w:r w:rsidRPr="00FA5ECD">
        <w:t>MEMORANDUM OF UNDERSTANDING</w:t>
      </w:r>
    </w:p>
    <w:p w:rsidR="00FA5ECD" w:rsidRDefault="00D456DB" w:rsidP="008F0B2D">
      <w:pPr>
        <w:pStyle w:val="Title"/>
      </w:pPr>
      <w:r w:rsidRPr="00FA5ECD">
        <w:t xml:space="preserve"> BETWEEN</w:t>
      </w:r>
      <w:r w:rsidR="008F0B2D" w:rsidRPr="00FA5ECD">
        <w:t xml:space="preserve"> </w:t>
      </w:r>
    </w:p>
    <w:p w:rsidR="008042FD" w:rsidRPr="00403639" w:rsidRDefault="008042FD" w:rsidP="008042FD">
      <w:pPr>
        <w:pStyle w:val="Title"/>
      </w:pPr>
      <w:r>
        <w:t>THE DEPARTMENT OF AGRICULTURE, TRADE AND CONSUMER PROTECTION</w:t>
      </w:r>
    </w:p>
    <w:p w:rsidR="008042FD" w:rsidRDefault="008042FD" w:rsidP="008F0B2D">
      <w:pPr>
        <w:pStyle w:val="Title"/>
      </w:pPr>
      <w:r>
        <w:t>AND</w:t>
      </w:r>
    </w:p>
    <w:p w:rsidR="00D456DB" w:rsidRPr="00403639" w:rsidRDefault="00D456DB" w:rsidP="008F0B2D">
      <w:pPr>
        <w:pStyle w:val="Title"/>
      </w:pPr>
      <w:r w:rsidRPr="00FA5ECD">
        <w:t>PRODUCER LED GROUP X</w:t>
      </w:r>
    </w:p>
    <w:p w:rsidR="00FA5ECD" w:rsidRPr="00403639" w:rsidRDefault="008F0B2D" w:rsidP="008042FD">
      <w:pPr>
        <w:pStyle w:val="Title"/>
        <w:jc w:val="left"/>
      </w:pPr>
      <w:r w:rsidRPr="00403639">
        <w:t xml:space="preserve"> </w:t>
      </w:r>
    </w:p>
    <w:p w:rsidR="00D456DB" w:rsidRPr="00403639" w:rsidRDefault="00D456DB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D0E37" w:rsidRPr="00403639" w:rsidRDefault="004F7184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03639">
        <w:rPr>
          <w:rFonts w:ascii="Times New Roman" w:hAnsi="Times New Roman" w:cs="Times New Roman"/>
          <w:b/>
        </w:rPr>
        <w:t>BACKGROUND</w:t>
      </w:r>
    </w:p>
    <w:p w:rsidR="004F7184" w:rsidRPr="00403639" w:rsidRDefault="00A471B2" w:rsidP="000D0CD6">
      <w:pPr>
        <w:spacing w:after="4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To improve water quality, the </w:t>
      </w:r>
      <w:r w:rsidR="000D0CD6" w:rsidRPr="00403639">
        <w:rPr>
          <w:rFonts w:ascii="Times New Roman" w:eastAsia="Times New Roman" w:hAnsi="Times New Roman" w:cs="Times New Roman"/>
          <w:sz w:val="24"/>
          <w:szCs w:val="20"/>
        </w:rPr>
        <w:t>Wisconsin</w:t>
      </w:r>
      <w:r w:rsidR="00487529" w:rsidRPr="00403639">
        <w:rPr>
          <w:rFonts w:ascii="Times New Roman" w:eastAsia="Times New Roman" w:hAnsi="Times New Roman" w:cs="Times New Roman"/>
          <w:sz w:val="24"/>
          <w:szCs w:val="20"/>
        </w:rPr>
        <w:t>, the Department of Agriculture, Trade and Consumer Protection</w:t>
      </w:r>
      <w:r w:rsidR="0038217F" w:rsidRPr="00403639">
        <w:rPr>
          <w:rFonts w:ascii="Times New Roman" w:eastAsia="Times New Roman" w:hAnsi="Times New Roman" w:cs="Times New Roman"/>
          <w:sz w:val="24"/>
          <w:szCs w:val="20"/>
        </w:rPr>
        <w:t xml:space="preserve"> (DATCP)</w:t>
      </w:r>
      <w:r w:rsidR="00487529" w:rsidRPr="004036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551A7" w:rsidRPr="00403639">
        <w:rPr>
          <w:rFonts w:ascii="Times New Roman" w:eastAsia="Times New Roman" w:hAnsi="Times New Roman" w:cs="Times New Roman"/>
          <w:sz w:val="24"/>
          <w:szCs w:val="20"/>
        </w:rPr>
        <w:t xml:space="preserve">will provide grants to producer </w:t>
      </w:r>
      <w:r w:rsidR="00487529" w:rsidRPr="00403639">
        <w:rPr>
          <w:rFonts w:ascii="Times New Roman" w:eastAsia="Times New Roman" w:hAnsi="Times New Roman" w:cs="Times New Roman"/>
          <w:sz w:val="24"/>
          <w:szCs w:val="20"/>
        </w:rPr>
        <w:t xml:space="preserve">led groups that </w:t>
      </w:r>
      <w:r w:rsidR="00483A3A" w:rsidRPr="00403639">
        <w:rPr>
          <w:rFonts w:ascii="Times New Roman" w:eastAsia="Times New Roman" w:hAnsi="Times New Roman" w:cs="Times New Roman"/>
          <w:sz w:val="24"/>
          <w:szCs w:val="20"/>
        </w:rPr>
        <w:t xml:space="preserve">implement </w:t>
      </w:r>
      <w:r w:rsidR="00487529" w:rsidRPr="00403639">
        <w:rPr>
          <w:rFonts w:ascii="Times New Roman" w:eastAsia="Times New Roman" w:hAnsi="Times New Roman" w:cs="Times New Roman"/>
          <w:sz w:val="24"/>
          <w:szCs w:val="20"/>
        </w:rPr>
        <w:t xml:space="preserve">non-point </w:t>
      </w:r>
      <w:r w:rsidR="00230131" w:rsidRPr="00403639">
        <w:rPr>
          <w:rFonts w:ascii="Times New Roman" w:eastAsia="Times New Roman" w:hAnsi="Times New Roman" w:cs="Times New Roman"/>
          <w:sz w:val="24"/>
          <w:szCs w:val="20"/>
        </w:rPr>
        <w:t xml:space="preserve">source </w:t>
      </w:r>
      <w:r w:rsidR="00487529" w:rsidRPr="00403639">
        <w:rPr>
          <w:rFonts w:ascii="Times New Roman" w:eastAsia="Times New Roman" w:hAnsi="Times New Roman" w:cs="Times New Roman"/>
          <w:sz w:val="24"/>
          <w:szCs w:val="20"/>
        </w:rPr>
        <w:t xml:space="preserve">pollution abatement activities. </w:t>
      </w:r>
    </w:p>
    <w:p w:rsidR="004F7184" w:rsidRPr="00403639" w:rsidRDefault="004F7184" w:rsidP="004F7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03639">
        <w:rPr>
          <w:rFonts w:ascii="Times New Roman" w:hAnsi="Times New Roman" w:cs="Times New Roman"/>
          <w:b/>
        </w:rPr>
        <w:t>PURPOSE</w:t>
      </w:r>
    </w:p>
    <w:p w:rsidR="004F7184" w:rsidRPr="00403639" w:rsidRDefault="0038217F" w:rsidP="004F71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03639">
        <w:rPr>
          <w:rFonts w:ascii="Times New Roman" w:hAnsi="Times New Roman" w:cs="Times New Roman"/>
        </w:rPr>
        <w:t>This</w:t>
      </w:r>
      <w:r w:rsidRPr="00403639">
        <w:rPr>
          <w:rFonts w:ascii="Times New Roman" w:hAnsi="Times New Roman" w:cs="Times New Roman"/>
          <w:b/>
        </w:rPr>
        <w:t xml:space="preserve"> Memorandum of Understanding</w:t>
      </w:r>
      <w:r w:rsidRPr="004036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F0B2D" w:rsidRPr="00403639">
        <w:rPr>
          <w:rFonts w:ascii="Times New Roman" w:eastAsia="Times New Roman" w:hAnsi="Times New Roman" w:cs="Times New Roman"/>
          <w:b/>
          <w:sz w:val="24"/>
          <w:szCs w:val="20"/>
        </w:rPr>
        <w:t>(MOU)</w:t>
      </w:r>
      <w:r w:rsidR="008F0B2D" w:rsidRPr="004036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83A3A" w:rsidRPr="00403639">
        <w:rPr>
          <w:rFonts w:ascii="Times New Roman" w:eastAsia="Times New Roman" w:hAnsi="Times New Roman" w:cs="Times New Roman"/>
          <w:sz w:val="24"/>
          <w:szCs w:val="20"/>
        </w:rPr>
        <w:t>establishes a</w:t>
      </w:r>
      <w:r w:rsidRPr="00403639">
        <w:rPr>
          <w:rFonts w:ascii="Times New Roman" w:eastAsia="Times New Roman" w:hAnsi="Times New Roman" w:cs="Times New Roman"/>
          <w:sz w:val="24"/>
          <w:szCs w:val="20"/>
        </w:rPr>
        <w:t xml:space="preserve"> partnership between </w:t>
      </w:r>
      <w:r w:rsidR="00E463D6">
        <w:rPr>
          <w:rFonts w:ascii="Times New Roman" w:eastAsia="Times New Roman" w:hAnsi="Times New Roman" w:cs="Times New Roman"/>
          <w:sz w:val="24"/>
          <w:szCs w:val="20"/>
        </w:rPr>
        <w:t xml:space="preserve">DATCP </w:t>
      </w:r>
      <w:r w:rsidR="004C6F2B">
        <w:rPr>
          <w:rFonts w:ascii="Times New Roman" w:eastAsia="Times New Roman" w:hAnsi="Times New Roman" w:cs="Times New Roman"/>
          <w:sz w:val="24"/>
          <w:szCs w:val="20"/>
        </w:rPr>
        <w:t xml:space="preserve">(collaborating entity) </w:t>
      </w:r>
      <w:r w:rsidRPr="00403639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="00E463D6">
        <w:rPr>
          <w:rFonts w:ascii="Times New Roman" w:eastAsia="Times New Roman" w:hAnsi="Times New Roman" w:cs="Times New Roman"/>
          <w:sz w:val="24"/>
          <w:szCs w:val="20"/>
        </w:rPr>
        <w:t xml:space="preserve">Producer Led Group X </w:t>
      </w:r>
      <w:r w:rsidR="004C6F2B">
        <w:rPr>
          <w:rFonts w:ascii="Times New Roman" w:eastAsia="Times New Roman" w:hAnsi="Times New Roman" w:cs="Times New Roman"/>
          <w:sz w:val="24"/>
          <w:szCs w:val="20"/>
        </w:rPr>
        <w:t xml:space="preserve">(Group) </w:t>
      </w:r>
      <w:r w:rsidR="00483A3A" w:rsidRPr="00403639">
        <w:rPr>
          <w:rFonts w:ascii="Times New Roman" w:eastAsia="Times New Roman" w:hAnsi="Times New Roman" w:cs="Times New Roman"/>
          <w:sz w:val="24"/>
          <w:szCs w:val="20"/>
        </w:rPr>
        <w:t xml:space="preserve">as required </w:t>
      </w:r>
      <w:r w:rsidR="004C6F2B">
        <w:rPr>
          <w:rFonts w:ascii="Times New Roman" w:eastAsia="Times New Roman" w:hAnsi="Times New Roman" w:cs="Times New Roman"/>
          <w:sz w:val="24"/>
          <w:szCs w:val="20"/>
        </w:rPr>
        <w:t xml:space="preserve">under s. 93.59, </w:t>
      </w:r>
      <w:proofErr w:type="gramStart"/>
      <w:r w:rsidR="004C6F2B">
        <w:rPr>
          <w:rFonts w:ascii="Times New Roman" w:eastAsia="Times New Roman" w:hAnsi="Times New Roman" w:cs="Times New Roman"/>
          <w:sz w:val="24"/>
          <w:szCs w:val="20"/>
        </w:rPr>
        <w:t>Stats.,</w:t>
      </w:r>
      <w:proofErr w:type="gramEnd"/>
      <w:r w:rsidR="004C6F2B">
        <w:rPr>
          <w:rFonts w:ascii="Times New Roman" w:eastAsia="Times New Roman" w:hAnsi="Times New Roman" w:cs="Times New Roman"/>
          <w:sz w:val="24"/>
          <w:szCs w:val="20"/>
        </w:rPr>
        <w:t xml:space="preserve"> and Ch. ATCP 52 </w:t>
      </w:r>
      <w:r w:rsidR="00F608BE">
        <w:rPr>
          <w:rFonts w:ascii="Times New Roman" w:eastAsia="Times New Roman" w:hAnsi="Times New Roman" w:cs="Times New Roman"/>
          <w:sz w:val="24"/>
          <w:szCs w:val="20"/>
        </w:rPr>
        <w:t xml:space="preserve">Wis. Adm. Code </w:t>
      </w:r>
      <w:r w:rsidR="004C6F2B">
        <w:rPr>
          <w:rFonts w:ascii="Times New Roman" w:eastAsia="Times New Roman" w:hAnsi="Times New Roman" w:cs="Times New Roman"/>
          <w:sz w:val="24"/>
          <w:szCs w:val="20"/>
        </w:rPr>
        <w:t>for this</w:t>
      </w:r>
      <w:r w:rsidR="003067ED" w:rsidRPr="00403639">
        <w:rPr>
          <w:rFonts w:ascii="Times New Roman" w:eastAsia="Times New Roman" w:hAnsi="Times New Roman" w:cs="Times New Roman"/>
          <w:sz w:val="24"/>
          <w:szCs w:val="20"/>
        </w:rPr>
        <w:t xml:space="preserve"> Prod</w:t>
      </w:r>
      <w:r w:rsidR="00F551A7" w:rsidRPr="00403639">
        <w:rPr>
          <w:rFonts w:ascii="Times New Roman" w:eastAsia="Times New Roman" w:hAnsi="Times New Roman" w:cs="Times New Roman"/>
          <w:sz w:val="24"/>
          <w:szCs w:val="20"/>
        </w:rPr>
        <w:t xml:space="preserve">ucer </w:t>
      </w:r>
      <w:r w:rsidRPr="00403639">
        <w:rPr>
          <w:rFonts w:ascii="Times New Roman" w:eastAsia="Times New Roman" w:hAnsi="Times New Roman" w:cs="Times New Roman"/>
          <w:sz w:val="24"/>
          <w:szCs w:val="20"/>
        </w:rPr>
        <w:t xml:space="preserve">Led </w:t>
      </w:r>
      <w:r w:rsidR="00F551A7" w:rsidRPr="00403639">
        <w:rPr>
          <w:rFonts w:ascii="Times New Roman" w:eastAsia="Times New Roman" w:hAnsi="Times New Roman" w:cs="Times New Roman"/>
          <w:sz w:val="24"/>
          <w:szCs w:val="20"/>
        </w:rPr>
        <w:t xml:space="preserve">Watershed Protection </w:t>
      </w:r>
      <w:r w:rsidRPr="00403639">
        <w:rPr>
          <w:rFonts w:ascii="Times New Roman" w:eastAsia="Times New Roman" w:hAnsi="Times New Roman" w:cs="Times New Roman"/>
          <w:sz w:val="24"/>
          <w:szCs w:val="20"/>
        </w:rPr>
        <w:t>Grant.</w:t>
      </w:r>
      <w:r w:rsidR="008F0B2D" w:rsidRPr="00403639">
        <w:rPr>
          <w:rFonts w:ascii="Times New Roman" w:eastAsia="Times New Roman" w:hAnsi="Times New Roman" w:cs="Times New Roman"/>
          <w:sz w:val="24"/>
          <w:szCs w:val="20"/>
        </w:rPr>
        <w:t xml:space="preserve"> This MOU</w:t>
      </w:r>
      <w:r w:rsidRPr="004036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C6F2B">
        <w:rPr>
          <w:rFonts w:ascii="Times New Roman" w:eastAsia="Times New Roman" w:hAnsi="Times New Roman" w:cs="Times New Roman"/>
          <w:sz w:val="24"/>
          <w:szCs w:val="20"/>
        </w:rPr>
        <w:t>identifies the</w:t>
      </w:r>
      <w:r w:rsidR="008F0B2D" w:rsidRPr="00403639">
        <w:rPr>
          <w:rFonts w:ascii="Times New Roman" w:eastAsia="Times New Roman" w:hAnsi="Times New Roman" w:cs="Times New Roman"/>
          <w:sz w:val="24"/>
          <w:szCs w:val="20"/>
        </w:rPr>
        <w:t xml:space="preserve"> roles and responsibilities </w:t>
      </w:r>
      <w:r w:rsidR="004C6F2B">
        <w:rPr>
          <w:rFonts w:ascii="Times New Roman" w:eastAsia="Times New Roman" w:hAnsi="Times New Roman" w:cs="Times New Roman"/>
          <w:sz w:val="24"/>
          <w:szCs w:val="20"/>
        </w:rPr>
        <w:t>of th</w:t>
      </w:r>
      <w:r w:rsidR="00A471B2">
        <w:rPr>
          <w:rFonts w:ascii="Times New Roman" w:eastAsia="Times New Roman" w:hAnsi="Times New Roman" w:cs="Times New Roman"/>
          <w:sz w:val="24"/>
          <w:szCs w:val="20"/>
        </w:rPr>
        <w:t>e collaborating entity and the G</w:t>
      </w:r>
      <w:r w:rsidR="004C6F2B">
        <w:rPr>
          <w:rFonts w:ascii="Times New Roman" w:eastAsia="Times New Roman" w:hAnsi="Times New Roman" w:cs="Times New Roman"/>
          <w:sz w:val="24"/>
          <w:szCs w:val="20"/>
        </w:rPr>
        <w:t xml:space="preserve">roup </w:t>
      </w:r>
      <w:r w:rsidR="008F0B2D" w:rsidRPr="00403639">
        <w:rPr>
          <w:rFonts w:ascii="Times New Roman" w:eastAsia="Times New Roman" w:hAnsi="Times New Roman" w:cs="Times New Roman"/>
          <w:sz w:val="24"/>
          <w:szCs w:val="20"/>
        </w:rPr>
        <w:t xml:space="preserve">related to </w:t>
      </w:r>
      <w:r w:rsidR="00483A3A" w:rsidRPr="00403639">
        <w:rPr>
          <w:rFonts w:ascii="Times New Roman" w:eastAsia="Times New Roman" w:hAnsi="Times New Roman" w:cs="Times New Roman"/>
          <w:sz w:val="24"/>
          <w:szCs w:val="20"/>
        </w:rPr>
        <w:t>implementation of the</w:t>
      </w:r>
      <w:r w:rsidR="008F0B2D" w:rsidRPr="004036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551A7" w:rsidRPr="00403639">
        <w:rPr>
          <w:rFonts w:ascii="Times New Roman" w:eastAsia="Times New Roman" w:hAnsi="Times New Roman" w:cs="Times New Roman"/>
          <w:sz w:val="24"/>
          <w:szCs w:val="20"/>
        </w:rPr>
        <w:t>producer led</w:t>
      </w:r>
      <w:r w:rsidR="008F0B2D" w:rsidRPr="004036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83A3A" w:rsidRPr="00403639">
        <w:rPr>
          <w:rFonts w:ascii="Times New Roman" w:eastAsia="Times New Roman" w:hAnsi="Times New Roman" w:cs="Times New Roman"/>
          <w:sz w:val="24"/>
          <w:szCs w:val="20"/>
        </w:rPr>
        <w:t xml:space="preserve">watershed protection </w:t>
      </w:r>
      <w:r w:rsidR="008F0B2D" w:rsidRPr="00403639">
        <w:rPr>
          <w:rFonts w:ascii="Times New Roman" w:eastAsia="Times New Roman" w:hAnsi="Times New Roman" w:cs="Times New Roman"/>
          <w:sz w:val="24"/>
          <w:szCs w:val="20"/>
        </w:rPr>
        <w:t>grant.</w:t>
      </w:r>
    </w:p>
    <w:p w:rsidR="00F245A6" w:rsidRPr="00403639" w:rsidRDefault="008F0B2D" w:rsidP="004F71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036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245A6" w:rsidRPr="008C69ED" w:rsidRDefault="003067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403639">
        <w:rPr>
          <w:rFonts w:ascii="Times New Roman" w:hAnsi="Times New Roman" w:cs="Times New Roman"/>
          <w:b/>
          <w:bCs/>
        </w:rPr>
        <w:t>MISSION</w:t>
      </w:r>
      <w:r w:rsidR="00F245A6" w:rsidRPr="00403639">
        <w:rPr>
          <w:rFonts w:ascii="Times New Roman" w:hAnsi="Times New Roman" w:cs="Times New Roman"/>
          <w:i/>
        </w:rPr>
        <w:t xml:space="preserve"> </w:t>
      </w:r>
    </w:p>
    <w:p w:rsidR="00381A15" w:rsidRPr="00403639" w:rsidRDefault="004C6F2B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collaborating entity an</w:t>
      </w:r>
      <w:r w:rsidR="00A471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</w:t>
      </w:r>
      <w:r w:rsidR="00233A65" w:rsidRPr="00B57FEE">
        <w:rPr>
          <w:rFonts w:ascii="Times New Roman" w:hAnsi="Times New Roman" w:cs="Times New Roman"/>
        </w:rPr>
        <w:t xml:space="preserve"> </w:t>
      </w:r>
      <w:r w:rsidR="00233A65" w:rsidRPr="00812192">
        <w:rPr>
          <w:rFonts w:ascii="Times New Roman" w:hAnsi="Times New Roman" w:cs="Times New Roman"/>
        </w:rPr>
        <w:t>G</w:t>
      </w:r>
      <w:r w:rsidR="00A44CC2" w:rsidRPr="00812192">
        <w:rPr>
          <w:rFonts w:ascii="Times New Roman" w:hAnsi="Times New Roman" w:cs="Times New Roman"/>
        </w:rPr>
        <w:t>roup</w:t>
      </w:r>
      <w:r w:rsidR="00233A65" w:rsidRPr="00812192">
        <w:rPr>
          <w:rFonts w:ascii="Times New Roman" w:hAnsi="Times New Roman" w:cs="Times New Roman"/>
        </w:rPr>
        <w:t xml:space="preserve"> </w:t>
      </w:r>
      <w:r w:rsidR="00F245A6" w:rsidRPr="00812192">
        <w:rPr>
          <w:rFonts w:ascii="Times New Roman" w:hAnsi="Times New Roman" w:cs="Times New Roman"/>
        </w:rPr>
        <w:t>enter into</w:t>
      </w:r>
      <w:r w:rsidR="00F245A6" w:rsidRPr="00403639">
        <w:rPr>
          <w:rFonts w:ascii="Times New Roman" w:hAnsi="Times New Roman" w:cs="Times New Roman"/>
        </w:rPr>
        <w:t xml:space="preserve"> this </w:t>
      </w:r>
      <w:r w:rsidR="00A44CC2" w:rsidRPr="00403639">
        <w:rPr>
          <w:rFonts w:ascii="Times New Roman" w:hAnsi="Times New Roman" w:cs="Times New Roman"/>
        </w:rPr>
        <w:t xml:space="preserve">MOU </w:t>
      </w:r>
      <w:r w:rsidR="00336946" w:rsidRPr="00403639">
        <w:rPr>
          <w:rFonts w:ascii="Times New Roman" w:hAnsi="Times New Roman" w:cs="Times New Roman"/>
        </w:rPr>
        <w:t xml:space="preserve">to </w:t>
      </w:r>
      <w:r w:rsidR="00F245A6" w:rsidRPr="00403639">
        <w:rPr>
          <w:rFonts w:ascii="Times New Roman" w:hAnsi="Times New Roman" w:cs="Times New Roman"/>
        </w:rPr>
        <w:t xml:space="preserve">work </w:t>
      </w:r>
      <w:r w:rsidR="00233A65">
        <w:rPr>
          <w:rFonts w:ascii="Times New Roman" w:hAnsi="Times New Roman" w:cs="Times New Roman"/>
        </w:rPr>
        <w:t xml:space="preserve">collaboratively on </w:t>
      </w:r>
      <w:r w:rsidR="009E5030">
        <w:rPr>
          <w:rFonts w:ascii="Times New Roman" w:hAnsi="Times New Roman" w:cs="Times New Roman"/>
        </w:rPr>
        <w:t xml:space="preserve">a </w:t>
      </w:r>
      <w:r w:rsidR="00812192">
        <w:rPr>
          <w:rFonts w:ascii="Times New Roman" w:hAnsi="Times New Roman" w:cs="Times New Roman"/>
        </w:rPr>
        <w:t>producer led water quality protection</w:t>
      </w:r>
      <w:r w:rsidR="00233A65">
        <w:rPr>
          <w:rFonts w:ascii="Times New Roman" w:hAnsi="Times New Roman" w:cs="Times New Roman"/>
        </w:rPr>
        <w:t xml:space="preserve"> project in the </w:t>
      </w:r>
      <w:r w:rsidR="008C655F" w:rsidRPr="00131AF9">
        <w:rPr>
          <w:rFonts w:ascii="Times New Roman" w:hAnsi="Times New Roman" w:cs="Times New Roman"/>
        </w:rPr>
        <w:t>Six-mile Creek watershed</w:t>
      </w:r>
      <w:r w:rsidR="008C655F">
        <w:rPr>
          <w:rFonts w:ascii="Times New Roman" w:hAnsi="Times New Roman" w:cs="Times New Roman"/>
        </w:rPr>
        <w:t xml:space="preserve"> </w:t>
      </w:r>
      <w:r w:rsidR="00233A65">
        <w:rPr>
          <w:rFonts w:ascii="Times New Roman" w:hAnsi="Times New Roman" w:cs="Times New Roman"/>
        </w:rPr>
        <w:t xml:space="preserve">to </w:t>
      </w:r>
      <w:r w:rsidR="00F41C6F" w:rsidRPr="00403639">
        <w:rPr>
          <w:rFonts w:ascii="Times New Roman" w:hAnsi="Times New Roman" w:cs="Times New Roman"/>
        </w:rPr>
        <w:t>achieve</w:t>
      </w:r>
      <w:r w:rsidR="002A29DF" w:rsidRPr="00403639">
        <w:rPr>
          <w:rFonts w:ascii="Times New Roman" w:hAnsi="Times New Roman" w:cs="Times New Roman"/>
        </w:rPr>
        <w:t xml:space="preserve"> improved water quality.</w:t>
      </w:r>
    </w:p>
    <w:p w:rsidR="00381A15" w:rsidRPr="00FA5ECD" w:rsidRDefault="00381A15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1E22" w:rsidRPr="00FA5ECD" w:rsidRDefault="00381A15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5ECD">
        <w:rPr>
          <w:rFonts w:ascii="Times New Roman" w:hAnsi="Times New Roman" w:cs="Times New Roman"/>
        </w:rPr>
        <w:t>The</w:t>
      </w:r>
      <w:r w:rsidR="001F4BFD" w:rsidRPr="00FA5ECD">
        <w:rPr>
          <w:rFonts w:ascii="Times New Roman" w:hAnsi="Times New Roman" w:cs="Times New Roman"/>
          <w:u w:val="single"/>
        </w:rPr>
        <w:t xml:space="preserve"> group </w:t>
      </w:r>
      <w:r w:rsidR="001F4BFD" w:rsidRPr="00FA5ECD">
        <w:rPr>
          <w:rFonts w:ascii="Times New Roman" w:hAnsi="Times New Roman" w:cs="Times New Roman"/>
        </w:rPr>
        <w:t xml:space="preserve">and </w:t>
      </w:r>
      <w:r w:rsidR="00A6486D">
        <w:rPr>
          <w:rFonts w:ascii="Times New Roman" w:hAnsi="Times New Roman" w:cs="Times New Roman"/>
          <w:u w:val="single"/>
        </w:rPr>
        <w:t>collaborating entity</w:t>
      </w:r>
      <w:r w:rsidR="00A6486D">
        <w:rPr>
          <w:rFonts w:ascii="Times New Roman" w:hAnsi="Times New Roman" w:cs="Times New Roman"/>
        </w:rPr>
        <w:t xml:space="preserve"> </w:t>
      </w:r>
      <w:r w:rsidR="00D31E22" w:rsidRPr="00FA5ECD">
        <w:rPr>
          <w:rFonts w:ascii="Times New Roman" w:hAnsi="Times New Roman" w:cs="Times New Roman"/>
        </w:rPr>
        <w:t>agree</w:t>
      </w:r>
      <w:r w:rsidR="0036145C">
        <w:rPr>
          <w:rFonts w:ascii="Times New Roman" w:hAnsi="Times New Roman" w:cs="Times New Roman"/>
        </w:rPr>
        <w:t xml:space="preserve"> </w:t>
      </w:r>
      <w:r w:rsidR="00374D24">
        <w:rPr>
          <w:rFonts w:ascii="Times New Roman" w:hAnsi="Times New Roman" w:cs="Times New Roman"/>
        </w:rPr>
        <w:t xml:space="preserve">as </w:t>
      </w:r>
      <w:r w:rsidRPr="00FA5ECD">
        <w:rPr>
          <w:rFonts w:ascii="Times New Roman" w:hAnsi="Times New Roman" w:cs="Times New Roman"/>
        </w:rPr>
        <w:t>follow</w:t>
      </w:r>
      <w:r w:rsidR="00374D24">
        <w:rPr>
          <w:rFonts w:ascii="Times New Roman" w:hAnsi="Times New Roman" w:cs="Times New Roman"/>
        </w:rPr>
        <w:t>s</w:t>
      </w:r>
      <w:r w:rsidRPr="00FA5ECD">
        <w:rPr>
          <w:rFonts w:ascii="Times New Roman" w:hAnsi="Times New Roman" w:cs="Times New Roman"/>
        </w:rPr>
        <w:t>:</w:t>
      </w:r>
    </w:p>
    <w:p w:rsidR="00336946" w:rsidRPr="00FA5ECD" w:rsidRDefault="00336946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1E22" w:rsidRDefault="00D31E22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5ECD">
        <w:rPr>
          <w:rFonts w:ascii="Times New Roman" w:hAnsi="Times New Roman" w:cs="Times New Roman"/>
          <w:b/>
          <w:bCs/>
        </w:rPr>
        <w:t>PURPOSE AND SCOPE</w:t>
      </w:r>
    </w:p>
    <w:p w:rsidR="00AC5FC2" w:rsidRDefault="00374D24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collaborating entity and the</w:t>
      </w:r>
      <w:r w:rsidR="00B10CE2" w:rsidRPr="00B57FEE">
        <w:rPr>
          <w:rFonts w:ascii="Times New Roman" w:hAnsi="Times New Roman" w:cs="Times New Roman"/>
        </w:rPr>
        <w:t xml:space="preserve"> Group </w:t>
      </w:r>
      <w:r w:rsidR="00131AF9">
        <w:rPr>
          <w:rFonts w:ascii="Times New Roman" w:hAnsi="Times New Roman" w:cs="Times New Roman"/>
        </w:rPr>
        <w:t xml:space="preserve">will work collaboratively </w:t>
      </w:r>
      <w:r w:rsidR="00AC5FC2" w:rsidRPr="00131AF9">
        <w:rPr>
          <w:rFonts w:ascii="Times New Roman" w:hAnsi="Times New Roman" w:cs="Times New Roman"/>
        </w:rPr>
        <w:t xml:space="preserve">to improve soil and water quality within the Six-mile Creek watershed, located in south central Wisconsin. </w:t>
      </w:r>
      <w:r w:rsidR="00D1156A">
        <w:rPr>
          <w:rFonts w:ascii="Times New Roman" w:hAnsi="Times New Roman" w:cs="Times New Roman"/>
        </w:rPr>
        <w:t>The</w:t>
      </w:r>
      <w:r w:rsidR="00AC5FC2" w:rsidRPr="00131AF9">
        <w:rPr>
          <w:rFonts w:ascii="Times New Roman" w:hAnsi="Times New Roman" w:cs="Times New Roman"/>
        </w:rPr>
        <w:t xml:space="preserve"> watershed’s resource concerns involve the impaired </w:t>
      </w:r>
      <w:r w:rsidR="002C370B">
        <w:rPr>
          <w:rFonts w:ascii="Times New Roman" w:hAnsi="Times New Roman" w:cs="Times New Roman"/>
        </w:rPr>
        <w:t>Six-mile creek</w:t>
      </w:r>
      <w:r w:rsidR="00131AF9">
        <w:rPr>
          <w:rFonts w:ascii="Times New Roman" w:hAnsi="Times New Roman" w:cs="Times New Roman"/>
        </w:rPr>
        <w:t xml:space="preserve"> due to excess phosphorus and sediment </w:t>
      </w:r>
      <w:r w:rsidR="002C370B">
        <w:rPr>
          <w:rFonts w:ascii="Times New Roman" w:hAnsi="Times New Roman" w:cs="Times New Roman"/>
        </w:rPr>
        <w:t>loading.</w:t>
      </w:r>
      <w:r w:rsidR="002F58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primary objectives of grant implementation</w:t>
      </w:r>
      <w:r w:rsidR="00AC5FC2" w:rsidRPr="00131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to</w:t>
      </w:r>
      <w:r w:rsidR="00131AF9">
        <w:rPr>
          <w:rFonts w:ascii="Times New Roman" w:hAnsi="Times New Roman" w:cs="Times New Roman"/>
        </w:rPr>
        <w:t xml:space="preserve"> </w:t>
      </w:r>
      <w:r w:rsidR="00D1156A">
        <w:rPr>
          <w:rFonts w:ascii="Times New Roman" w:hAnsi="Times New Roman" w:cs="Times New Roman"/>
        </w:rPr>
        <w:t>improve water quality and soil structure</w:t>
      </w:r>
      <w:r w:rsidR="00AC5FC2" w:rsidRPr="00131AF9">
        <w:rPr>
          <w:rFonts w:ascii="Times New Roman" w:hAnsi="Times New Roman" w:cs="Times New Roman"/>
        </w:rPr>
        <w:t xml:space="preserve"> through the implementation of conservation practices and by providing outreach and education to </w:t>
      </w:r>
      <w:r w:rsidR="00131AF9">
        <w:rPr>
          <w:rFonts w:ascii="Times New Roman" w:hAnsi="Times New Roman" w:cs="Times New Roman"/>
        </w:rPr>
        <w:t>farmers</w:t>
      </w:r>
      <w:r w:rsidR="00AC5FC2" w:rsidRPr="00131A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Other goals of grant implementation are to</w:t>
      </w:r>
      <w:r w:rsidR="00131AF9">
        <w:rPr>
          <w:rFonts w:ascii="Times New Roman" w:hAnsi="Times New Roman" w:cs="Times New Roman"/>
        </w:rPr>
        <w:t xml:space="preserve"> increas</w:t>
      </w:r>
      <w:r>
        <w:rPr>
          <w:rFonts w:ascii="Times New Roman" w:hAnsi="Times New Roman" w:cs="Times New Roman"/>
        </w:rPr>
        <w:t>e</w:t>
      </w:r>
      <w:r w:rsidR="00AC5FC2" w:rsidRPr="00131AF9">
        <w:rPr>
          <w:rFonts w:ascii="Times New Roman" w:hAnsi="Times New Roman" w:cs="Times New Roman"/>
        </w:rPr>
        <w:t xml:space="preserve"> awareness of conservation benefits, improv</w:t>
      </w:r>
      <w:r>
        <w:rPr>
          <w:rFonts w:ascii="Times New Roman" w:hAnsi="Times New Roman" w:cs="Times New Roman"/>
        </w:rPr>
        <w:t>e</w:t>
      </w:r>
      <w:r w:rsidR="00AC5FC2" w:rsidRPr="00131AF9">
        <w:rPr>
          <w:rFonts w:ascii="Times New Roman" w:hAnsi="Times New Roman" w:cs="Times New Roman"/>
        </w:rPr>
        <w:t xml:space="preserve"> farm productivity and reduc</w:t>
      </w:r>
      <w:r>
        <w:rPr>
          <w:rFonts w:ascii="Times New Roman" w:hAnsi="Times New Roman" w:cs="Times New Roman"/>
        </w:rPr>
        <w:t>e</w:t>
      </w:r>
      <w:r w:rsidR="00AC5FC2" w:rsidRPr="00131AF9">
        <w:rPr>
          <w:rFonts w:ascii="Times New Roman" w:hAnsi="Times New Roman" w:cs="Times New Roman"/>
        </w:rPr>
        <w:t xml:space="preserve"> phosphorus and other nutrient runoff from farm fields. </w:t>
      </w:r>
    </w:p>
    <w:p w:rsidR="00131AF9" w:rsidRDefault="00131AF9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1E22" w:rsidRPr="00FA5ECD" w:rsidRDefault="00A51C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collaborating entity and the group</w:t>
      </w:r>
      <w:r w:rsidR="00D31E22" w:rsidRPr="00FA5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each</w:t>
      </w:r>
      <w:r w:rsidR="00D31E22" w:rsidRPr="00FA5ECD">
        <w:rPr>
          <w:rFonts w:ascii="Times New Roman" w:hAnsi="Times New Roman" w:cs="Times New Roman"/>
        </w:rPr>
        <w:t xml:space="preserve"> responsible for its own expenses related to this MOU</w:t>
      </w:r>
      <w:r>
        <w:rPr>
          <w:rFonts w:ascii="Times New Roman" w:hAnsi="Times New Roman" w:cs="Times New Roman"/>
        </w:rPr>
        <w:t xml:space="preserve"> except as otherwise provided herein</w:t>
      </w:r>
      <w:r w:rsidR="00D31E22" w:rsidRPr="00FA5ECD">
        <w:rPr>
          <w:rFonts w:ascii="Times New Roman" w:hAnsi="Times New Roman" w:cs="Times New Roman"/>
        </w:rPr>
        <w:t xml:space="preserve">. </w:t>
      </w:r>
    </w:p>
    <w:p w:rsidR="004D44C6" w:rsidRDefault="004D44C6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87D" w:rsidRDefault="00A51C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collaborating entity</w:t>
      </w:r>
      <w:r w:rsidR="002F587D">
        <w:rPr>
          <w:rFonts w:ascii="Times New Roman" w:hAnsi="Times New Roman" w:cs="Times New Roman"/>
        </w:rPr>
        <w:t xml:space="preserve"> role will be to provide nutrient management training and planning assistance to farmers as well as provide information </w:t>
      </w:r>
      <w:r w:rsidR="00FE75D8">
        <w:rPr>
          <w:rFonts w:ascii="Times New Roman" w:hAnsi="Times New Roman" w:cs="Times New Roman"/>
        </w:rPr>
        <w:t xml:space="preserve">to farmers </w:t>
      </w:r>
      <w:r w:rsidR="002F587D">
        <w:rPr>
          <w:rFonts w:ascii="Times New Roman" w:hAnsi="Times New Roman" w:cs="Times New Roman"/>
        </w:rPr>
        <w:t>on available DATCP programs</w:t>
      </w:r>
      <w:r w:rsidR="008168C5">
        <w:rPr>
          <w:rFonts w:ascii="Times New Roman" w:hAnsi="Times New Roman" w:cs="Times New Roman"/>
        </w:rPr>
        <w:t xml:space="preserve"> such as conservation engineering, nutrient management training and Farm Center assistance</w:t>
      </w:r>
      <w:r w:rsidR="002F587D">
        <w:rPr>
          <w:rFonts w:ascii="Times New Roman" w:hAnsi="Times New Roman" w:cs="Times New Roman"/>
        </w:rPr>
        <w:t>. Producer Led Group X will lead the efforts of the project by reaching out to farmers, providing incentive payments to try innovative conservation practices and involve other partners to leverage efforts.</w:t>
      </w:r>
    </w:p>
    <w:p w:rsidR="002F587D" w:rsidRDefault="002F587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75D8" w:rsidRDefault="00FE75D8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87D" w:rsidRDefault="002F587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71B2" w:rsidRDefault="00A471B2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71B2" w:rsidRPr="00FA5ECD" w:rsidRDefault="00A471B2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1E22" w:rsidRDefault="00D31E22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5ECD">
        <w:rPr>
          <w:rFonts w:ascii="Times New Roman" w:hAnsi="Times New Roman" w:cs="Times New Roman"/>
          <w:b/>
          <w:bCs/>
        </w:rPr>
        <w:t>RESPONSIBILITIES</w:t>
      </w:r>
    </w:p>
    <w:p w:rsidR="00A51CED" w:rsidRDefault="00A51C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1CED" w:rsidRDefault="00A51C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Note: Here the responsibilities of the collaborating entity and the group should be identified with as much detail as possible.</w:t>
      </w:r>
    </w:p>
    <w:p w:rsidR="00A51CED" w:rsidRDefault="00A51C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1CED" w:rsidRPr="00FA5ECD" w:rsidRDefault="00A51C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0400" w:rsidRPr="00FA5ECD" w:rsidRDefault="00E01B08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785FBD">
        <w:rPr>
          <w:rFonts w:ascii="Times New Roman" w:hAnsi="Times New Roman" w:cs="Times New Roman"/>
        </w:rPr>
        <w:t xml:space="preserve"> </w:t>
      </w:r>
      <w:r w:rsidR="00D31E22" w:rsidRPr="00FA5ECD">
        <w:rPr>
          <w:rFonts w:ascii="Times New Roman" w:hAnsi="Times New Roman" w:cs="Times New Roman"/>
        </w:rPr>
        <w:t>official contact</w:t>
      </w:r>
      <w:r w:rsidR="00030400" w:rsidRPr="00FA5ECD">
        <w:rPr>
          <w:rFonts w:ascii="Times New Roman" w:hAnsi="Times New Roman" w:cs="Times New Roman"/>
        </w:rPr>
        <w:t xml:space="preserve"> </w:t>
      </w:r>
      <w:r w:rsidR="00785FBD">
        <w:rPr>
          <w:rFonts w:ascii="Times New Roman" w:hAnsi="Times New Roman" w:cs="Times New Roman"/>
        </w:rPr>
        <w:t xml:space="preserve">listed below </w:t>
      </w:r>
      <w:r>
        <w:rPr>
          <w:rFonts w:ascii="Times New Roman" w:hAnsi="Times New Roman" w:cs="Times New Roman"/>
        </w:rPr>
        <w:t>who will</w:t>
      </w:r>
      <w:r w:rsidR="00D31E22" w:rsidRPr="00FA5ECD">
        <w:rPr>
          <w:rFonts w:ascii="Times New Roman" w:hAnsi="Times New Roman" w:cs="Times New Roman"/>
        </w:rPr>
        <w:t xml:space="preserve"> coordinate the</w:t>
      </w:r>
      <w:r w:rsidR="00030400" w:rsidRPr="00FA5ECD">
        <w:rPr>
          <w:rFonts w:ascii="Times New Roman" w:hAnsi="Times New Roman" w:cs="Times New Roman"/>
        </w:rPr>
        <w:t xml:space="preserve"> </w:t>
      </w:r>
      <w:r w:rsidR="00D31E22" w:rsidRPr="00FA5ECD">
        <w:rPr>
          <w:rFonts w:ascii="Times New Roman" w:hAnsi="Times New Roman" w:cs="Times New Roman"/>
        </w:rPr>
        <w:t>activities of each organization in carrying out this MOU</w:t>
      </w:r>
      <w:r>
        <w:rPr>
          <w:rFonts w:ascii="Times New Roman" w:hAnsi="Times New Roman" w:cs="Times New Roman"/>
        </w:rPr>
        <w:t xml:space="preserve"> will be as follows:</w:t>
      </w:r>
    </w:p>
    <w:p w:rsidR="00E01B08" w:rsidRPr="00E01B08" w:rsidRDefault="00E01B08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31E22" w:rsidRDefault="00E01B08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01B08">
        <w:rPr>
          <w:rFonts w:ascii="Times New Roman" w:hAnsi="Times New Roman" w:cs="Times New Roman"/>
          <w:bCs/>
        </w:rPr>
        <w:lastRenderedPageBreak/>
        <w:t xml:space="preserve">DATCP: Rachel Rushmann, Program Manager. (608) 224-4622. </w:t>
      </w:r>
    </w:p>
    <w:p w:rsidR="00E01B08" w:rsidRPr="00E01B08" w:rsidRDefault="00E01B08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01B08" w:rsidRPr="00E01B08" w:rsidRDefault="00E01B08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01B08">
        <w:rPr>
          <w:rFonts w:ascii="Times New Roman" w:hAnsi="Times New Roman" w:cs="Times New Roman"/>
          <w:bCs/>
        </w:rPr>
        <w:t>Producer Led Group X: John Doe, Farmer.</w:t>
      </w:r>
      <w:r w:rsidR="00785FBD">
        <w:rPr>
          <w:rFonts w:ascii="Times New Roman" w:hAnsi="Times New Roman" w:cs="Times New Roman"/>
          <w:bCs/>
        </w:rPr>
        <w:t xml:space="preserve"> Name of Farm.</w:t>
      </w:r>
      <w:r w:rsidRPr="00E01B08">
        <w:rPr>
          <w:rFonts w:ascii="Times New Roman" w:hAnsi="Times New Roman" w:cs="Times New Roman"/>
          <w:bCs/>
        </w:rPr>
        <w:t xml:space="preserve"> (608) XXX-XXXX.</w:t>
      </w:r>
    </w:p>
    <w:p w:rsidR="004D44C6" w:rsidRDefault="004D44C6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1CED" w:rsidRPr="00A471B2" w:rsidRDefault="00A51C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71B2">
        <w:rPr>
          <w:rFonts w:ascii="Times New Roman" w:hAnsi="Times New Roman" w:cs="Times New Roman"/>
          <w:b/>
        </w:rPr>
        <w:t>SHARING OF GRANT FUNDS</w:t>
      </w:r>
    </w:p>
    <w:p w:rsidR="00A51CED" w:rsidRDefault="00A51C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1CED" w:rsidRDefault="00A51CED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5E6BD7">
        <w:rPr>
          <w:rFonts w:ascii="Times New Roman" w:hAnsi="Times New Roman" w:cs="Times New Roman"/>
        </w:rPr>
        <w:t>there is an understanding of allocation of grant funds between the collaborating entity and the group that allocation should be identified.</w:t>
      </w:r>
    </w:p>
    <w:p w:rsidR="00E01B08" w:rsidRPr="00FA5ECD" w:rsidRDefault="00E01B08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31E22" w:rsidRPr="00FA5ECD" w:rsidRDefault="00D31E22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5ECD">
        <w:rPr>
          <w:rFonts w:ascii="Times New Roman" w:hAnsi="Times New Roman" w:cs="Times New Roman"/>
          <w:b/>
          <w:bCs/>
        </w:rPr>
        <w:t>TERM OF UNDERSTANDING</w:t>
      </w:r>
    </w:p>
    <w:p w:rsidR="003D5037" w:rsidRDefault="005E6BD7" w:rsidP="003D5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Unless terminated earlier as provided b</w:t>
      </w:r>
      <w:bookmarkStart w:id="0" w:name="_GoBack"/>
      <w:bookmarkEnd w:id="0"/>
      <w:r>
        <w:rPr>
          <w:rFonts w:ascii="Times New Roman" w:hAnsi="Times New Roman" w:cs="Times New Roman"/>
        </w:rPr>
        <w:t>elow, t</w:t>
      </w:r>
      <w:r w:rsidR="00D31E22" w:rsidRPr="00FA5ECD">
        <w:rPr>
          <w:rFonts w:ascii="Times New Roman" w:hAnsi="Times New Roman" w:cs="Times New Roman"/>
        </w:rPr>
        <w:t xml:space="preserve">he term of this MOU is for a period of </w:t>
      </w:r>
      <w:r w:rsidR="00D31E22" w:rsidRPr="00E01B08">
        <w:rPr>
          <w:rFonts w:ascii="Times New Roman" w:hAnsi="Times New Roman" w:cs="Times New Roman"/>
        </w:rPr>
        <w:t>3 years</w:t>
      </w:r>
      <w:r w:rsidR="00D22817" w:rsidRPr="00E01B08">
        <w:rPr>
          <w:rFonts w:ascii="Times New Roman" w:hAnsi="Times New Roman" w:cs="Times New Roman"/>
        </w:rPr>
        <w:t xml:space="preserve"> </w:t>
      </w:r>
      <w:r w:rsidR="00D31E22" w:rsidRPr="00FA5ECD">
        <w:rPr>
          <w:rFonts w:ascii="Times New Roman" w:hAnsi="Times New Roman" w:cs="Times New Roman"/>
        </w:rPr>
        <w:t xml:space="preserve">from the </w:t>
      </w:r>
      <w:r>
        <w:rPr>
          <w:rFonts w:ascii="Times New Roman" w:hAnsi="Times New Roman" w:cs="Times New Roman"/>
        </w:rPr>
        <w:t>execution of the MOU</w:t>
      </w:r>
      <w:r w:rsidR="00D31E22" w:rsidRPr="00FA5ECD">
        <w:rPr>
          <w:rFonts w:ascii="Times New Roman" w:hAnsi="Times New Roman" w:cs="Times New Roman"/>
        </w:rPr>
        <w:t xml:space="preserve"> and may be extended upon written mutual</w:t>
      </w:r>
      <w:r w:rsidR="00D22817" w:rsidRPr="00FA5ECD">
        <w:rPr>
          <w:rFonts w:ascii="Times New Roman" w:hAnsi="Times New Roman" w:cs="Times New Roman"/>
          <w:i/>
          <w:iCs/>
        </w:rPr>
        <w:t xml:space="preserve"> </w:t>
      </w:r>
      <w:r w:rsidR="00D31E22" w:rsidRPr="00FA5ECD">
        <w:rPr>
          <w:rFonts w:ascii="Times New Roman" w:hAnsi="Times New Roman" w:cs="Times New Roman"/>
        </w:rPr>
        <w:t>ag</w:t>
      </w:r>
      <w:r w:rsidR="005B4D83">
        <w:rPr>
          <w:rFonts w:ascii="Times New Roman" w:hAnsi="Times New Roman" w:cs="Times New Roman"/>
        </w:rPr>
        <w:t>reement. It shall be reviewed</w:t>
      </w:r>
      <w:r w:rsidR="00D31E22" w:rsidRPr="00FA5ECD">
        <w:rPr>
          <w:rFonts w:ascii="Times New Roman" w:hAnsi="Times New Roman" w:cs="Times New Roman"/>
        </w:rPr>
        <w:t xml:space="preserve"> </w:t>
      </w:r>
      <w:r w:rsidR="00E01B08">
        <w:rPr>
          <w:rFonts w:ascii="Times New Roman" w:hAnsi="Times New Roman" w:cs="Times New Roman"/>
        </w:rPr>
        <w:t>annually</w:t>
      </w:r>
      <w:r w:rsidR="00D31E22" w:rsidRPr="00FA5ECD">
        <w:rPr>
          <w:rFonts w:ascii="Times New Roman" w:hAnsi="Times New Roman" w:cs="Times New Roman"/>
          <w:i/>
          <w:iCs/>
        </w:rPr>
        <w:t xml:space="preserve"> </w:t>
      </w:r>
      <w:r w:rsidR="00D31E22" w:rsidRPr="00FA5ECD">
        <w:rPr>
          <w:rFonts w:ascii="Times New Roman" w:hAnsi="Times New Roman" w:cs="Times New Roman"/>
        </w:rPr>
        <w:t>to ensure that it</w:t>
      </w:r>
      <w:r w:rsidR="00D22817" w:rsidRPr="00FA5ECD">
        <w:rPr>
          <w:rFonts w:ascii="Times New Roman" w:hAnsi="Times New Roman" w:cs="Times New Roman"/>
          <w:i/>
          <w:iCs/>
        </w:rPr>
        <w:t xml:space="preserve"> </w:t>
      </w:r>
      <w:r w:rsidR="00D31E22" w:rsidRPr="00FA5ECD">
        <w:rPr>
          <w:rFonts w:ascii="Times New Roman" w:hAnsi="Times New Roman" w:cs="Times New Roman"/>
        </w:rPr>
        <w:t>is fulfilling its purpose and to make any necessary revisions.</w:t>
      </w:r>
    </w:p>
    <w:p w:rsidR="0081738F" w:rsidRDefault="0081738F" w:rsidP="003D5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5037" w:rsidRPr="008C69ED" w:rsidRDefault="003D5037" w:rsidP="003D5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5037" w:rsidRPr="008C69ED" w:rsidRDefault="008730D1" w:rsidP="008C69ED">
      <w:pPr>
        <w:pStyle w:val="NoSpacing"/>
        <w:rPr>
          <w:rFonts w:ascii="Times New Roman" w:hAnsi="Times New Roman" w:cs="Times New Roman"/>
          <w:b/>
        </w:rPr>
      </w:pPr>
      <w:r w:rsidRPr="008C69ED">
        <w:rPr>
          <w:rFonts w:ascii="Times New Roman" w:hAnsi="Times New Roman" w:cs="Times New Roman"/>
          <w:b/>
        </w:rPr>
        <w:t>TERMINATION</w:t>
      </w:r>
    </w:p>
    <w:p w:rsidR="003D5037" w:rsidRPr="008C69ED" w:rsidRDefault="003D5037" w:rsidP="008C69ED">
      <w:pPr>
        <w:pStyle w:val="NoSpacing"/>
        <w:rPr>
          <w:rFonts w:ascii="Times New Roman" w:hAnsi="Times New Roman" w:cs="Times New Roman"/>
        </w:rPr>
      </w:pPr>
      <w:r w:rsidRPr="008C69ED">
        <w:rPr>
          <w:rFonts w:ascii="Times New Roman" w:hAnsi="Times New Roman" w:cs="Times New Roman"/>
        </w:rPr>
        <w:t xml:space="preserve">Either party may request termination by giving 60 days written notice to the other party.  </w:t>
      </w:r>
    </w:p>
    <w:p w:rsidR="004D44C6" w:rsidRPr="00FA5ECD" w:rsidRDefault="004D44C6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0E34" w:rsidRPr="00FA5ECD" w:rsidRDefault="00930E34" w:rsidP="00D3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5A98" w:rsidRPr="00FA5ECD" w:rsidRDefault="00E45A98" w:rsidP="00E4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5A98" w:rsidRPr="00FA5ECD" w:rsidRDefault="00E45A98" w:rsidP="00E4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5A98" w:rsidRPr="00FA5ECD" w:rsidRDefault="00E45A98" w:rsidP="00E45A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5EC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8730D1">
        <w:rPr>
          <w:rFonts w:ascii="Times New Roman" w:hAnsi="Times New Roman" w:cs="Times New Roman"/>
          <w:spacing w:val="-3"/>
          <w:sz w:val="24"/>
          <w:szCs w:val="24"/>
        </w:rPr>
        <w:t>Producer L</w:t>
      </w:r>
      <w:r w:rsidR="00F551A7">
        <w:rPr>
          <w:rFonts w:ascii="Times New Roman" w:hAnsi="Times New Roman" w:cs="Times New Roman"/>
          <w:spacing w:val="-3"/>
          <w:sz w:val="24"/>
          <w:szCs w:val="24"/>
        </w:rPr>
        <w:t>ed</w:t>
      </w:r>
      <w:r w:rsidR="00853A62">
        <w:rPr>
          <w:rFonts w:ascii="Times New Roman" w:hAnsi="Times New Roman" w:cs="Times New Roman"/>
          <w:spacing w:val="-3"/>
          <w:sz w:val="24"/>
          <w:szCs w:val="24"/>
        </w:rPr>
        <w:t xml:space="preserve"> G</w:t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>roup X</w:t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01B08">
        <w:rPr>
          <w:rFonts w:ascii="Times New Roman" w:hAnsi="Times New Roman" w:cs="Times New Roman"/>
          <w:spacing w:val="-3"/>
          <w:sz w:val="24"/>
          <w:szCs w:val="24"/>
        </w:rPr>
        <w:t>DATCP</w:t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E45A98" w:rsidRPr="00FA5ECD" w:rsidRDefault="00E45A98" w:rsidP="00E45A9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45A98" w:rsidRPr="00FA5ECD" w:rsidRDefault="00E45A98" w:rsidP="00E45A9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5ECD">
        <w:rPr>
          <w:rFonts w:ascii="Times New Roman" w:hAnsi="Times New Roman" w:cs="Times New Roman"/>
          <w:spacing w:val="-3"/>
          <w:sz w:val="24"/>
          <w:szCs w:val="24"/>
        </w:rPr>
        <w:t xml:space="preserve">BY ________________________________     </w:t>
      </w:r>
      <w:proofErr w:type="spellStart"/>
      <w:r w:rsidRPr="00FA5ECD">
        <w:rPr>
          <w:rFonts w:ascii="Times New Roman" w:hAnsi="Times New Roman" w:cs="Times New Roman"/>
          <w:spacing w:val="-3"/>
          <w:sz w:val="24"/>
          <w:szCs w:val="24"/>
        </w:rPr>
        <w:t>BY</w:t>
      </w:r>
      <w:proofErr w:type="spellEnd"/>
      <w:r w:rsidRPr="00FA5ECD">
        <w:rPr>
          <w:rFonts w:ascii="Times New Roman" w:hAnsi="Times New Roman" w:cs="Times New Roman"/>
          <w:spacing w:val="-3"/>
          <w:sz w:val="24"/>
          <w:szCs w:val="24"/>
        </w:rPr>
        <w:t xml:space="preserve"> ___________________________________</w:t>
      </w:r>
    </w:p>
    <w:p w:rsidR="00E45A98" w:rsidRPr="00FA5ECD" w:rsidRDefault="00E45A98" w:rsidP="00E45A9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5ECD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B3673C" w:rsidRPr="00FA5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>Name of authorized signatory, title</w:t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3673C" w:rsidRPr="00FA5EC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>Name of authorized signatory, title</w:t>
      </w:r>
    </w:p>
    <w:p w:rsidR="00E45A98" w:rsidRPr="00FA5ECD" w:rsidRDefault="00E45A98" w:rsidP="00E45A9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45A98" w:rsidRPr="00FA5ECD" w:rsidRDefault="00E45A98" w:rsidP="00E45A9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5ECD">
        <w:rPr>
          <w:rFonts w:ascii="Times New Roman" w:hAnsi="Times New Roman" w:cs="Times New Roman"/>
          <w:spacing w:val="-3"/>
          <w:sz w:val="24"/>
          <w:szCs w:val="24"/>
        </w:rPr>
        <w:lastRenderedPageBreak/>
        <w:t>DATE ______</w:t>
      </w:r>
      <w:r w:rsidR="00963D19" w:rsidRPr="00FA5ECD">
        <w:rPr>
          <w:rFonts w:ascii="Times New Roman" w:hAnsi="Times New Roman" w:cs="Times New Roman"/>
          <w:spacing w:val="-3"/>
          <w:sz w:val="24"/>
          <w:szCs w:val="24"/>
        </w:rPr>
        <w:t xml:space="preserve">________________________   </w:t>
      </w:r>
      <w:r w:rsidRPr="00FA5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5ECD">
        <w:rPr>
          <w:rFonts w:ascii="Times New Roman" w:hAnsi="Times New Roman" w:cs="Times New Roman"/>
          <w:spacing w:val="-3"/>
          <w:sz w:val="24"/>
          <w:szCs w:val="24"/>
        </w:rPr>
        <w:t>DATE</w:t>
      </w:r>
      <w:proofErr w:type="spellEnd"/>
      <w:r w:rsidRPr="00FA5ECD">
        <w:rPr>
          <w:rFonts w:ascii="Times New Roman" w:hAnsi="Times New Roman" w:cs="Times New Roman"/>
          <w:spacing w:val="-3"/>
          <w:sz w:val="24"/>
          <w:szCs w:val="24"/>
        </w:rPr>
        <w:t xml:space="preserve"> ________________________________</w:t>
      </w:r>
    </w:p>
    <w:p w:rsidR="00F41C6F" w:rsidRPr="00FA5ECD" w:rsidRDefault="00F41C6F">
      <w:pPr>
        <w:rPr>
          <w:rFonts w:ascii="Times New Roman" w:hAnsi="Times New Roman" w:cs="Times New Roman"/>
        </w:rPr>
      </w:pPr>
    </w:p>
    <w:p w:rsidR="00C11EE9" w:rsidRPr="00FA5ECD" w:rsidRDefault="00C11EE9">
      <w:pPr>
        <w:rPr>
          <w:rFonts w:ascii="Times New Roman" w:hAnsi="Times New Roman" w:cs="Times New Roman"/>
          <w:i/>
          <w:sz w:val="20"/>
        </w:rPr>
      </w:pPr>
    </w:p>
    <w:sectPr w:rsidR="00C11EE9" w:rsidRPr="00FA5E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A8" w:rsidRDefault="00BE39A8" w:rsidP="00890604">
      <w:pPr>
        <w:spacing w:after="0" w:line="240" w:lineRule="auto"/>
      </w:pPr>
      <w:r>
        <w:separator/>
      </w:r>
    </w:p>
  </w:endnote>
  <w:endnote w:type="continuationSeparator" w:id="0">
    <w:p w:rsidR="00BE39A8" w:rsidRDefault="00BE39A8" w:rsidP="0089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A8" w:rsidRDefault="00BE39A8" w:rsidP="00890604">
      <w:pPr>
        <w:spacing w:after="0" w:line="240" w:lineRule="auto"/>
      </w:pPr>
      <w:r>
        <w:separator/>
      </w:r>
    </w:p>
  </w:footnote>
  <w:footnote w:type="continuationSeparator" w:id="0">
    <w:p w:rsidR="00BE39A8" w:rsidRDefault="00BE39A8" w:rsidP="0089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F7" w:rsidRPr="002725F7" w:rsidRDefault="00A471B2" w:rsidP="002725F7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Times New Roman" w:hAnsi="Times New Roman" w:cs="Times New Roman"/>
        <w:b/>
        <w:sz w:val="20"/>
      </w:rPr>
    </w:pPr>
    <w:sdt>
      <w:sdtPr>
        <w:rPr>
          <w:rFonts w:ascii="Times New Roman" w:hAnsi="Times New Roman" w:cs="Times New Roman"/>
          <w:b/>
          <w:sz w:val="20"/>
        </w:rPr>
        <w:id w:val="1799955716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0"/>
          </w:rPr>
          <w:pict w14:anchorId="587CD3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25F7" w:rsidRPr="002725F7">
      <w:rPr>
        <w:rFonts w:ascii="Times New Roman" w:hAnsi="Times New Roman" w:cs="Times New Roman"/>
        <w:b/>
        <w:sz w:val="20"/>
      </w:rPr>
      <w:t>Memorandum of Understanding (MOU</w:t>
    </w:r>
    <w:r w:rsidR="00F551A7">
      <w:rPr>
        <w:rFonts w:ascii="Times New Roman" w:hAnsi="Times New Roman" w:cs="Times New Roman"/>
        <w:b/>
        <w:sz w:val="20"/>
      </w:rPr>
      <w:t>) Model</w:t>
    </w:r>
  </w:p>
  <w:p w:rsidR="002725F7" w:rsidRPr="002725F7" w:rsidRDefault="00F551A7" w:rsidP="002725F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DATCP Producer L</w:t>
    </w:r>
    <w:r w:rsidR="002725F7" w:rsidRPr="002725F7">
      <w:rPr>
        <w:rFonts w:ascii="Times New Roman" w:hAnsi="Times New Roman" w:cs="Times New Roman"/>
        <w:b/>
        <w:sz w:val="20"/>
      </w:rPr>
      <w:t xml:space="preserve">ed Watershed </w:t>
    </w:r>
    <w:r>
      <w:rPr>
        <w:rFonts w:ascii="Times New Roman" w:hAnsi="Times New Roman" w:cs="Times New Roman"/>
        <w:b/>
        <w:sz w:val="20"/>
      </w:rPr>
      <w:t xml:space="preserve">Protection </w:t>
    </w:r>
    <w:r w:rsidR="002725F7" w:rsidRPr="002725F7">
      <w:rPr>
        <w:rFonts w:ascii="Times New Roman" w:hAnsi="Times New Roman" w:cs="Times New Roman"/>
        <w:b/>
        <w:sz w:val="20"/>
      </w:rPr>
      <w:t>Grant Program</w:t>
    </w:r>
  </w:p>
  <w:p w:rsidR="002725F7" w:rsidRDefault="002725F7">
    <w:pPr>
      <w:pStyle w:val="Header"/>
    </w:pPr>
  </w:p>
  <w:p w:rsidR="00890604" w:rsidRDefault="00890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2DEF"/>
    <w:multiLevelType w:val="hybridMultilevel"/>
    <w:tmpl w:val="F350E44A"/>
    <w:lvl w:ilvl="0" w:tplc="FC38B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64B"/>
    <w:multiLevelType w:val="hybridMultilevel"/>
    <w:tmpl w:val="E6B2EF76"/>
    <w:lvl w:ilvl="0" w:tplc="50AE9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86A20"/>
    <w:multiLevelType w:val="multilevel"/>
    <w:tmpl w:val="4818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22"/>
    <w:rsid w:val="000163EE"/>
    <w:rsid w:val="00030400"/>
    <w:rsid w:val="0008234F"/>
    <w:rsid w:val="000C6C93"/>
    <w:rsid w:val="000D0CD6"/>
    <w:rsid w:val="00101E13"/>
    <w:rsid w:val="00131AF9"/>
    <w:rsid w:val="00177EC2"/>
    <w:rsid w:val="001902A2"/>
    <w:rsid w:val="001F4BFD"/>
    <w:rsid w:val="00230131"/>
    <w:rsid w:val="00233A65"/>
    <w:rsid w:val="00246DE9"/>
    <w:rsid w:val="0027124D"/>
    <w:rsid w:val="002725F7"/>
    <w:rsid w:val="002A29DF"/>
    <w:rsid w:val="002C370B"/>
    <w:rsid w:val="002F587D"/>
    <w:rsid w:val="00303227"/>
    <w:rsid w:val="003067ED"/>
    <w:rsid w:val="00333A87"/>
    <w:rsid w:val="00336946"/>
    <w:rsid w:val="003473DF"/>
    <w:rsid w:val="0036145C"/>
    <w:rsid w:val="00374D24"/>
    <w:rsid w:val="00381A15"/>
    <w:rsid w:val="0038217F"/>
    <w:rsid w:val="003D3E96"/>
    <w:rsid w:val="003D5037"/>
    <w:rsid w:val="00403639"/>
    <w:rsid w:val="004403D9"/>
    <w:rsid w:val="0045215C"/>
    <w:rsid w:val="00483A3A"/>
    <w:rsid w:val="00487529"/>
    <w:rsid w:val="0049631C"/>
    <w:rsid w:val="004C6F2B"/>
    <w:rsid w:val="004D0E37"/>
    <w:rsid w:val="004D44C6"/>
    <w:rsid w:val="004F7184"/>
    <w:rsid w:val="00512BD0"/>
    <w:rsid w:val="0052418D"/>
    <w:rsid w:val="005B4D83"/>
    <w:rsid w:val="005E551F"/>
    <w:rsid w:val="005E6BD7"/>
    <w:rsid w:val="00627A69"/>
    <w:rsid w:val="00762E1C"/>
    <w:rsid w:val="00785FBD"/>
    <w:rsid w:val="008042FD"/>
    <w:rsid w:val="00812192"/>
    <w:rsid w:val="008168C5"/>
    <w:rsid w:val="0081738F"/>
    <w:rsid w:val="00853A62"/>
    <w:rsid w:val="008630E7"/>
    <w:rsid w:val="008730D1"/>
    <w:rsid w:val="00890604"/>
    <w:rsid w:val="008C655F"/>
    <w:rsid w:val="008C69ED"/>
    <w:rsid w:val="008F0B2D"/>
    <w:rsid w:val="00905E29"/>
    <w:rsid w:val="00930E34"/>
    <w:rsid w:val="00963D19"/>
    <w:rsid w:val="009B7E3F"/>
    <w:rsid w:val="009E5030"/>
    <w:rsid w:val="00A44CC2"/>
    <w:rsid w:val="00A471B2"/>
    <w:rsid w:val="00A51CED"/>
    <w:rsid w:val="00A6486D"/>
    <w:rsid w:val="00A71008"/>
    <w:rsid w:val="00AC5FC2"/>
    <w:rsid w:val="00B10CE2"/>
    <w:rsid w:val="00B3673C"/>
    <w:rsid w:val="00B57FEE"/>
    <w:rsid w:val="00BE39A8"/>
    <w:rsid w:val="00BE438A"/>
    <w:rsid w:val="00C11EE9"/>
    <w:rsid w:val="00C247EA"/>
    <w:rsid w:val="00C7545B"/>
    <w:rsid w:val="00CD4628"/>
    <w:rsid w:val="00CE2679"/>
    <w:rsid w:val="00CF3988"/>
    <w:rsid w:val="00CF445E"/>
    <w:rsid w:val="00D1156A"/>
    <w:rsid w:val="00D22817"/>
    <w:rsid w:val="00D31E22"/>
    <w:rsid w:val="00D456DB"/>
    <w:rsid w:val="00E01B08"/>
    <w:rsid w:val="00E13A2E"/>
    <w:rsid w:val="00E45A98"/>
    <w:rsid w:val="00E463D6"/>
    <w:rsid w:val="00EF2CF9"/>
    <w:rsid w:val="00F245A6"/>
    <w:rsid w:val="00F41C6F"/>
    <w:rsid w:val="00F551A7"/>
    <w:rsid w:val="00F608BE"/>
    <w:rsid w:val="00FA5ECD"/>
    <w:rsid w:val="00FB079D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14243B3-65E5-4F08-9029-ADE9788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04"/>
  </w:style>
  <w:style w:type="paragraph" w:styleId="Footer">
    <w:name w:val="footer"/>
    <w:basedOn w:val="Normal"/>
    <w:link w:val="FooterChar"/>
    <w:uiPriority w:val="99"/>
    <w:unhideWhenUsed/>
    <w:rsid w:val="0089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04"/>
  </w:style>
  <w:style w:type="paragraph" w:styleId="Title">
    <w:name w:val="Title"/>
    <w:basedOn w:val="Normal"/>
    <w:link w:val="TitleChar"/>
    <w:qFormat/>
    <w:rsid w:val="00D456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56D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73DF"/>
    <w:rPr>
      <w:strike w:val="0"/>
      <w:dstrike w:val="0"/>
      <w:color w:val="1020D0"/>
      <w:u w:val="none"/>
      <w:effect w:val="none"/>
    </w:rPr>
  </w:style>
  <w:style w:type="character" w:customStyle="1" w:styleId="bdemotetext1">
    <w:name w:val="b_demotetext1"/>
    <w:basedOn w:val="DefaultParagraphFont"/>
    <w:rsid w:val="003473DF"/>
    <w:rPr>
      <w:color w:val="888888"/>
    </w:rPr>
  </w:style>
  <w:style w:type="character" w:customStyle="1" w:styleId="dictinlineexpansion">
    <w:name w:val="dictinlineexpansion"/>
    <w:basedOn w:val="DefaultParagraphFont"/>
    <w:rsid w:val="003473DF"/>
  </w:style>
  <w:style w:type="character" w:customStyle="1" w:styleId="cbl1">
    <w:name w:val="cbl1"/>
    <w:basedOn w:val="DefaultParagraphFont"/>
    <w:rsid w:val="003473DF"/>
    <w:rPr>
      <w:rFonts w:ascii="Arial" w:hAnsi="Arial" w:cs="Arial" w:hint="default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30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6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1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0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4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7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52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9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6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CF989-E0EB-4AE5-B293-DF80721DA83E}"/>
</file>

<file path=customXml/itemProps2.xml><?xml version="1.0" encoding="utf-8"?>
<ds:datastoreItem xmlns:ds="http://schemas.openxmlformats.org/officeDocument/2006/customXml" ds:itemID="{15B0604A-AF15-48B0-8175-3BD4F2240D40}"/>
</file>

<file path=customXml/itemProps3.xml><?xml version="1.0" encoding="utf-8"?>
<ds:datastoreItem xmlns:ds="http://schemas.openxmlformats.org/officeDocument/2006/customXml" ds:itemID="{ECE2318E-EBCC-472A-AC5F-4F467907E89A}"/>
</file>

<file path=customXml/itemProps4.xml><?xml version="1.0" encoding="utf-8"?>
<ds:datastoreItem xmlns:ds="http://schemas.openxmlformats.org/officeDocument/2006/customXml" ds:itemID="{03082EB9-C00E-4505-95C1-44C973E4CEF2}"/>
</file>

<file path=customXml/itemProps5.xml><?xml version="1.0" encoding="utf-8"?>
<ds:datastoreItem xmlns:ds="http://schemas.openxmlformats.org/officeDocument/2006/customXml" ds:itemID="{AC1EDF70-C04D-4B4B-8BE2-8A33B2FA3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Rushmann, Rachel E</dc:creator>
  <cp:keywords/>
  <dc:description/>
  <cp:lastModifiedBy>Rushmann, Rachel E</cp:lastModifiedBy>
  <cp:revision>5</cp:revision>
  <cp:lastPrinted>2016-02-16T21:07:00Z</cp:lastPrinted>
  <dcterms:created xsi:type="dcterms:W3CDTF">2016-03-08T21:13:00Z</dcterms:created>
  <dcterms:modified xsi:type="dcterms:W3CDTF">2016-03-08T21:18:00Z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