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71B1E" w14:textId="77777777" w:rsidR="00634866" w:rsidRDefault="00494A33">
      <w:pPr>
        <w:tabs>
          <w:tab w:val="left" w:pos="8278"/>
        </w:tabs>
        <w:spacing w:before="63"/>
        <w:ind w:left="360"/>
        <w:rPr>
          <w:b/>
          <w:sz w:val="24"/>
        </w:rPr>
      </w:pPr>
      <w:r>
        <w:rPr>
          <w:b/>
          <w:sz w:val="28"/>
        </w:rPr>
        <w:t xml:space="preserve">CORRESPONDENCE/MEMORANDUM </w:t>
      </w:r>
      <w:r>
        <w:rPr>
          <w:b/>
          <w:sz w:val="24"/>
          <w:u w:val="single"/>
        </w:rPr>
        <w:tab/>
      </w:r>
      <w:r>
        <w:rPr>
          <w:b/>
          <w:sz w:val="24"/>
        </w:rPr>
        <w:t>State</w:t>
      </w:r>
      <w:r>
        <w:rPr>
          <w:b/>
          <w:spacing w:val="-4"/>
          <w:sz w:val="24"/>
        </w:rPr>
        <w:t xml:space="preserve"> </w:t>
      </w:r>
      <w:r>
        <w:rPr>
          <w:b/>
          <w:sz w:val="24"/>
        </w:rPr>
        <w:t>of</w:t>
      </w:r>
      <w:r>
        <w:rPr>
          <w:b/>
          <w:spacing w:val="-1"/>
          <w:sz w:val="24"/>
        </w:rPr>
        <w:t xml:space="preserve"> </w:t>
      </w:r>
      <w:r>
        <w:rPr>
          <w:b/>
          <w:spacing w:val="-2"/>
          <w:sz w:val="24"/>
        </w:rPr>
        <w:t>Wisconsin</w:t>
      </w:r>
    </w:p>
    <w:p w14:paraId="042809B2" w14:textId="77777777" w:rsidR="00634866" w:rsidRDefault="00634866">
      <w:pPr>
        <w:pStyle w:val="BodyText"/>
        <w:rPr>
          <w:b/>
          <w:sz w:val="24"/>
          <w:u w:val="none"/>
        </w:rPr>
      </w:pPr>
    </w:p>
    <w:p w14:paraId="0F08A332" w14:textId="77777777" w:rsidR="00634866" w:rsidRDefault="00634866">
      <w:pPr>
        <w:pStyle w:val="BodyText"/>
        <w:rPr>
          <w:b/>
          <w:sz w:val="24"/>
          <w:u w:val="none"/>
        </w:rPr>
      </w:pPr>
    </w:p>
    <w:p w14:paraId="59696B1C" w14:textId="77777777" w:rsidR="00634866" w:rsidRDefault="00634866">
      <w:pPr>
        <w:pStyle w:val="BodyText"/>
        <w:rPr>
          <w:b/>
          <w:sz w:val="24"/>
          <w:u w:val="none"/>
        </w:rPr>
      </w:pPr>
    </w:p>
    <w:p w14:paraId="3C3F08FC" w14:textId="77777777" w:rsidR="00634866" w:rsidRDefault="00634866">
      <w:pPr>
        <w:pStyle w:val="BodyText"/>
        <w:rPr>
          <w:b/>
          <w:sz w:val="24"/>
          <w:u w:val="none"/>
        </w:rPr>
      </w:pPr>
    </w:p>
    <w:p w14:paraId="59487008" w14:textId="77777777" w:rsidR="00634866" w:rsidRDefault="00634866">
      <w:pPr>
        <w:pStyle w:val="BodyText"/>
        <w:rPr>
          <w:b/>
          <w:sz w:val="24"/>
          <w:u w:val="none"/>
        </w:rPr>
      </w:pPr>
    </w:p>
    <w:p w14:paraId="4AFEBD7F" w14:textId="77777777" w:rsidR="00634866" w:rsidRDefault="00634866">
      <w:pPr>
        <w:pStyle w:val="BodyText"/>
        <w:rPr>
          <w:b/>
          <w:sz w:val="24"/>
          <w:u w:val="none"/>
        </w:rPr>
      </w:pPr>
    </w:p>
    <w:p w14:paraId="29B87BC4" w14:textId="77777777" w:rsidR="00634866" w:rsidRDefault="00634866">
      <w:pPr>
        <w:pStyle w:val="BodyText"/>
        <w:rPr>
          <w:b/>
          <w:sz w:val="24"/>
          <w:u w:val="none"/>
        </w:rPr>
      </w:pPr>
    </w:p>
    <w:p w14:paraId="2570E4BF" w14:textId="77777777" w:rsidR="00634866" w:rsidRDefault="00634866">
      <w:pPr>
        <w:pStyle w:val="BodyText"/>
        <w:spacing w:before="249"/>
        <w:rPr>
          <w:b/>
          <w:sz w:val="24"/>
          <w:u w:val="none"/>
        </w:rPr>
      </w:pPr>
    </w:p>
    <w:p w14:paraId="7704455B" w14:textId="77777777" w:rsidR="00634866" w:rsidRDefault="00494A33">
      <w:pPr>
        <w:ind w:left="8200"/>
        <w:rPr>
          <w:b/>
          <w:i/>
          <w:sz w:val="24"/>
        </w:rPr>
      </w:pPr>
      <w:r>
        <w:rPr>
          <w:b/>
          <w:i/>
          <w:noProof/>
          <w:sz w:val="24"/>
        </w:rPr>
        <mc:AlternateContent>
          <mc:Choice Requires="wps">
            <w:drawing>
              <wp:anchor distT="0" distB="0" distL="0" distR="0" simplePos="0" relativeHeight="15728640" behindDoc="0" locked="0" layoutInCell="1" allowOverlap="1" wp14:anchorId="16F4A06E" wp14:editId="41BB494B">
                <wp:simplePos x="0" y="0"/>
                <wp:positionH relativeFrom="page">
                  <wp:posOffset>615950</wp:posOffset>
                </wp:positionH>
                <wp:positionV relativeFrom="paragraph">
                  <wp:posOffset>-1400985</wp:posOffset>
                </wp:positionV>
                <wp:extent cx="5045710" cy="1574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5710" cy="157480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351"/>
                              <w:gridCol w:w="6474"/>
                            </w:tblGrid>
                            <w:tr w:rsidR="00634866" w14:paraId="5E6FDFE1" w14:textId="77777777">
                              <w:trPr>
                                <w:trHeight w:val="417"/>
                              </w:trPr>
                              <w:tc>
                                <w:tcPr>
                                  <w:tcW w:w="1351" w:type="dxa"/>
                                </w:tcPr>
                                <w:p w14:paraId="167A91D2" w14:textId="77777777" w:rsidR="00634866" w:rsidRDefault="00494A33">
                                  <w:pPr>
                                    <w:pStyle w:val="TableParagraph"/>
                                    <w:spacing w:line="274" w:lineRule="exact"/>
                                    <w:ind w:left="50"/>
                                    <w:rPr>
                                      <w:b/>
                                      <w:sz w:val="24"/>
                                    </w:rPr>
                                  </w:pPr>
                                  <w:r>
                                    <w:rPr>
                                      <w:b/>
                                      <w:spacing w:val="-2"/>
                                      <w:sz w:val="24"/>
                                    </w:rPr>
                                    <w:t>DATE:</w:t>
                                  </w:r>
                                </w:p>
                              </w:tc>
                              <w:tc>
                                <w:tcPr>
                                  <w:tcW w:w="6474" w:type="dxa"/>
                                </w:tcPr>
                                <w:p w14:paraId="7738F084" w14:textId="77777777" w:rsidR="00634866" w:rsidRDefault="00494A33">
                                  <w:pPr>
                                    <w:pStyle w:val="TableParagraph"/>
                                    <w:spacing w:line="274" w:lineRule="exact"/>
                                    <w:ind w:left="139"/>
                                    <w:rPr>
                                      <w:b/>
                                      <w:sz w:val="24"/>
                                    </w:rPr>
                                  </w:pPr>
                                  <w:r>
                                    <w:rPr>
                                      <w:b/>
                                      <w:sz w:val="24"/>
                                    </w:rPr>
                                    <w:t>August</w:t>
                                  </w:r>
                                  <w:r>
                                    <w:rPr>
                                      <w:b/>
                                      <w:spacing w:val="-3"/>
                                      <w:sz w:val="24"/>
                                    </w:rPr>
                                    <w:t xml:space="preserve"> </w:t>
                                  </w:r>
                                  <w:r>
                                    <w:rPr>
                                      <w:b/>
                                      <w:sz w:val="24"/>
                                    </w:rPr>
                                    <w:t>4</w:t>
                                  </w:r>
                                  <w:r>
                                    <w:rPr>
                                      <w:b/>
                                      <w:position w:val="8"/>
                                      <w:sz w:val="16"/>
                                    </w:rPr>
                                    <w:t>th</w:t>
                                  </w:r>
                                  <w:r>
                                    <w:rPr>
                                      <w:b/>
                                      <w:sz w:val="24"/>
                                    </w:rPr>
                                    <w:t>,</w:t>
                                  </w:r>
                                  <w:r>
                                    <w:rPr>
                                      <w:b/>
                                      <w:spacing w:val="-2"/>
                                      <w:sz w:val="24"/>
                                    </w:rPr>
                                    <w:t xml:space="preserve"> </w:t>
                                  </w:r>
                                  <w:r>
                                    <w:rPr>
                                      <w:b/>
                                      <w:spacing w:val="-4"/>
                                      <w:sz w:val="24"/>
                                    </w:rPr>
                                    <w:t>2026</w:t>
                                  </w:r>
                                </w:p>
                              </w:tc>
                            </w:tr>
                            <w:tr w:rsidR="00634866" w14:paraId="52E53C93" w14:textId="77777777">
                              <w:trPr>
                                <w:trHeight w:val="551"/>
                              </w:trPr>
                              <w:tc>
                                <w:tcPr>
                                  <w:tcW w:w="1351" w:type="dxa"/>
                                </w:tcPr>
                                <w:p w14:paraId="04EC922F" w14:textId="77777777" w:rsidR="00634866" w:rsidRDefault="00494A33">
                                  <w:pPr>
                                    <w:pStyle w:val="TableParagraph"/>
                                    <w:spacing w:before="133"/>
                                    <w:ind w:left="50"/>
                                    <w:rPr>
                                      <w:b/>
                                      <w:sz w:val="24"/>
                                    </w:rPr>
                                  </w:pPr>
                                  <w:r>
                                    <w:rPr>
                                      <w:b/>
                                      <w:spacing w:val="-5"/>
                                      <w:sz w:val="24"/>
                                    </w:rPr>
                                    <w:t>TO:</w:t>
                                  </w:r>
                                </w:p>
                              </w:tc>
                              <w:tc>
                                <w:tcPr>
                                  <w:tcW w:w="6474" w:type="dxa"/>
                                </w:tcPr>
                                <w:p w14:paraId="02B0C794" w14:textId="77777777" w:rsidR="00634866" w:rsidRDefault="00494A33">
                                  <w:pPr>
                                    <w:pStyle w:val="TableParagraph"/>
                                    <w:spacing w:before="133"/>
                                    <w:ind w:left="139"/>
                                    <w:rPr>
                                      <w:b/>
                                      <w:sz w:val="24"/>
                                    </w:rPr>
                                  </w:pPr>
                                  <w:r>
                                    <w:rPr>
                                      <w:b/>
                                      <w:sz w:val="24"/>
                                    </w:rPr>
                                    <w:t>Land</w:t>
                                  </w:r>
                                  <w:r>
                                    <w:rPr>
                                      <w:b/>
                                      <w:spacing w:val="-6"/>
                                      <w:sz w:val="24"/>
                                    </w:rPr>
                                    <w:t xml:space="preserve"> </w:t>
                                  </w:r>
                                  <w:r>
                                    <w:rPr>
                                      <w:b/>
                                      <w:sz w:val="24"/>
                                    </w:rPr>
                                    <w:t>and</w:t>
                                  </w:r>
                                  <w:r>
                                    <w:rPr>
                                      <w:b/>
                                      <w:spacing w:val="-3"/>
                                      <w:sz w:val="24"/>
                                    </w:rPr>
                                    <w:t xml:space="preserve"> </w:t>
                                  </w:r>
                                  <w:r>
                                    <w:rPr>
                                      <w:b/>
                                      <w:sz w:val="24"/>
                                    </w:rPr>
                                    <w:t>Water</w:t>
                                  </w:r>
                                  <w:r>
                                    <w:rPr>
                                      <w:b/>
                                      <w:spacing w:val="-3"/>
                                      <w:sz w:val="24"/>
                                    </w:rPr>
                                    <w:t xml:space="preserve"> </w:t>
                                  </w:r>
                                  <w:r>
                                    <w:rPr>
                                      <w:b/>
                                      <w:sz w:val="24"/>
                                    </w:rPr>
                                    <w:t>Conservation</w:t>
                                  </w:r>
                                  <w:r>
                                    <w:rPr>
                                      <w:b/>
                                      <w:spacing w:val="-3"/>
                                      <w:sz w:val="24"/>
                                    </w:rPr>
                                    <w:t xml:space="preserve"> </w:t>
                                  </w:r>
                                  <w:r>
                                    <w:rPr>
                                      <w:b/>
                                      <w:sz w:val="24"/>
                                    </w:rPr>
                                    <w:t>Board</w:t>
                                  </w:r>
                                  <w:r>
                                    <w:rPr>
                                      <w:b/>
                                      <w:spacing w:val="-4"/>
                                      <w:sz w:val="24"/>
                                    </w:rPr>
                                    <w:t xml:space="preserve"> </w:t>
                                  </w:r>
                                  <w:r>
                                    <w:rPr>
                                      <w:b/>
                                      <w:sz w:val="24"/>
                                    </w:rPr>
                                    <w:t>Members</w:t>
                                  </w:r>
                                  <w:r>
                                    <w:rPr>
                                      <w:b/>
                                      <w:spacing w:val="-3"/>
                                      <w:sz w:val="24"/>
                                    </w:rPr>
                                    <w:t xml:space="preserve"> </w:t>
                                  </w:r>
                                  <w:r>
                                    <w:rPr>
                                      <w:b/>
                                      <w:sz w:val="24"/>
                                    </w:rPr>
                                    <w:t>and</w:t>
                                  </w:r>
                                  <w:r>
                                    <w:rPr>
                                      <w:b/>
                                      <w:spacing w:val="-3"/>
                                      <w:sz w:val="24"/>
                                    </w:rPr>
                                    <w:t xml:space="preserve"> </w:t>
                                  </w:r>
                                  <w:r>
                                    <w:rPr>
                                      <w:b/>
                                      <w:spacing w:val="-2"/>
                                      <w:sz w:val="24"/>
                                    </w:rPr>
                                    <w:t>Advisors</w:t>
                                  </w:r>
                                </w:p>
                              </w:tc>
                            </w:tr>
                            <w:tr w:rsidR="00634866" w14:paraId="5C62C230" w14:textId="77777777">
                              <w:trPr>
                                <w:trHeight w:val="1104"/>
                              </w:trPr>
                              <w:tc>
                                <w:tcPr>
                                  <w:tcW w:w="1351" w:type="dxa"/>
                                </w:tcPr>
                                <w:p w14:paraId="3F51BC01" w14:textId="77777777" w:rsidR="00634866" w:rsidRDefault="00494A33">
                                  <w:pPr>
                                    <w:pStyle w:val="TableParagraph"/>
                                    <w:spacing w:before="133"/>
                                    <w:ind w:left="50"/>
                                    <w:rPr>
                                      <w:b/>
                                      <w:sz w:val="24"/>
                                    </w:rPr>
                                  </w:pPr>
                                  <w:r>
                                    <w:rPr>
                                      <w:b/>
                                      <w:spacing w:val="-2"/>
                                      <w:sz w:val="24"/>
                                    </w:rPr>
                                    <w:t>FROM:</w:t>
                                  </w:r>
                                </w:p>
                              </w:tc>
                              <w:tc>
                                <w:tcPr>
                                  <w:tcW w:w="6474" w:type="dxa"/>
                                </w:tcPr>
                                <w:p w14:paraId="3DA652B9" w14:textId="77777777" w:rsidR="00634866" w:rsidRDefault="00494A33">
                                  <w:pPr>
                                    <w:pStyle w:val="TableParagraph"/>
                                    <w:spacing w:before="133"/>
                                    <w:ind w:left="139"/>
                                    <w:rPr>
                                      <w:b/>
                                      <w:sz w:val="24"/>
                                    </w:rPr>
                                  </w:pPr>
                                  <w:r>
                                    <w:rPr>
                                      <w:b/>
                                      <w:sz w:val="24"/>
                                    </w:rPr>
                                    <w:t>Jenn</w:t>
                                  </w:r>
                                  <w:r>
                                    <w:rPr>
                                      <w:b/>
                                      <w:spacing w:val="-3"/>
                                      <w:sz w:val="24"/>
                                    </w:rPr>
                                    <w:t xml:space="preserve"> </w:t>
                                  </w:r>
                                  <w:r>
                                    <w:rPr>
                                      <w:b/>
                                      <w:sz w:val="24"/>
                                    </w:rPr>
                                    <w:t>Chakravorty,</w:t>
                                  </w:r>
                                  <w:r>
                                    <w:rPr>
                                      <w:b/>
                                      <w:spacing w:val="-2"/>
                                      <w:sz w:val="24"/>
                                    </w:rPr>
                                    <w:t xml:space="preserve"> DATCP</w:t>
                                  </w:r>
                                </w:p>
                                <w:p w14:paraId="30C04D50" w14:textId="77777777" w:rsidR="00634866" w:rsidRDefault="00494A33">
                                  <w:pPr>
                                    <w:pStyle w:val="TableParagraph"/>
                                    <w:ind w:left="139" w:right="1361"/>
                                    <w:rPr>
                                      <w:b/>
                                      <w:sz w:val="24"/>
                                    </w:rPr>
                                  </w:pPr>
                                  <w:r>
                                    <w:rPr>
                                      <w:b/>
                                      <w:sz w:val="24"/>
                                    </w:rPr>
                                    <w:t>Land</w:t>
                                  </w:r>
                                  <w:r>
                                    <w:rPr>
                                      <w:b/>
                                      <w:spacing w:val="-10"/>
                                      <w:sz w:val="24"/>
                                    </w:rPr>
                                    <w:t xml:space="preserve"> </w:t>
                                  </w:r>
                                  <w:r>
                                    <w:rPr>
                                      <w:b/>
                                      <w:sz w:val="24"/>
                                    </w:rPr>
                                    <w:t>and</w:t>
                                  </w:r>
                                  <w:r>
                                    <w:rPr>
                                      <w:b/>
                                      <w:spacing w:val="-9"/>
                                      <w:sz w:val="24"/>
                                    </w:rPr>
                                    <w:t xml:space="preserve"> </w:t>
                                  </w:r>
                                  <w:r>
                                    <w:rPr>
                                      <w:b/>
                                      <w:sz w:val="24"/>
                                    </w:rPr>
                                    <w:t>Resource</w:t>
                                  </w:r>
                                  <w:r>
                                    <w:rPr>
                                      <w:b/>
                                      <w:spacing w:val="-11"/>
                                      <w:sz w:val="24"/>
                                    </w:rPr>
                                    <w:t xml:space="preserve"> </w:t>
                                  </w:r>
                                  <w:r>
                                    <w:rPr>
                                      <w:b/>
                                      <w:sz w:val="24"/>
                                    </w:rPr>
                                    <w:t>Management</w:t>
                                  </w:r>
                                  <w:r>
                                    <w:rPr>
                                      <w:b/>
                                      <w:spacing w:val="-10"/>
                                      <w:sz w:val="24"/>
                                    </w:rPr>
                                    <w:t xml:space="preserve"> </w:t>
                                  </w:r>
                                  <w:r>
                                    <w:rPr>
                                      <w:b/>
                                      <w:sz w:val="24"/>
                                    </w:rPr>
                                    <w:t>Section, Bureau of Land and Water Resources</w:t>
                                  </w:r>
                                </w:p>
                              </w:tc>
                            </w:tr>
                            <w:tr w:rsidR="00634866" w14:paraId="2A5F6E02" w14:textId="77777777">
                              <w:trPr>
                                <w:trHeight w:val="408"/>
                              </w:trPr>
                              <w:tc>
                                <w:tcPr>
                                  <w:tcW w:w="1351" w:type="dxa"/>
                                </w:tcPr>
                                <w:p w14:paraId="53C09A41" w14:textId="77777777" w:rsidR="00634866" w:rsidRDefault="00494A33">
                                  <w:pPr>
                                    <w:pStyle w:val="TableParagraph"/>
                                    <w:spacing w:before="133" w:line="256" w:lineRule="exact"/>
                                    <w:ind w:left="50"/>
                                    <w:rPr>
                                      <w:b/>
                                      <w:sz w:val="24"/>
                                    </w:rPr>
                                  </w:pPr>
                                  <w:r>
                                    <w:rPr>
                                      <w:b/>
                                      <w:spacing w:val="-2"/>
                                      <w:sz w:val="24"/>
                                    </w:rPr>
                                    <w:t>SUBJECT:</w:t>
                                  </w:r>
                                </w:p>
                              </w:tc>
                              <w:tc>
                                <w:tcPr>
                                  <w:tcW w:w="6474" w:type="dxa"/>
                                </w:tcPr>
                                <w:p w14:paraId="1EEAA242" w14:textId="77777777" w:rsidR="00634866" w:rsidRDefault="00494A33">
                                  <w:pPr>
                                    <w:pStyle w:val="TableParagraph"/>
                                    <w:spacing w:before="133" w:line="256" w:lineRule="exact"/>
                                    <w:ind w:left="139" w:right="-72"/>
                                    <w:rPr>
                                      <w:b/>
                                      <w:i/>
                                      <w:sz w:val="24"/>
                                    </w:rPr>
                                  </w:pPr>
                                  <w:r>
                                    <w:rPr>
                                      <w:b/>
                                      <w:sz w:val="24"/>
                                    </w:rPr>
                                    <w:t>Five</w:t>
                                  </w:r>
                                  <w:r>
                                    <w:rPr>
                                      <w:b/>
                                      <w:spacing w:val="-2"/>
                                      <w:sz w:val="24"/>
                                    </w:rPr>
                                    <w:t xml:space="preserve"> </w:t>
                                  </w:r>
                                  <w:r>
                                    <w:rPr>
                                      <w:b/>
                                      <w:sz w:val="24"/>
                                    </w:rPr>
                                    <w:t>Year</w:t>
                                  </w:r>
                                  <w:r>
                                    <w:rPr>
                                      <w:b/>
                                      <w:spacing w:val="-2"/>
                                      <w:sz w:val="24"/>
                                    </w:rPr>
                                    <w:t xml:space="preserve"> </w:t>
                                  </w:r>
                                  <w:r>
                                    <w:rPr>
                                      <w:b/>
                                      <w:sz w:val="24"/>
                                    </w:rPr>
                                    <w:t>Review</w:t>
                                  </w:r>
                                  <w:r>
                                    <w:rPr>
                                      <w:b/>
                                      <w:spacing w:val="-2"/>
                                      <w:sz w:val="24"/>
                                    </w:rPr>
                                    <w:t xml:space="preserve"> </w:t>
                                  </w:r>
                                  <w:r>
                                    <w:rPr>
                                      <w:b/>
                                      <w:sz w:val="24"/>
                                    </w:rPr>
                                    <w:t>of</w:t>
                                  </w:r>
                                  <w:r>
                                    <w:rPr>
                                      <w:b/>
                                      <w:spacing w:val="-1"/>
                                      <w:sz w:val="24"/>
                                    </w:rPr>
                                    <w:t xml:space="preserve"> </w:t>
                                  </w:r>
                                  <w:r>
                                    <w:rPr>
                                      <w:b/>
                                      <w:sz w:val="24"/>
                                    </w:rPr>
                                    <w:t>the</w:t>
                                  </w:r>
                                  <w:r>
                                    <w:rPr>
                                      <w:b/>
                                      <w:spacing w:val="1"/>
                                      <w:sz w:val="24"/>
                                    </w:rPr>
                                    <w:t xml:space="preserve"> </w:t>
                                  </w:r>
                                  <w:r>
                                    <w:rPr>
                                      <w:b/>
                                      <w:i/>
                                      <w:sz w:val="24"/>
                                    </w:rPr>
                                    <w:t>Florence</w:t>
                                  </w:r>
                                  <w:r>
                                    <w:rPr>
                                      <w:b/>
                                      <w:i/>
                                      <w:spacing w:val="-3"/>
                                      <w:sz w:val="24"/>
                                    </w:rPr>
                                    <w:t xml:space="preserve"> </w:t>
                                  </w:r>
                                  <w:r>
                                    <w:rPr>
                                      <w:b/>
                                      <w:i/>
                                      <w:sz w:val="24"/>
                                    </w:rPr>
                                    <w:t>County</w:t>
                                  </w:r>
                                  <w:r>
                                    <w:rPr>
                                      <w:b/>
                                      <w:i/>
                                      <w:spacing w:val="-1"/>
                                      <w:sz w:val="24"/>
                                    </w:rPr>
                                    <w:t xml:space="preserve"> </w:t>
                                  </w:r>
                                  <w:r>
                                    <w:rPr>
                                      <w:b/>
                                      <w:i/>
                                      <w:sz w:val="24"/>
                                    </w:rPr>
                                    <w:t>Land</w:t>
                                  </w:r>
                                  <w:r>
                                    <w:rPr>
                                      <w:b/>
                                      <w:i/>
                                      <w:spacing w:val="-4"/>
                                      <w:sz w:val="24"/>
                                    </w:rPr>
                                    <w:t xml:space="preserve"> </w:t>
                                  </w:r>
                                  <w:r>
                                    <w:rPr>
                                      <w:b/>
                                      <w:i/>
                                      <w:sz w:val="24"/>
                                    </w:rPr>
                                    <w:t>and</w:t>
                                  </w:r>
                                  <w:r>
                                    <w:rPr>
                                      <w:b/>
                                      <w:i/>
                                      <w:spacing w:val="-1"/>
                                      <w:sz w:val="24"/>
                                    </w:rPr>
                                    <w:t xml:space="preserve"> </w:t>
                                  </w:r>
                                  <w:r>
                                    <w:rPr>
                                      <w:b/>
                                      <w:i/>
                                      <w:sz w:val="24"/>
                                    </w:rPr>
                                    <w:t>Water</w:t>
                                  </w:r>
                                  <w:r>
                                    <w:rPr>
                                      <w:b/>
                                      <w:i/>
                                      <w:spacing w:val="-1"/>
                                      <w:sz w:val="24"/>
                                    </w:rPr>
                                    <w:t xml:space="preserve"> </w:t>
                                  </w:r>
                                  <w:r>
                                    <w:rPr>
                                      <w:b/>
                                      <w:i/>
                                      <w:spacing w:val="-4"/>
                                      <w:sz w:val="24"/>
                                    </w:rPr>
                                    <w:t>Reso</w:t>
                                  </w:r>
                                </w:p>
                              </w:tc>
                            </w:tr>
                          </w:tbl>
                          <w:p w14:paraId="2A0C06C3" w14:textId="77777777" w:rsidR="00634866" w:rsidRDefault="00634866">
                            <w:pPr>
                              <w:pStyle w:val="BodyText"/>
                            </w:pPr>
                          </w:p>
                        </w:txbxContent>
                      </wps:txbx>
                      <wps:bodyPr wrap="square" lIns="0" tIns="0" rIns="0" bIns="0" rtlCol="0">
                        <a:noAutofit/>
                      </wps:bodyPr>
                    </wps:wsp>
                  </a:graphicData>
                </a:graphic>
              </wp:anchor>
            </w:drawing>
          </mc:Choice>
          <mc:Fallback>
            <w:pict>
              <v:shapetype w14:anchorId="16F4A06E" id="_x0000_t202" coordsize="21600,21600" o:spt="202" path="m,l,21600r21600,l21600,xe">
                <v:stroke joinstyle="miter"/>
                <v:path gradientshapeok="t" o:connecttype="rect"/>
              </v:shapetype>
              <v:shape id="Textbox 1" o:spid="_x0000_s1026" type="#_x0000_t202" style="position:absolute;left:0;text-align:left;margin-left:48.5pt;margin-top:-110.3pt;width:397.3pt;height:124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351"/>
                        <w:gridCol w:w="6474"/>
                      </w:tblGrid>
                      <w:tr w:rsidR="00634866" w14:paraId="5E6FDFE1" w14:textId="77777777">
                        <w:trPr>
                          <w:trHeight w:val="417"/>
                        </w:trPr>
                        <w:tc>
                          <w:tcPr>
                            <w:tcW w:w="1351" w:type="dxa"/>
                          </w:tcPr>
                          <w:p w14:paraId="167A91D2" w14:textId="77777777" w:rsidR="00634866" w:rsidRDefault="00494A33">
                            <w:pPr>
                              <w:pStyle w:val="TableParagraph"/>
                              <w:spacing w:line="274" w:lineRule="exact"/>
                              <w:ind w:left="50"/>
                              <w:rPr>
                                <w:b/>
                                <w:sz w:val="24"/>
                              </w:rPr>
                            </w:pPr>
                            <w:r>
                              <w:rPr>
                                <w:b/>
                                <w:spacing w:val="-2"/>
                                <w:sz w:val="24"/>
                              </w:rPr>
                              <w:t>DATE:</w:t>
                            </w:r>
                          </w:p>
                        </w:tc>
                        <w:tc>
                          <w:tcPr>
                            <w:tcW w:w="6474" w:type="dxa"/>
                          </w:tcPr>
                          <w:p w14:paraId="7738F084" w14:textId="77777777" w:rsidR="00634866" w:rsidRDefault="00494A33">
                            <w:pPr>
                              <w:pStyle w:val="TableParagraph"/>
                              <w:spacing w:line="274" w:lineRule="exact"/>
                              <w:ind w:left="139"/>
                              <w:rPr>
                                <w:b/>
                                <w:sz w:val="24"/>
                              </w:rPr>
                            </w:pPr>
                            <w:r>
                              <w:rPr>
                                <w:b/>
                                <w:sz w:val="24"/>
                              </w:rPr>
                              <w:t>August</w:t>
                            </w:r>
                            <w:r>
                              <w:rPr>
                                <w:b/>
                                <w:spacing w:val="-3"/>
                                <w:sz w:val="24"/>
                              </w:rPr>
                              <w:t xml:space="preserve"> </w:t>
                            </w:r>
                            <w:r>
                              <w:rPr>
                                <w:b/>
                                <w:sz w:val="24"/>
                              </w:rPr>
                              <w:t>4</w:t>
                            </w:r>
                            <w:r>
                              <w:rPr>
                                <w:b/>
                                <w:position w:val="8"/>
                                <w:sz w:val="16"/>
                              </w:rPr>
                              <w:t>th</w:t>
                            </w:r>
                            <w:r>
                              <w:rPr>
                                <w:b/>
                                <w:sz w:val="24"/>
                              </w:rPr>
                              <w:t>,</w:t>
                            </w:r>
                            <w:r>
                              <w:rPr>
                                <w:b/>
                                <w:spacing w:val="-2"/>
                                <w:sz w:val="24"/>
                              </w:rPr>
                              <w:t xml:space="preserve"> </w:t>
                            </w:r>
                            <w:r>
                              <w:rPr>
                                <w:b/>
                                <w:spacing w:val="-4"/>
                                <w:sz w:val="24"/>
                              </w:rPr>
                              <w:t>2026</w:t>
                            </w:r>
                          </w:p>
                        </w:tc>
                      </w:tr>
                      <w:tr w:rsidR="00634866" w14:paraId="52E53C93" w14:textId="77777777">
                        <w:trPr>
                          <w:trHeight w:val="551"/>
                        </w:trPr>
                        <w:tc>
                          <w:tcPr>
                            <w:tcW w:w="1351" w:type="dxa"/>
                          </w:tcPr>
                          <w:p w14:paraId="04EC922F" w14:textId="77777777" w:rsidR="00634866" w:rsidRDefault="00494A33">
                            <w:pPr>
                              <w:pStyle w:val="TableParagraph"/>
                              <w:spacing w:before="133"/>
                              <w:ind w:left="50"/>
                              <w:rPr>
                                <w:b/>
                                <w:sz w:val="24"/>
                              </w:rPr>
                            </w:pPr>
                            <w:r>
                              <w:rPr>
                                <w:b/>
                                <w:spacing w:val="-5"/>
                                <w:sz w:val="24"/>
                              </w:rPr>
                              <w:t>TO:</w:t>
                            </w:r>
                          </w:p>
                        </w:tc>
                        <w:tc>
                          <w:tcPr>
                            <w:tcW w:w="6474" w:type="dxa"/>
                          </w:tcPr>
                          <w:p w14:paraId="02B0C794" w14:textId="77777777" w:rsidR="00634866" w:rsidRDefault="00494A33">
                            <w:pPr>
                              <w:pStyle w:val="TableParagraph"/>
                              <w:spacing w:before="133"/>
                              <w:ind w:left="139"/>
                              <w:rPr>
                                <w:b/>
                                <w:sz w:val="24"/>
                              </w:rPr>
                            </w:pPr>
                            <w:r>
                              <w:rPr>
                                <w:b/>
                                <w:sz w:val="24"/>
                              </w:rPr>
                              <w:t>Land</w:t>
                            </w:r>
                            <w:r>
                              <w:rPr>
                                <w:b/>
                                <w:spacing w:val="-6"/>
                                <w:sz w:val="24"/>
                              </w:rPr>
                              <w:t xml:space="preserve"> </w:t>
                            </w:r>
                            <w:r>
                              <w:rPr>
                                <w:b/>
                                <w:sz w:val="24"/>
                              </w:rPr>
                              <w:t>and</w:t>
                            </w:r>
                            <w:r>
                              <w:rPr>
                                <w:b/>
                                <w:spacing w:val="-3"/>
                                <w:sz w:val="24"/>
                              </w:rPr>
                              <w:t xml:space="preserve"> </w:t>
                            </w:r>
                            <w:r>
                              <w:rPr>
                                <w:b/>
                                <w:sz w:val="24"/>
                              </w:rPr>
                              <w:t>Water</w:t>
                            </w:r>
                            <w:r>
                              <w:rPr>
                                <w:b/>
                                <w:spacing w:val="-3"/>
                                <w:sz w:val="24"/>
                              </w:rPr>
                              <w:t xml:space="preserve"> </w:t>
                            </w:r>
                            <w:r>
                              <w:rPr>
                                <w:b/>
                                <w:sz w:val="24"/>
                              </w:rPr>
                              <w:t>Conservation</w:t>
                            </w:r>
                            <w:r>
                              <w:rPr>
                                <w:b/>
                                <w:spacing w:val="-3"/>
                                <w:sz w:val="24"/>
                              </w:rPr>
                              <w:t xml:space="preserve"> </w:t>
                            </w:r>
                            <w:r>
                              <w:rPr>
                                <w:b/>
                                <w:sz w:val="24"/>
                              </w:rPr>
                              <w:t>Board</w:t>
                            </w:r>
                            <w:r>
                              <w:rPr>
                                <w:b/>
                                <w:spacing w:val="-4"/>
                                <w:sz w:val="24"/>
                              </w:rPr>
                              <w:t xml:space="preserve"> </w:t>
                            </w:r>
                            <w:r>
                              <w:rPr>
                                <w:b/>
                                <w:sz w:val="24"/>
                              </w:rPr>
                              <w:t>Members</w:t>
                            </w:r>
                            <w:r>
                              <w:rPr>
                                <w:b/>
                                <w:spacing w:val="-3"/>
                                <w:sz w:val="24"/>
                              </w:rPr>
                              <w:t xml:space="preserve"> </w:t>
                            </w:r>
                            <w:r>
                              <w:rPr>
                                <w:b/>
                                <w:sz w:val="24"/>
                              </w:rPr>
                              <w:t>and</w:t>
                            </w:r>
                            <w:r>
                              <w:rPr>
                                <w:b/>
                                <w:spacing w:val="-3"/>
                                <w:sz w:val="24"/>
                              </w:rPr>
                              <w:t xml:space="preserve"> </w:t>
                            </w:r>
                            <w:r>
                              <w:rPr>
                                <w:b/>
                                <w:spacing w:val="-2"/>
                                <w:sz w:val="24"/>
                              </w:rPr>
                              <w:t>Advisors</w:t>
                            </w:r>
                          </w:p>
                        </w:tc>
                      </w:tr>
                      <w:tr w:rsidR="00634866" w14:paraId="5C62C230" w14:textId="77777777">
                        <w:trPr>
                          <w:trHeight w:val="1104"/>
                        </w:trPr>
                        <w:tc>
                          <w:tcPr>
                            <w:tcW w:w="1351" w:type="dxa"/>
                          </w:tcPr>
                          <w:p w14:paraId="3F51BC01" w14:textId="77777777" w:rsidR="00634866" w:rsidRDefault="00494A33">
                            <w:pPr>
                              <w:pStyle w:val="TableParagraph"/>
                              <w:spacing w:before="133"/>
                              <w:ind w:left="50"/>
                              <w:rPr>
                                <w:b/>
                                <w:sz w:val="24"/>
                              </w:rPr>
                            </w:pPr>
                            <w:r>
                              <w:rPr>
                                <w:b/>
                                <w:spacing w:val="-2"/>
                                <w:sz w:val="24"/>
                              </w:rPr>
                              <w:t>FROM:</w:t>
                            </w:r>
                          </w:p>
                        </w:tc>
                        <w:tc>
                          <w:tcPr>
                            <w:tcW w:w="6474" w:type="dxa"/>
                          </w:tcPr>
                          <w:p w14:paraId="3DA652B9" w14:textId="77777777" w:rsidR="00634866" w:rsidRDefault="00494A33">
                            <w:pPr>
                              <w:pStyle w:val="TableParagraph"/>
                              <w:spacing w:before="133"/>
                              <w:ind w:left="139"/>
                              <w:rPr>
                                <w:b/>
                                <w:sz w:val="24"/>
                              </w:rPr>
                            </w:pPr>
                            <w:r>
                              <w:rPr>
                                <w:b/>
                                <w:sz w:val="24"/>
                              </w:rPr>
                              <w:t>Jenn</w:t>
                            </w:r>
                            <w:r>
                              <w:rPr>
                                <w:b/>
                                <w:spacing w:val="-3"/>
                                <w:sz w:val="24"/>
                              </w:rPr>
                              <w:t xml:space="preserve"> </w:t>
                            </w:r>
                            <w:r>
                              <w:rPr>
                                <w:b/>
                                <w:sz w:val="24"/>
                              </w:rPr>
                              <w:t>Chakravorty,</w:t>
                            </w:r>
                            <w:r>
                              <w:rPr>
                                <w:b/>
                                <w:spacing w:val="-2"/>
                                <w:sz w:val="24"/>
                              </w:rPr>
                              <w:t xml:space="preserve"> DATCP</w:t>
                            </w:r>
                          </w:p>
                          <w:p w14:paraId="30C04D50" w14:textId="77777777" w:rsidR="00634866" w:rsidRDefault="00494A33">
                            <w:pPr>
                              <w:pStyle w:val="TableParagraph"/>
                              <w:ind w:left="139" w:right="1361"/>
                              <w:rPr>
                                <w:b/>
                                <w:sz w:val="24"/>
                              </w:rPr>
                            </w:pPr>
                            <w:r>
                              <w:rPr>
                                <w:b/>
                                <w:sz w:val="24"/>
                              </w:rPr>
                              <w:t>Land</w:t>
                            </w:r>
                            <w:r>
                              <w:rPr>
                                <w:b/>
                                <w:spacing w:val="-10"/>
                                <w:sz w:val="24"/>
                              </w:rPr>
                              <w:t xml:space="preserve"> </w:t>
                            </w:r>
                            <w:r>
                              <w:rPr>
                                <w:b/>
                                <w:sz w:val="24"/>
                              </w:rPr>
                              <w:t>and</w:t>
                            </w:r>
                            <w:r>
                              <w:rPr>
                                <w:b/>
                                <w:spacing w:val="-9"/>
                                <w:sz w:val="24"/>
                              </w:rPr>
                              <w:t xml:space="preserve"> </w:t>
                            </w:r>
                            <w:r>
                              <w:rPr>
                                <w:b/>
                                <w:sz w:val="24"/>
                              </w:rPr>
                              <w:t>Resource</w:t>
                            </w:r>
                            <w:r>
                              <w:rPr>
                                <w:b/>
                                <w:spacing w:val="-11"/>
                                <w:sz w:val="24"/>
                              </w:rPr>
                              <w:t xml:space="preserve"> </w:t>
                            </w:r>
                            <w:r>
                              <w:rPr>
                                <w:b/>
                                <w:sz w:val="24"/>
                              </w:rPr>
                              <w:t>Management</w:t>
                            </w:r>
                            <w:r>
                              <w:rPr>
                                <w:b/>
                                <w:spacing w:val="-10"/>
                                <w:sz w:val="24"/>
                              </w:rPr>
                              <w:t xml:space="preserve"> </w:t>
                            </w:r>
                            <w:r>
                              <w:rPr>
                                <w:b/>
                                <w:sz w:val="24"/>
                              </w:rPr>
                              <w:t>Section, Bureau of Land and Water Resources</w:t>
                            </w:r>
                          </w:p>
                        </w:tc>
                      </w:tr>
                      <w:tr w:rsidR="00634866" w14:paraId="2A5F6E02" w14:textId="77777777">
                        <w:trPr>
                          <w:trHeight w:val="408"/>
                        </w:trPr>
                        <w:tc>
                          <w:tcPr>
                            <w:tcW w:w="1351" w:type="dxa"/>
                          </w:tcPr>
                          <w:p w14:paraId="53C09A41" w14:textId="77777777" w:rsidR="00634866" w:rsidRDefault="00494A33">
                            <w:pPr>
                              <w:pStyle w:val="TableParagraph"/>
                              <w:spacing w:before="133" w:line="256" w:lineRule="exact"/>
                              <w:ind w:left="50"/>
                              <w:rPr>
                                <w:b/>
                                <w:sz w:val="24"/>
                              </w:rPr>
                            </w:pPr>
                            <w:r>
                              <w:rPr>
                                <w:b/>
                                <w:spacing w:val="-2"/>
                                <w:sz w:val="24"/>
                              </w:rPr>
                              <w:t>SUBJECT:</w:t>
                            </w:r>
                          </w:p>
                        </w:tc>
                        <w:tc>
                          <w:tcPr>
                            <w:tcW w:w="6474" w:type="dxa"/>
                          </w:tcPr>
                          <w:p w14:paraId="1EEAA242" w14:textId="77777777" w:rsidR="00634866" w:rsidRDefault="00494A33">
                            <w:pPr>
                              <w:pStyle w:val="TableParagraph"/>
                              <w:spacing w:before="133" w:line="256" w:lineRule="exact"/>
                              <w:ind w:left="139" w:right="-72"/>
                              <w:rPr>
                                <w:b/>
                                <w:i/>
                                <w:sz w:val="24"/>
                              </w:rPr>
                            </w:pPr>
                            <w:r>
                              <w:rPr>
                                <w:b/>
                                <w:sz w:val="24"/>
                              </w:rPr>
                              <w:t>Five</w:t>
                            </w:r>
                            <w:r>
                              <w:rPr>
                                <w:b/>
                                <w:spacing w:val="-2"/>
                                <w:sz w:val="24"/>
                              </w:rPr>
                              <w:t xml:space="preserve"> </w:t>
                            </w:r>
                            <w:r>
                              <w:rPr>
                                <w:b/>
                                <w:sz w:val="24"/>
                              </w:rPr>
                              <w:t>Year</w:t>
                            </w:r>
                            <w:r>
                              <w:rPr>
                                <w:b/>
                                <w:spacing w:val="-2"/>
                                <w:sz w:val="24"/>
                              </w:rPr>
                              <w:t xml:space="preserve"> </w:t>
                            </w:r>
                            <w:r>
                              <w:rPr>
                                <w:b/>
                                <w:sz w:val="24"/>
                              </w:rPr>
                              <w:t>Review</w:t>
                            </w:r>
                            <w:r>
                              <w:rPr>
                                <w:b/>
                                <w:spacing w:val="-2"/>
                                <w:sz w:val="24"/>
                              </w:rPr>
                              <w:t xml:space="preserve"> </w:t>
                            </w:r>
                            <w:r>
                              <w:rPr>
                                <w:b/>
                                <w:sz w:val="24"/>
                              </w:rPr>
                              <w:t>of</w:t>
                            </w:r>
                            <w:r>
                              <w:rPr>
                                <w:b/>
                                <w:spacing w:val="-1"/>
                                <w:sz w:val="24"/>
                              </w:rPr>
                              <w:t xml:space="preserve"> </w:t>
                            </w:r>
                            <w:r>
                              <w:rPr>
                                <w:b/>
                                <w:sz w:val="24"/>
                              </w:rPr>
                              <w:t>the</w:t>
                            </w:r>
                            <w:r>
                              <w:rPr>
                                <w:b/>
                                <w:spacing w:val="1"/>
                                <w:sz w:val="24"/>
                              </w:rPr>
                              <w:t xml:space="preserve"> </w:t>
                            </w:r>
                            <w:r>
                              <w:rPr>
                                <w:b/>
                                <w:i/>
                                <w:sz w:val="24"/>
                              </w:rPr>
                              <w:t>Florence</w:t>
                            </w:r>
                            <w:r>
                              <w:rPr>
                                <w:b/>
                                <w:i/>
                                <w:spacing w:val="-3"/>
                                <w:sz w:val="24"/>
                              </w:rPr>
                              <w:t xml:space="preserve"> </w:t>
                            </w:r>
                            <w:r>
                              <w:rPr>
                                <w:b/>
                                <w:i/>
                                <w:sz w:val="24"/>
                              </w:rPr>
                              <w:t>County</w:t>
                            </w:r>
                            <w:r>
                              <w:rPr>
                                <w:b/>
                                <w:i/>
                                <w:spacing w:val="-1"/>
                                <w:sz w:val="24"/>
                              </w:rPr>
                              <w:t xml:space="preserve"> </w:t>
                            </w:r>
                            <w:r>
                              <w:rPr>
                                <w:b/>
                                <w:i/>
                                <w:sz w:val="24"/>
                              </w:rPr>
                              <w:t>Land</w:t>
                            </w:r>
                            <w:r>
                              <w:rPr>
                                <w:b/>
                                <w:i/>
                                <w:spacing w:val="-4"/>
                                <w:sz w:val="24"/>
                              </w:rPr>
                              <w:t xml:space="preserve"> </w:t>
                            </w:r>
                            <w:r>
                              <w:rPr>
                                <w:b/>
                                <w:i/>
                                <w:sz w:val="24"/>
                              </w:rPr>
                              <w:t>and</w:t>
                            </w:r>
                            <w:r>
                              <w:rPr>
                                <w:b/>
                                <w:i/>
                                <w:spacing w:val="-1"/>
                                <w:sz w:val="24"/>
                              </w:rPr>
                              <w:t xml:space="preserve"> </w:t>
                            </w:r>
                            <w:r>
                              <w:rPr>
                                <w:b/>
                                <w:i/>
                                <w:sz w:val="24"/>
                              </w:rPr>
                              <w:t>Water</w:t>
                            </w:r>
                            <w:r>
                              <w:rPr>
                                <w:b/>
                                <w:i/>
                                <w:spacing w:val="-1"/>
                                <w:sz w:val="24"/>
                              </w:rPr>
                              <w:t xml:space="preserve"> </w:t>
                            </w:r>
                            <w:r>
                              <w:rPr>
                                <w:b/>
                                <w:i/>
                                <w:spacing w:val="-4"/>
                                <w:sz w:val="24"/>
                              </w:rPr>
                              <w:t>Reso</w:t>
                            </w:r>
                          </w:p>
                        </w:tc>
                      </w:tr>
                    </w:tbl>
                    <w:p w14:paraId="2A0C06C3" w14:textId="77777777" w:rsidR="00634866" w:rsidRDefault="00634866">
                      <w:pPr>
                        <w:pStyle w:val="BodyText"/>
                      </w:pPr>
                    </w:p>
                  </w:txbxContent>
                </v:textbox>
                <w10:wrap anchorx="page"/>
              </v:shape>
            </w:pict>
          </mc:Fallback>
        </mc:AlternateContent>
      </w:r>
      <w:proofErr w:type="spellStart"/>
      <w:r>
        <w:rPr>
          <w:b/>
          <w:i/>
          <w:sz w:val="24"/>
        </w:rPr>
        <w:t>urce</w:t>
      </w:r>
      <w:proofErr w:type="spellEnd"/>
      <w:r>
        <w:rPr>
          <w:b/>
          <w:i/>
          <w:spacing w:val="-2"/>
          <w:sz w:val="24"/>
        </w:rPr>
        <w:t xml:space="preserve"> Management</w:t>
      </w:r>
    </w:p>
    <w:p w14:paraId="79E5A951" w14:textId="77777777" w:rsidR="00634866" w:rsidRDefault="00494A33">
      <w:pPr>
        <w:ind w:left="1800"/>
        <w:rPr>
          <w:b/>
          <w:i/>
          <w:sz w:val="24"/>
        </w:rPr>
      </w:pPr>
      <w:r>
        <w:rPr>
          <w:b/>
          <w:i/>
          <w:spacing w:val="-4"/>
          <w:sz w:val="24"/>
        </w:rPr>
        <w:t>Plan</w:t>
      </w:r>
    </w:p>
    <w:p w14:paraId="7A9D92F7" w14:textId="77777777" w:rsidR="00634866" w:rsidRDefault="00494A33">
      <w:pPr>
        <w:spacing w:before="231"/>
        <w:ind w:left="360" w:right="29"/>
        <w:rPr>
          <w:sz w:val="24"/>
        </w:rPr>
      </w:pPr>
      <w:r>
        <w:rPr>
          <w:b/>
          <w:sz w:val="24"/>
        </w:rPr>
        <w:t xml:space="preserve">Recommended Action: </w:t>
      </w:r>
      <w:r>
        <w:rPr>
          <w:sz w:val="24"/>
        </w:rPr>
        <w:t xml:space="preserve">This is an action item. The LWCB should determine whether the </w:t>
      </w:r>
      <w:proofErr w:type="gramStart"/>
      <w:r>
        <w:rPr>
          <w:sz w:val="24"/>
        </w:rPr>
        <w:t>county</w:t>
      </w:r>
      <w:proofErr w:type="gramEnd"/>
      <w:r>
        <w:rPr>
          <w:sz w:val="24"/>
        </w:rPr>
        <w:t xml:space="preserve"> has met</w:t>
      </w:r>
      <w:r>
        <w:rPr>
          <w:spacing w:val="-2"/>
          <w:sz w:val="24"/>
        </w:rPr>
        <w:t xml:space="preserve"> </w:t>
      </w:r>
      <w:r>
        <w:rPr>
          <w:sz w:val="24"/>
        </w:rPr>
        <w:t>the</w:t>
      </w:r>
      <w:r>
        <w:rPr>
          <w:spacing w:val="-2"/>
          <w:sz w:val="24"/>
        </w:rPr>
        <w:t xml:space="preserve"> </w:t>
      </w:r>
      <w:r>
        <w:rPr>
          <w:sz w:val="24"/>
        </w:rPr>
        <w:t>LWCB’s</w:t>
      </w:r>
      <w:r>
        <w:rPr>
          <w:spacing w:val="-3"/>
          <w:sz w:val="24"/>
        </w:rPr>
        <w:t xml:space="preserve"> </w:t>
      </w:r>
      <w:r>
        <w:rPr>
          <w:sz w:val="24"/>
        </w:rPr>
        <w:t>criteria</w:t>
      </w:r>
      <w:r>
        <w:rPr>
          <w:spacing w:val="-2"/>
          <w:sz w:val="24"/>
        </w:rPr>
        <w:t xml:space="preserve"> </w:t>
      </w:r>
      <w:r>
        <w:rPr>
          <w:sz w:val="24"/>
        </w:rPr>
        <w:t>for</w:t>
      </w:r>
      <w:r>
        <w:rPr>
          <w:spacing w:val="-4"/>
          <w:sz w:val="24"/>
        </w:rPr>
        <w:t xml:space="preserve"> </w:t>
      </w:r>
      <w:r>
        <w:rPr>
          <w:sz w:val="24"/>
        </w:rPr>
        <w:t>a</w:t>
      </w:r>
      <w:r>
        <w:rPr>
          <w:spacing w:val="-2"/>
          <w:sz w:val="24"/>
        </w:rPr>
        <w:t xml:space="preserve"> </w:t>
      </w:r>
      <w:r>
        <w:rPr>
          <w:sz w:val="24"/>
        </w:rPr>
        <w:t>five-year</w:t>
      </w:r>
      <w:r>
        <w:rPr>
          <w:spacing w:val="-3"/>
          <w:sz w:val="24"/>
        </w:rPr>
        <w:t xml:space="preserve"> </w:t>
      </w:r>
      <w:r>
        <w:rPr>
          <w:sz w:val="24"/>
        </w:rPr>
        <w:t>review</w:t>
      </w:r>
      <w:r>
        <w:rPr>
          <w:spacing w:val="-3"/>
          <w:sz w:val="24"/>
        </w:rPr>
        <w:t xml:space="preserve"> </w:t>
      </w:r>
      <w:r>
        <w:rPr>
          <w:sz w:val="24"/>
        </w:rPr>
        <w:t>of</w:t>
      </w:r>
      <w:r>
        <w:rPr>
          <w:spacing w:val="-1"/>
          <w:sz w:val="24"/>
        </w:rPr>
        <w:t xml:space="preserve"> </w:t>
      </w:r>
      <w:proofErr w:type="gramStart"/>
      <w:r>
        <w:rPr>
          <w:sz w:val="24"/>
        </w:rPr>
        <w:t>a</w:t>
      </w:r>
      <w:r>
        <w:rPr>
          <w:spacing w:val="-3"/>
          <w:sz w:val="24"/>
        </w:rPr>
        <w:t xml:space="preserve"> </w:t>
      </w:r>
      <w:r>
        <w:rPr>
          <w:sz w:val="24"/>
        </w:rPr>
        <w:t>LWRM</w:t>
      </w:r>
      <w:proofErr w:type="gramEnd"/>
      <w:r>
        <w:rPr>
          <w:spacing w:val="-3"/>
          <w:sz w:val="24"/>
        </w:rPr>
        <w:t xml:space="preserve"> </w:t>
      </w:r>
      <w:r>
        <w:rPr>
          <w:sz w:val="24"/>
        </w:rPr>
        <w:t>plan</w:t>
      </w:r>
      <w:r>
        <w:rPr>
          <w:spacing w:val="-2"/>
          <w:sz w:val="24"/>
        </w:rPr>
        <w:t xml:space="preserve"> </w:t>
      </w:r>
      <w:r>
        <w:rPr>
          <w:sz w:val="24"/>
        </w:rPr>
        <w:t>approved for</w:t>
      </w:r>
      <w:r>
        <w:rPr>
          <w:spacing w:val="-4"/>
          <w:sz w:val="24"/>
        </w:rPr>
        <w:t xml:space="preserve"> </w:t>
      </w:r>
      <w:r>
        <w:rPr>
          <w:sz w:val="24"/>
        </w:rPr>
        <w:t>ten</w:t>
      </w:r>
      <w:r>
        <w:rPr>
          <w:spacing w:val="-2"/>
          <w:sz w:val="24"/>
        </w:rPr>
        <w:t xml:space="preserve"> </w:t>
      </w:r>
      <w:r>
        <w:rPr>
          <w:sz w:val="24"/>
        </w:rPr>
        <w:t>years.</w:t>
      </w:r>
      <w:r>
        <w:rPr>
          <w:spacing w:val="40"/>
          <w:sz w:val="24"/>
        </w:rPr>
        <w:t xml:space="preserve"> </w:t>
      </w:r>
      <w:r>
        <w:rPr>
          <w:sz w:val="24"/>
        </w:rPr>
        <w:t>If</w:t>
      </w:r>
      <w:r>
        <w:rPr>
          <w:spacing w:val="-2"/>
          <w:sz w:val="24"/>
        </w:rPr>
        <w:t xml:space="preserve"> </w:t>
      </w:r>
      <w:r>
        <w:rPr>
          <w:sz w:val="24"/>
        </w:rPr>
        <w:t>the</w:t>
      </w:r>
      <w:r>
        <w:rPr>
          <w:spacing w:val="-3"/>
          <w:sz w:val="24"/>
        </w:rPr>
        <w:t xml:space="preserve"> </w:t>
      </w:r>
      <w:r>
        <w:rPr>
          <w:sz w:val="24"/>
        </w:rPr>
        <w:t>LWCB makes a formal determination that the county has failed to meet these criteria, DATCP will</w:t>
      </w:r>
    </w:p>
    <w:p w14:paraId="0A1C0864" w14:textId="77777777" w:rsidR="00634866" w:rsidRDefault="00494A33">
      <w:pPr>
        <w:ind w:left="360"/>
        <w:rPr>
          <w:sz w:val="24"/>
        </w:rPr>
      </w:pPr>
      <w:r>
        <w:rPr>
          <w:sz w:val="24"/>
        </w:rPr>
        <w:t>automatically</w:t>
      </w:r>
      <w:r>
        <w:rPr>
          <w:spacing w:val="-2"/>
          <w:sz w:val="24"/>
        </w:rPr>
        <w:t xml:space="preserve"> </w:t>
      </w:r>
      <w:r>
        <w:rPr>
          <w:sz w:val="24"/>
        </w:rPr>
        <w:t>modify</w:t>
      </w:r>
      <w:r>
        <w:rPr>
          <w:spacing w:val="-2"/>
          <w:sz w:val="24"/>
        </w:rPr>
        <w:t xml:space="preserve"> </w:t>
      </w:r>
      <w:r>
        <w:rPr>
          <w:sz w:val="24"/>
        </w:rPr>
        <w:t>its</w:t>
      </w:r>
      <w:r>
        <w:rPr>
          <w:spacing w:val="-2"/>
          <w:sz w:val="24"/>
        </w:rPr>
        <w:t xml:space="preserve"> </w:t>
      </w:r>
      <w:r>
        <w:rPr>
          <w:sz w:val="24"/>
        </w:rPr>
        <w:t>order</w:t>
      </w:r>
      <w:r>
        <w:rPr>
          <w:spacing w:val="-2"/>
          <w:sz w:val="24"/>
        </w:rPr>
        <w:t xml:space="preserve"> </w:t>
      </w:r>
      <w:r>
        <w:rPr>
          <w:sz w:val="24"/>
        </w:rPr>
        <w:t>to</w:t>
      </w:r>
      <w:r>
        <w:rPr>
          <w:spacing w:val="-1"/>
          <w:sz w:val="24"/>
        </w:rPr>
        <w:t xml:space="preserve"> </w:t>
      </w:r>
      <w:r>
        <w:rPr>
          <w:sz w:val="24"/>
        </w:rPr>
        <w:t>terminate</w:t>
      </w:r>
      <w:r>
        <w:rPr>
          <w:spacing w:val="-1"/>
          <w:sz w:val="24"/>
        </w:rPr>
        <w:t xml:space="preserve"> </w:t>
      </w:r>
      <w:r>
        <w:rPr>
          <w:sz w:val="24"/>
        </w:rPr>
        <w:t>approval</w:t>
      </w:r>
      <w:r>
        <w:rPr>
          <w:spacing w:val="-2"/>
          <w:sz w:val="24"/>
        </w:rPr>
        <w:t xml:space="preserve"> </w:t>
      </w:r>
      <w:r>
        <w:rPr>
          <w:sz w:val="24"/>
        </w:rPr>
        <w:t>of</w:t>
      </w:r>
      <w:r>
        <w:rPr>
          <w:spacing w:val="-1"/>
          <w:sz w:val="24"/>
        </w:rPr>
        <w:t xml:space="preserve"> </w:t>
      </w:r>
      <w:r>
        <w:rPr>
          <w:sz w:val="24"/>
        </w:rPr>
        <w:t>the</w:t>
      </w:r>
      <w:r>
        <w:rPr>
          <w:spacing w:val="-3"/>
          <w:sz w:val="24"/>
        </w:rPr>
        <w:t xml:space="preserve"> </w:t>
      </w:r>
      <w:r>
        <w:rPr>
          <w:sz w:val="24"/>
        </w:rPr>
        <w:t>county’s</w:t>
      </w:r>
      <w:r>
        <w:rPr>
          <w:spacing w:val="-2"/>
          <w:sz w:val="24"/>
        </w:rPr>
        <w:t xml:space="preserve"> </w:t>
      </w:r>
      <w:r>
        <w:rPr>
          <w:sz w:val="24"/>
        </w:rPr>
        <w:t>plan</w:t>
      </w:r>
      <w:r>
        <w:rPr>
          <w:spacing w:val="-1"/>
          <w:sz w:val="24"/>
        </w:rPr>
        <w:t xml:space="preserve"> </w:t>
      </w:r>
      <w:r>
        <w:rPr>
          <w:sz w:val="24"/>
        </w:rPr>
        <w:t>effective</w:t>
      </w:r>
      <w:r>
        <w:rPr>
          <w:spacing w:val="-2"/>
          <w:sz w:val="24"/>
        </w:rPr>
        <w:t xml:space="preserve"> </w:t>
      </w:r>
      <w:r>
        <w:rPr>
          <w:sz w:val="24"/>
        </w:rPr>
        <w:t>December</w:t>
      </w:r>
      <w:r>
        <w:rPr>
          <w:spacing w:val="-2"/>
          <w:sz w:val="24"/>
        </w:rPr>
        <w:t xml:space="preserve"> </w:t>
      </w:r>
      <w:r>
        <w:rPr>
          <w:sz w:val="24"/>
        </w:rPr>
        <w:t>of</w:t>
      </w:r>
      <w:r>
        <w:rPr>
          <w:spacing w:val="-3"/>
          <w:sz w:val="24"/>
        </w:rPr>
        <w:t xml:space="preserve"> </w:t>
      </w:r>
      <w:r>
        <w:rPr>
          <w:spacing w:val="-4"/>
          <w:sz w:val="24"/>
        </w:rPr>
        <w:t>this</w:t>
      </w:r>
    </w:p>
    <w:p w14:paraId="707AA523" w14:textId="77777777" w:rsidR="00634866" w:rsidRDefault="00494A33">
      <w:pPr>
        <w:ind w:left="360"/>
        <w:rPr>
          <w:sz w:val="24"/>
        </w:rPr>
      </w:pPr>
      <w:r>
        <w:rPr>
          <w:spacing w:val="-4"/>
          <w:sz w:val="24"/>
        </w:rPr>
        <w:t>year.</w:t>
      </w:r>
    </w:p>
    <w:p w14:paraId="2C1E347D" w14:textId="77777777" w:rsidR="00634866" w:rsidRDefault="00634866">
      <w:pPr>
        <w:pStyle w:val="BodyText"/>
        <w:rPr>
          <w:sz w:val="24"/>
          <w:u w:val="none"/>
        </w:rPr>
      </w:pPr>
    </w:p>
    <w:p w14:paraId="1DD07428" w14:textId="77777777" w:rsidR="00634866" w:rsidRDefault="00494A33">
      <w:pPr>
        <w:ind w:left="360"/>
        <w:rPr>
          <w:sz w:val="24"/>
        </w:rPr>
      </w:pPr>
      <w:r>
        <w:rPr>
          <w:b/>
          <w:sz w:val="24"/>
        </w:rPr>
        <w:t xml:space="preserve">Summary: </w:t>
      </w:r>
      <w:r>
        <w:rPr>
          <w:sz w:val="24"/>
        </w:rPr>
        <w:t xml:space="preserve">The </w:t>
      </w:r>
      <w:r>
        <w:rPr>
          <w:b/>
          <w:i/>
          <w:sz w:val="24"/>
        </w:rPr>
        <w:t xml:space="preserve">Florence </w:t>
      </w:r>
      <w:r>
        <w:rPr>
          <w:sz w:val="24"/>
        </w:rPr>
        <w:t>County Land and Water Resource Management plan has been approved through December 31, 2031, contingent on a five-year review conducted prior to December 31, 2026.</w:t>
      </w:r>
    </w:p>
    <w:p w14:paraId="6104E6B7" w14:textId="77777777" w:rsidR="00634866" w:rsidRDefault="00494A33">
      <w:pPr>
        <w:ind w:left="360" w:right="13"/>
        <w:rPr>
          <w:sz w:val="24"/>
        </w:rPr>
      </w:pPr>
      <w:r>
        <w:rPr>
          <w:sz w:val="24"/>
        </w:rPr>
        <w:t xml:space="preserve">In advance of the five-year review, </w:t>
      </w:r>
      <w:r>
        <w:rPr>
          <w:b/>
          <w:i/>
          <w:sz w:val="24"/>
        </w:rPr>
        <w:t xml:space="preserve">Florence </w:t>
      </w:r>
      <w:r>
        <w:rPr>
          <w:sz w:val="24"/>
        </w:rPr>
        <w:t>County has completed a DATCP approved form designed to implement the LWCB’s</w:t>
      </w:r>
      <w:r>
        <w:rPr>
          <w:spacing w:val="-1"/>
          <w:sz w:val="24"/>
        </w:rPr>
        <w:t xml:space="preserve"> </w:t>
      </w:r>
      <w:r>
        <w:rPr>
          <w:sz w:val="24"/>
        </w:rPr>
        <w:t>reference</w:t>
      </w:r>
      <w:r>
        <w:rPr>
          <w:spacing w:val="-1"/>
          <w:sz w:val="24"/>
        </w:rPr>
        <w:t xml:space="preserve"> </w:t>
      </w:r>
      <w:r>
        <w:rPr>
          <w:sz w:val="24"/>
        </w:rPr>
        <w:t>document dated October</w:t>
      </w:r>
      <w:r>
        <w:rPr>
          <w:spacing w:val="-2"/>
          <w:sz w:val="24"/>
        </w:rPr>
        <w:t xml:space="preserve"> </w:t>
      </w:r>
      <w:r>
        <w:rPr>
          <w:sz w:val="24"/>
        </w:rPr>
        <w:t>27, 2021, and the</w:t>
      </w:r>
      <w:r>
        <w:rPr>
          <w:spacing w:val="-1"/>
          <w:sz w:val="24"/>
        </w:rPr>
        <w:t xml:space="preserve"> </w:t>
      </w:r>
      <w:r>
        <w:rPr>
          <w:sz w:val="24"/>
        </w:rPr>
        <w:t>criteria for</w:t>
      </w:r>
      <w:r>
        <w:rPr>
          <w:spacing w:val="-2"/>
          <w:sz w:val="24"/>
        </w:rPr>
        <w:t xml:space="preserve"> </w:t>
      </w:r>
      <w:r>
        <w:rPr>
          <w:sz w:val="24"/>
        </w:rPr>
        <w:t>conducting a five-year review. The county has provided written answers to four questions regarding past and future implementation,</w:t>
      </w:r>
      <w:r>
        <w:rPr>
          <w:spacing w:val="-4"/>
          <w:sz w:val="24"/>
        </w:rPr>
        <w:t xml:space="preserve"> </w:t>
      </w:r>
      <w:r>
        <w:rPr>
          <w:sz w:val="24"/>
        </w:rPr>
        <w:t>has</w:t>
      </w:r>
      <w:r>
        <w:rPr>
          <w:spacing w:val="-4"/>
          <w:sz w:val="24"/>
        </w:rPr>
        <w:t xml:space="preserve"> </w:t>
      </w:r>
      <w:r>
        <w:rPr>
          <w:sz w:val="24"/>
        </w:rPr>
        <w:t>provided</w:t>
      </w:r>
      <w:r>
        <w:rPr>
          <w:spacing w:val="-4"/>
          <w:sz w:val="24"/>
        </w:rPr>
        <w:t xml:space="preserve"> </w:t>
      </w:r>
      <w:r>
        <w:rPr>
          <w:sz w:val="24"/>
        </w:rPr>
        <w:t>the</w:t>
      </w:r>
      <w:r>
        <w:rPr>
          <w:spacing w:val="-4"/>
          <w:sz w:val="24"/>
        </w:rPr>
        <w:t xml:space="preserve"> </w:t>
      </w:r>
      <w:r>
        <w:rPr>
          <w:sz w:val="24"/>
        </w:rPr>
        <w:t>required</w:t>
      </w:r>
      <w:r>
        <w:rPr>
          <w:spacing w:val="-4"/>
          <w:sz w:val="24"/>
        </w:rPr>
        <w:t xml:space="preserve"> </w:t>
      </w:r>
      <w:r>
        <w:rPr>
          <w:sz w:val="24"/>
        </w:rPr>
        <w:t>work</w:t>
      </w:r>
      <w:r>
        <w:rPr>
          <w:spacing w:val="-4"/>
          <w:sz w:val="24"/>
        </w:rPr>
        <w:t xml:space="preserve"> </w:t>
      </w:r>
      <w:r>
        <w:rPr>
          <w:sz w:val="24"/>
        </w:rPr>
        <w:t>planning</w:t>
      </w:r>
      <w:r>
        <w:rPr>
          <w:spacing w:val="-4"/>
          <w:sz w:val="24"/>
        </w:rPr>
        <w:t xml:space="preserve"> </w:t>
      </w:r>
      <w:r>
        <w:rPr>
          <w:sz w:val="24"/>
        </w:rPr>
        <w:t>documents,</w:t>
      </w:r>
      <w:r>
        <w:rPr>
          <w:spacing w:val="-4"/>
          <w:sz w:val="24"/>
        </w:rPr>
        <w:t xml:space="preserve"> </w:t>
      </w:r>
      <w:r>
        <w:rPr>
          <w:sz w:val="24"/>
        </w:rPr>
        <w:t>and</w:t>
      </w:r>
      <w:r>
        <w:rPr>
          <w:spacing w:val="-2"/>
          <w:sz w:val="24"/>
        </w:rPr>
        <w:t xml:space="preserve"> </w:t>
      </w:r>
      <w:r>
        <w:rPr>
          <w:sz w:val="24"/>
        </w:rPr>
        <w:t>has</w:t>
      </w:r>
      <w:r>
        <w:rPr>
          <w:spacing w:val="-4"/>
          <w:sz w:val="24"/>
        </w:rPr>
        <w:t xml:space="preserve"> </w:t>
      </w:r>
      <w:r>
        <w:rPr>
          <w:sz w:val="24"/>
        </w:rPr>
        <w:t>appropriately</w:t>
      </w:r>
      <w:r>
        <w:rPr>
          <w:spacing w:val="-4"/>
          <w:sz w:val="24"/>
        </w:rPr>
        <w:t xml:space="preserve"> </w:t>
      </w:r>
      <w:r>
        <w:rPr>
          <w:sz w:val="24"/>
        </w:rPr>
        <w:t>involved</w:t>
      </w:r>
      <w:r>
        <w:rPr>
          <w:spacing w:val="-4"/>
          <w:sz w:val="24"/>
        </w:rPr>
        <w:t xml:space="preserve"> </w:t>
      </w:r>
      <w:r>
        <w:rPr>
          <w:sz w:val="24"/>
        </w:rPr>
        <w:t>the Land Conservation Committee.</w:t>
      </w:r>
    </w:p>
    <w:p w14:paraId="1413DF90" w14:textId="77777777" w:rsidR="00634866" w:rsidRDefault="00634866">
      <w:pPr>
        <w:pStyle w:val="BodyText"/>
        <w:rPr>
          <w:sz w:val="24"/>
          <w:u w:val="none"/>
        </w:rPr>
      </w:pPr>
    </w:p>
    <w:p w14:paraId="59744C10" w14:textId="77777777" w:rsidR="00634866" w:rsidRDefault="00634866">
      <w:pPr>
        <w:pStyle w:val="BodyText"/>
        <w:rPr>
          <w:sz w:val="24"/>
          <w:u w:val="none"/>
        </w:rPr>
      </w:pPr>
    </w:p>
    <w:p w14:paraId="5D96D6DB" w14:textId="77777777" w:rsidR="00634866" w:rsidRDefault="00494A33">
      <w:pPr>
        <w:pStyle w:val="Heading1"/>
        <w:spacing w:line="276" w:lineRule="exact"/>
        <w:ind w:firstLine="0"/>
      </w:pPr>
      <w:r>
        <w:t>Materials</w:t>
      </w:r>
      <w:r>
        <w:rPr>
          <w:spacing w:val="-5"/>
        </w:rPr>
        <w:t xml:space="preserve"> </w:t>
      </w:r>
      <w:r>
        <w:rPr>
          <w:spacing w:val="-2"/>
        </w:rPr>
        <w:t>Provided:</w:t>
      </w:r>
    </w:p>
    <w:p w14:paraId="7EBD6F9D" w14:textId="77777777" w:rsidR="00634866" w:rsidRDefault="00494A33">
      <w:pPr>
        <w:pStyle w:val="ListParagraph"/>
        <w:numPr>
          <w:ilvl w:val="0"/>
          <w:numId w:val="20"/>
        </w:numPr>
        <w:tabs>
          <w:tab w:val="left" w:pos="720"/>
        </w:tabs>
        <w:spacing w:line="293" w:lineRule="exact"/>
        <w:ind w:hanging="360"/>
        <w:rPr>
          <w:sz w:val="24"/>
        </w:rPr>
      </w:pPr>
      <w:r>
        <w:rPr>
          <w:sz w:val="24"/>
        </w:rPr>
        <w:t>Completed</w:t>
      </w:r>
      <w:r>
        <w:rPr>
          <w:spacing w:val="-2"/>
          <w:sz w:val="24"/>
        </w:rPr>
        <w:t xml:space="preserve"> </w:t>
      </w:r>
      <w:proofErr w:type="gramStart"/>
      <w:r>
        <w:rPr>
          <w:sz w:val="24"/>
        </w:rPr>
        <w:t>Five</w:t>
      </w:r>
      <w:r>
        <w:rPr>
          <w:spacing w:val="-2"/>
          <w:sz w:val="24"/>
        </w:rPr>
        <w:t xml:space="preserve"> </w:t>
      </w:r>
      <w:r>
        <w:rPr>
          <w:sz w:val="24"/>
        </w:rPr>
        <w:t>Year</w:t>
      </w:r>
      <w:proofErr w:type="gramEnd"/>
      <w:r>
        <w:rPr>
          <w:spacing w:val="-1"/>
          <w:sz w:val="24"/>
        </w:rPr>
        <w:t xml:space="preserve"> </w:t>
      </w:r>
      <w:r>
        <w:rPr>
          <w:sz w:val="24"/>
        </w:rPr>
        <w:t>Review</w:t>
      </w:r>
      <w:r>
        <w:rPr>
          <w:spacing w:val="-2"/>
          <w:sz w:val="24"/>
        </w:rPr>
        <w:t xml:space="preserve"> </w:t>
      </w:r>
      <w:r>
        <w:rPr>
          <w:spacing w:val="-4"/>
          <w:sz w:val="24"/>
        </w:rPr>
        <w:t>Form</w:t>
      </w:r>
    </w:p>
    <w:p w14:paraId="446FD4FE" w14:textId="77777777" w:rsidR="00634866" w:rsidRDefault="00494A33">
      <w:pPr>
        <w:pStyle w:val="ListParagraph"/>
        <w:numPr>
          <w:ilvl w:val="0"/>
          <w:numId w:val="20"/>
        </w:numPr>
        <w:tabs>
          <w:tab w:val="left" w:pos="720"/>
        </w:tabs>
        <w:spacing w:line="293" w:lineRule="exact"/>
        <w:ind w:hanging="360"/>
        <w:rPr>
          <w:sz w:val="24"/>
        </w:rPr>
      </w:pPr>
      <w:r>
        <w:rPr>
          <w:sz w:val="24"/>
        </w:rPr>
        <w:t>2025</w:t>
      </w:r>
      <w:r>
        <w:rPr>
          <w:spacing w:val="-1"/>
          <w:sz w:val="24"/>
        </w:rPr>
        <w:t xml:space="preserve"> </w:t>
      </w:r>
      <w:r>
        <w:rPr>
          <w:sz w:val="24"/>
        </w:rPr>
        <w:t>Annual</w:t>
      </w:r>
      <w:r>
        <w:rPr>
          <w:spacing w:val="-1"/>
          <w:sz w:val="24"/>
        </w:rPr>
        <w:t xml:space="preserve"> </w:t>
      </w:r>
      <w:r>
        <w:rPr>
          <w:sz w:val="24"/>
        </w:rPr>
        <w:t>Workplan with</w:t>
      </w:r>
      <w:r>
        <w:rPr>
          <w:spacing w:val="-1"/>
          <w:sz w:val="24"/>
        </w:rPr>
        <w:t xml:space="preserve"> </w:t>
      </w:r>
      <w:r>
        <w:rPr>
          <w:spacing w:val="-2"/>
          <w:sz w:val="24"/>
        </w:rPr>
        <w:t>Accomplishments</w:t>
      </w:r>
    </w:p>
    <w:p w14:paraId="114AF0F7" w14:textId="77777777" w:rsidR="00634866" w:rsidRDefault="00494A33">
      <w:pPr>
        <w:pStyle w:val="ListParagraph"/>
        <w:numPr>
          <w:ilvl w:val="0"/>
          <w:numId w:val="20"/>
        </w:numPr>
        <w:tabs>
          <w:tab w:val="left" w:pos="720"/>
        </w:tabs>
        <w:spacing w:line="293" w:lineRule="exact"/>
        <w:ind w:hanging="360"/>
        <w:rPr>
          <w:sz w:val="24"/>
        </w:rPr>
      </w:pPr>
      <w:r>
        <w:rPr>
          <w:sz w:val="24"/>
        </w:rPr>
        <w:t>2026</w:t>
      </w:r>
      <w:r>
        <w:rPr>
          <w:spacing w:val="-1"/>
          <w:sz w:val="24"/>
        </w:rPr>
        <w:t xml:space="preserve"> </w:t>
      </w:r>
      <w:r>
        <w:rPr>
          <w:sz w:val="24"/>
        </w:rPr>
        <w:t>Annual</w:t>
      </w:r>
      <w:r>
        <w:rPr>
          <w:spacing w:val="-1"/>
          <w:sz w:val="24"/>
        </w:rPr>
        <w:t xml:space="preserve"> </w:t>
      </w:r>
      <w:r>
        <w:rPr>
          <w:spacing w:val="-2"/>
          <w:sz w:val="24"/>
        </w:rPr>
        <w:t>Workplan</w:t>
      </w:r>
    </w:p>
    <w:p w14:paraId="030ADB4C" w14:textId="77777777" w:rsidR="00634866" w:rsidRDefault="00634866">
      <w:pPr>
        <w:pStyle w:val="BodyText"/>
        <w:rPr>
          <w:sz w:val="24"/>
          <w:u w:val="none"/>
        </w:rPr>
      </w:pPr>
    </w:p>
    <w:p w14:paraId="528BA27D" w14:textId="77777777" w:rsidR="00634866" w:rsidRDefault="00634866">
      <w:pPr>
        <w:pStyle w:val="BodyText"/>
        <w:spacing w:before="1"/>
        <w:rPr>
          <w:sz w:val="24"/>
          <w:u w:val="none"/>
        </w:rPr>
      </w:pPr>
    </w:p>
    <w:p w14:paraId="51E571E0" w14:textId="77777777" w:rsidR="00634866" w:rsidRDefault="00494A33">
      <w:pPr>
        <w:ind w:left="1800" w:right="2544" w:hanging="1441"/>
        <w:rPr>
          <w:sz w:val="24"/>
        </w:rPr>
      </w:pPr>
      <w:r>
        <w:rPr>
          <w:b/>
          <w:sz w:val="24"/>
        </w:rPr>
        <w:t>Presenter(s):</w:t>
      </w:r>
      <w:r>
        <w:rPr>
          <w:b/>
          <w:spacing w:val="40"/>
          <w:sz w:val="24"/>
        </w:rPr>
        <w:t xml:space="preserve"> </w:t>
      </w:r>
      <w:r>
        <w:rPr>
          <w:sz w:val="24"/>
        </w:rPr>
        <w:t>Shawna</w:t>
      </w:r>
      <w:r>
        <w:rPr>
          <w:spacing w:val="-9"/>
          <w:sz w:val="24"/>
        </w:rPr>
        <w:t xml:space="preserve"> </w:t>
      </w:r>
      <w:r>
        <w:rPr>
          <w:sz w:val="24"/>
        </w:rPr>
        <w:t>Dishaw,</w:t>
      </w:r>
      <w:r>
        <w:rPr>
          <w:spacing w:val="-7"/>
          <w:sz w:val="24"/>
        </w:rPr>
        <w:t xml:space="preserve"> </w:t>
      </w:r>
      <w:r>
        <w:rPr>
          <w:sz w:val="24"/>
        </w:rPr>
        <w:t>County</w:t>
      </w:r>
      <w:r>
        <w:rPr>
          <w:spacing w:val="-5"/>
          <w:sz w:val="24"/>
        </w:rPr>
        <w:t xml:space="preserve"> </w:t>
      </w:r>
      <w:r>
        <w:rPr>
          <w:sz w:val="24"/>
        </w:rPr>
        <w:t>Conservationist/Department</w:t>
      </w:r>
      <w:r>
        <w:rPr>
          <w:spacing w:val="-7"/>
          <w:sz w:val="24"/>
        </w:rPr>
        <w:t xml:space="preserve"> </w:t>
      </w:r>
      <w:r>
        <w:rPr>
          <w:sz w:val="24"/>
        </w:rPr>
        <w:t>Head Matt Burnette, Land Conservation Committee Chair</w:t>
      </w:r>
    </w:p>
    <w:p w14:paraId="6A4E6E65" w14:textId="77777777" w:rsidR="00634866" w:rsidRDefault="00634866">
      <w:pPr>
        <w:rPr>
          <w:sz w:val="24"/>
        </w:rPr>
        <w:sectPr w:rsidR="00634866">
          <w:type w:val="continuous"/>
          <w:pgSz w:w="12240" w:h="15840"/>
          <w:pgMar w:top="1360" w:right="1080" w:bottom="280" w:left="720" w:header="720" w:footer="720" w:gutter="0"/>
          <w:cols w:space="720"/>
        </w:sectPr>
      </w:pPr>
    </w:p>
    <w:p w14:paraId="5DEE1898" w14:textId="77777777" w:rsidR="00634866" w:rsidRDefault="00494A33">
      <w:pPr>
        <w:ind w:left="4252"/>
        <w:rPr>
          <w:sz w:val="20"/>
        </w:rPr>
      </w:pPr>
      <w:r>
        <w:rPr>
          <w:noProof/>
          <w:sz w:val="20"/>
        </w:rPr>
        <w:lastRenderedPageBreak/>
        <w:drawing>
          <wp:inline distT="0" distB="0" distL="0" distR="0" wp14:anchorId="48F797F7" wp14:editId="5F7BBC3B">
            <wp:extent cx="627270" cy="646176"/>
            <wp:effectExtent l="0" t="0" r="0" b="0"/>
            <wp:docPr id="2" name="Image 2" descr="State of Wisconsin Land and Water Conservation Board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tate of Wisconsin Land and Water Conservation Board Logo"/>
                    <pic:cNvPicPr/>
                  </pic:nvPicPr>
                  <pic:blipFill>
                    <a:blip r:embed="rId5" cstate="print"/>
                    <a:stretch>
                      <a:fillRect/>
                    </a:stretch>
                  </pic:blipFill>
                  <pic:spPr>
                    <a:xfrm>
                      <a:off x="0" y="0"/>
                      <a:ext cx="627270" cy="646176"/>
                    </a:xfrm>
                    <a:prstGeom prst="rect">
                      <a:avLst/>
                    </a:prstGeom>
                  </pic:spPr>
                </pic:pic>
              </a:graphicData>
            </a:graphic>
          </wp:inline>
        </w:drawing>
      </w:r>
    </w:p>
    <w:p w14:paraId="12325B62" w14:textId="77777777" w:rsidR="00634866" w:rsidRDefault="00634866">
      <w:pPr>
        <w:pStyle w:val="BodyText"/>
        <w:spacing w:before="1"/>
        <w:rPr>
          <w:sz w:val="6"/>
          <w:u w:val="none"/>
        </w:rPr>
      </w:pPr>
    </w:p>
    <w:p w14:paraId="30E8821D" w14:textId="77777777" w:rsidR="00634866" w:rsidRDefault="00634866">
      <w:pPr>
        <w:pStyle w:val="BodyText"/>
        <w:rPr>
          <w:sz w:val="6"/>
        </w:rPr>
        <w:sectPr w:rsidR="00634866">
          <w:pgSz w:w="12280" w:h="15870"/>
          <w:pgMar w:top="860" w:right="1440" w:bottom="280" w:left="1440" w:header="720" w:footer="720" w:gutter="0"/>
          <w:cols w:space="720"/>
        </w:sectPr>
      </w:pPr>
    </w:p>
    <w:p w14:paraId="62D45F43" w14:textId="77777777" w:rsidR="00634866" w:rsidRDefault="00634866">
      <w:pPr>
        <w:pStyle w:val="BodyText"/>
        <w:rPr>
          <w:u w:val="none"/>
        </w:rPr>
      </w:pPr>
    </w:p>
    <w:p w14:paraId="0857672F" w14:textId="77777777" w:rsidR="00634866" w:rsidRDefault="00634866">
      <w:pPr>
        <w:pStyle w:val="BodyText"/>
        <w:rPr>
          <w:u w:val="none"/>
        </w:rPr>
      </w:pPr>
    </w:p>
    <w:p w14:paraId="1C1E2163" w14:textId="77777777" w:rsidR="00634866" w:rsidRDefault="00634866">
      <w:pPr>
        <w:pStyle w:val="BodyText"/>
        <w:rPr>
          <w:u w:val="none"/>
        </w:rPr>
      </w:pPr>
    </w:p>
    <w:p w14:paraId="4AF385FE" w14:textId="77777777" w:rsidR="00634866" w:rsidRDefault="00634866">
      <w:pPr>
        <w:pStyle w:val="BodyText"/>
        <w:spacing w:before="177"/>
        <w:rPr>
          <w:u w:val="none"/>
        </w:rPr>
      </w:pPr>
    </w:p>
    <w:p w14:paraId="7B682F7F" w14:textId="77777777" w:rsidR="00634866" w:rsidRDefault="00494A33">
      <w:pPr>
        <w:spacing w:before="1"/>
        <w:ind w:left="41"/>
        <w:rPr>
          <w:b/>
          <w:sz w:val="23"/>
        </w:rPr>
      </w:pPr>
      <w:r>
        <w:rPr>
          <w:b/>
          <w:color w:val="232323"/>
          <w:spacing w:val="-2"/>
          <w:sz w:val="23"/>
        </w:rPr>
        <w:t>County:</w:t>
      </w:r>
    </w:p>
    <w:p w14:paraId="66F30D40" w14:textId="77777777" w:rsidR="00634866" w:rsidRDefault="00494A33">
      <w:pPr>
        <w:spacing w:before="17" w:line="252" w:lineRule="auto"/>
        <w:ind w:left="41" w:right="1389" w:firstLine="1024"/>
        <w:rPr>
          <w:sz w:val="31"/>
        </w:rPr>
      </w:pPr>
      <w:r>
        <w:br w:type="column"/>
      </w:r>
      <w:r>
        <w:rPr>
          <w:color w:val="232323"/>
          <w:sz w:val="31"/>
        </w:rPr>
        <w:t>Land</w:t>
      </w:r>
      <w:r>
        <w:rPr>
          <w:color w:val="232323"/>
          <w:spacing w:val="40"/>
          <w:sz w:val="31"/>
        </w:rPr>
        <w:t xml:space="preserve"> </w:t>
      </w:r>
      <w:r>
        <w:rPr>
          <w:color w:val="232323"/>
          <w:sz w:val="31"/>
        </w:rPr>
        <w:t>and</w:t>
      </w:r>
      <w:r>
        <w:rPr>
          <w:color w:val="232323"/>
          <w:spacing w:val="40"/>
          <w:sz w:val="31"/>
        </w:rPr>
        <w:t xml:space="preserve"> </w:t>
      </w:r>
      <w:r>
        <w:rPr>
          <w:color w:val="232323"/>
          <w:sz w:val="31"/>
        </w:rPr>
        <w:t>Water</w:t>
      </w:r>
      <w:r>
        <w:rPr>
          <w:color w:val="232323"/>
          <w:spacing w:val="40"/>
          <w:sz w:val="31"/>
        </w:rPr>
        <w:t xml:space="preserve"> </w:t>
      </w:r>
      <w:r>
        <w:rPr>
          <w:color w:val="232323"/>
          <w:sz w:val="31"/>
        </w:rPr>
        <w:t>Conservation</w:t>
      </w:r>
      <w:r>
        <w:rPr>
          <w:color w:val="232323"/>
          <w:spacing w:val="40"/>
          <w:sz w:val="31"/>
        </w:rPr>
        <w:t xml:space="preserve"> </w:t>
      </w:r>
      <w:r>
        <w:rPr>
          <w:color w:val="232323"/>
          <w:sz w:val="31"/>
        </w:rPr>
        <w:t>Board</w:t>
      </w:r>
      <w:r>
        <w:rPr>
          <w:color w:val="232323"/>
          <w:spacing w:val="80"/>
          <w:sz w:val="31"/>
        </w:rPr>
        <w:t xml:space="preserve"> </w:t>
      </w:r>
      <w:r>
        <w:rPr>
          <w:color w:val="232323"/>
          <w:sz w:val="31"/>
        </w:rPr>
        <w:t>County Land and Water Resource Management</w:t>
      </w:r>
      <w:r>
        <w:rPr>
          <w:color w:val="232323"/>
          <w:spacing w:val="40"/>
          <w:sz w:val="31"/>
        </w:rPr>
        <w:t xml:space="preserve"> </w:t>
      </w:r>
      <w:r>
        <w:rPr>
          <w:color w:val="232323"/>
          <w:sz w:val="31"/>
        </w:rPr>
        <w:t>Plan</w:t>
      </w:r>
    </w:p>
    <w:p w14:paraId="155042AB" w14:textId="77777777" w:rsidR="00634866" w:rsidRDefault="00494A33">
      <w:pPr>
        <w:spacing w:line="348" w:lineRule="exact"/>
        <w:ind w:left="1158"/>
        <w:rPr>
          <w:sz w:val="31"/>
        </w:rPr>
      </w:pPr>
      <w:proofErr w:type="gramStart"/>
      <w:r>
        <w:rPr>
          <w:color w:val="232323"/>
          <w:sz w:val="31"/>
        </w:rPr>
        <w:t>Five</w:t>
      </w:r>
      <w:r>
        <w:rPr>
          <w:color w:val="232323"/>
          <w:spacing w:val="16"/>
          <w:sz w:val="31"/>
        </w:rPr>
        <w:t xml:space="preserve"> </w:t>
      </w:r>
      <w:r>
        <w:rPr>
          <w:color w:val="232323"/>
          <w:sz w:val="31"/>
        </w:rPr>
        <w:t>Year</w:t>
      </w:r>
      <w:proofErr w:type="gramEnd"/>
      <w:r>
        <w:rPr>
          <w:color w:val="232323"/>
          <w:spacing w:val="19"/>
          <w:sz w:val="31"/>
        </w:rPr>
        <w:t xml:space="preserve"> </w:t>
      </w:r>
      <w:r>
        <w:rPr>
          <w:color w:val="232323"/>
          <w:sz w:val="31"/>
        </w:rPr>
        <w:t>Review</w:t>
      </w:r>
      <w:r>
        <w:rPr>
          <w:color w:val="232323"/>
          <w:spacing w:val="35"/>
          <w:sz w:val="31"/>
        </w:rPr>
        <w:t xml:space="preserve"> </w:t>
      </w:r>
      <w:r>
        <w:rPr>
          <w:color w:val="232323"/>
          <w:sz w:val="31"/>
        </w:rPr>
        <w:t>of</w:t>
      </w:r>
      <w:r>
        <w:rPr>
          <w:color w:val="232323"/>
          <w:spacing w:val="8"/>
          <w:sz w:val="31"/>
        </w:rPr>
        <w:t xml:space="preserve"> </w:t>
      </w:r>
      <w:r>
        <w:rPr>
          <w:color w:val="232323"/>
          <w:sz w:val="31"/>
        </w:rPr>
        <w:t>LWRM</w:t>
      </w:r>
      <w:r>
        <w:rPr>
          <w:color w:val="232323"/>
          <w:spacing w:val="21"/>
          <w:sz w:val="31"/>
        </w:rPr>
        <w:t xml:space="preserve"> </w:t>
      </w:r>
      <w:r>
        <w:rPr>
          <w:color w:val="232323"/>
          <w:spacing w:val="-2"/>
          <w:sz w:val="31"/>
        </w:rPr>
        <w:t>Plans</w:t>
      </w:r>
    </w:p>
    <w:p w14:paraId="431A5B9C" w14:textId="77777777" w:rsidR="00634866" w:rsidRDefault="00494A33">
      <w:pPr>
        <w:pStyle w:val="BodyText"/>
        <w:spacing w:before="117"/>
        <w:ind w:left="889"/>
        <w:rPr>
          <w:u w:val="none"/>
        </w:rPr>
      </w:pPr>
      <w:r>
        <w:rPr>
          <w:color w:val="232323"/>
          <w:w w:val="150"/>
          <w:u w:val="thick" w:color="232323"/>
        </w:rPr>
        <w:t>--</w:t>
      </w:r>
      <w:r>
        <w:rPr>
          <w:color w:val="232323"/>
          <w:spacing w:val="-2"/>
          <w:w w:val="150"/>
          <w:u w:val="thick" w:color="232323"/>
        </w:rPr>
        <w:t>Florence</w:t>
      </w:r>
    </w:p>
    <w:p w14:paraId="65394011" w14:textId="77777777" w:rsidR="00634866" w:rsidRDefault="00634866">
      <w:pPr>
        <w:pStyle w:val="BodyText"/>
        <w:sectPr w:rsidR="00634866">
          <w:type w:val="continuous"/>
          <w:pgSz w:w="12280" w:h="15870"/>
          <w:pgMar w:top="1360" w:right="1440" w:bottom="280" w:left="1440" w:header="720" w:footer="720" w:gutter="0"/>
          <w:cols w:num="2" w:space="720" w:equalWidth="0">
            <w:col w:w="880" w:space="430"/>
            <w:col w:w="8090"/>
          </w:cols>
        </w:sectPr>
      </w:pPr>
    </w:p>
    <w:p w14:paraId="605BC88E" w14:textId="77777777" w:rsidR="00634866" w:rsidRDefault="00494A33">
      <w:pPr>
        <w:pStyle w:val="BodyText"/>
        <w:spacing w:before="95"/>
        <w:rPr>
          <w:u w:val="none"/>
        </w:rPr>
      </w:pPr>
      <w:r>
        <w:rPr>
          <w:noProof/>
        </w:rPr>
        <mc:AlternateContent>
          <mc:Choice Requires="wps">
            <w:drawing>
              <wp:anchor distT="0" distB="0" distL="0" distR="0" simplePos="0" relativeHeight="15729152" behindDoc="0" locked="0" layoutInCell="1" allowOverlap="1" wp14:anchorId="1FC3982A" wp14:editId="2DB13CE1">
                <wp:simplePos x="0" y="0"/>
                <wp:positionH relativeFrom="page">
                  <wp:posOffset>491495</wp:posOffset>
                </wp:positionH>
                <wp:positionV relativeFrom="page">
                  <wp:posOffset>3948898</wp:posOffset>
                </wp:positionV>
                <wp:extent cx="1270" cy="473646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736465"/>
                        </a:xfrm>
                        <a:custGeom>
                          <a:avLst/>
                          <a:gdLst/>
                          <a:ahLst/>
                          <a:cxnLst/>
                          <a:rect l="l" t="t" r="r" b="b"/>
                          <a:pathLst>
                            <a:path h="4736465">
                              <a:moveTo>
                                <a:pt x="0" y="4736219"/>
                              </a:moveTo>
                              <a:lnTo>
                                <a:pt x="0" y="0"/>
                              </a:lnTo>
                            </a:path>
                          </a:pathLst>
                        </a:custGeom>
                        <a:ln w="91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E43314" id="Graphic 3" o:spid="_x0000_s1026" style="position:absolute;margin-left:38.7pt;margin-top:310.95pt;width:.1pt;height:372.95pt;z-index:15729152;visibility:visible;mso-wrap-style:square;mso-wrap-distance-left:0;mso-wrap-distance-top:0;mso-wrap-distance-right:0;mso-wrap-distance-bottom:0;mso-position-horizontal:absolute;mso-position-horizontal-relative:page;mso-position-vertical:absolute;mso-position-vertical-relative:page;v-text-anchor:top" coordsize="1270,4736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" path="m,4736219l,e" filled="f" strokeweight=".25439mm">
                <v:path arrowok="t"/>
                <w10:wrap anchorx="page" anchory="page"/>
              </v:shape>
            </w:pict>
          </mc:Fallback>
        </mc:AlternateContent>
      </w:r>
    </w:p>
    <w:p w14:paraId="3C29DD82" w14:textId="77777777" w:rsidR="00634866" w:rsidRDefault="00494A33">
      <w:pPr>
        <w:pStyle w:val="Heading2"/>
        <w:ind w:left="50"/>
      </w:pPr>
      <w:r>
        <w:rPr>
          <w:color w:val="232323"/>
          <w:w w:val="105"/>
        </w:rPr>
        <w:t>Implementation</w:t>
      </w:r>
      <w:r>
        <w:rPr>
          <w:color w:val="232323"/>
          <w:spacing w:val="-16"/>
          <w:w w:val="105"/>
        </w:rPr>
        <w:t xml:space="preserve"> </w:t>
      </w:r>
      <w:r>
        <w:rPr>
          <w:color w:val="232323"/>
          <w:w w:val="105"/>
        </w:rPr>
        <w:t>Covering</w:t>
      </w:r>
      <w:r>
        <w:rPr>
          <w:color w:val="232323"/>
          <w:spacing w:val="-7"/>
          <w:w w:val="105"/>
        </w:rPr>
        <w:t xml:space="preserve"> </w:t>
      </w:r>
      <w:r>
        <w:rPr>
          <w:color w:val="232323"/>
          <w:w w:val="105"/>
        </w:rPr>
        <w:t>Past</w:t>
      </w:r>
      <w:r>
        <w:rPr>
          <w:color w:val="232323"/>
          <w:spacing w:val="-15"/>
          <w:w w:val="105"/>
        </w:rPr>
        <w:t xml:space="preserve"> </w:t>
      </w:r>
      <w:r>
        <w:rPr>
          <w:color w:val="232323"/>
          <w:w w:val="105"/>
        </w:rPr>
        <w:t>Five</w:t>
      </w:r>
      <w:r>
        <w:rPr>
          <w:color w:val="232323"/>
          <w:spacing w:val="-12"/>
          <w:w w:val="105"/>
        </w:rPr>
        <w:t xml:space="preserve"> </w:t>
      </w:r>
      <w:r>
        <w:rPr>
          <w:color w:val="232323"/>
          <w:w w:val="105"/>
        </w:rPr>
        <w:t>Years</w:t>
      </w:r>
      <w:r>
        <w:rPr>
          <w:color w:val="232323"/>
          <w:spacing w:val="-6"/>
          <w:w w:val="105"/>
        </w:rPr>
        <w:t xml:space="preserve"> </w:t>
      </w:r>
      <w:r>
        <w:rPr>
          <w:color w:val="232323"/>
          <w:w w:val="105"/>
        </w:rPr>
        <w:t>and</w:t>
      </w:r>
      <w:r>
        <w:rPr>
          <w:color w:val="232323"/>
          <w:spacing w:val="-9"/>
          <w:w w:val="105"/>
        </w:rPr>
        <w:t xml:space="preserve"> </w:t>
      </w:r>
      <w:r>
        <w:rPr>
          <w:color w:val="232323"/>
          <w:w w:val="105"/>
        </w:rPr>
        <w:t>Future</w:t>
      </w:r>
      <w:r>
        <w:rPr>
          <w:color w:val="232323"/>
          <w:spacing w:val="-8"/>
          <w:w w:val="105"/>
        </w:rPr>
        <w:t xml:space="preserve"> </w:t>
      </w:r>
      <w:r>
        <w:rPr>
          <w:color w:val="232323"/>
          <w:spacing w:val="-2"/>
          <w:w w:val="105"/>
        </w:rPr>
        <w:t>Directions</w:t>
      </w:r>
    </w:p>
    <w:p w14:paraId="2D23899D" w14:textId="77777777" w:rsidR="00634866" w:rsidRDefault="00634866">
      <w:pPr>
        <w:pStyle w:val="BodyText"/>
        <w:spacing w:before="19"/>
        <w:rPr>
          <w:b/>
          <w:u w:val="none"/>
        </w:rPr>
      </w:pPr>
    </w:p>
    <w:p w14:paraId="47630727" w14:textId="77777777" w:rsidR="00634866" w:rsidRDefault="00494A33">
      <w:pPr>
        <w:pStyle w:val="BodyText"/>
        <w:ind w:left="48"/>
        <w:rPr>
          <w:u w:val="none"/>
        </w:rPr>
      </w:pPr>
      <w:r>
        <w:rPr>
          <w:color w:val="232323"/>
          <w:w w:val="105"/>
          <w:u w:val="none"/>
        </w:rPr>
        <w:t>Answer</w:t>
      </w:r>
      <w:r>
        <w:rPr>
          <w:color w:val="232323"/>
          <w:spacing w:val="-5"/>
          <w:w w:val="105"/>
          <w:u w:val="none"/>
        </w:rPr>
        <w:t xml:space="preserve"> </w:t>
      </w:r>
      <w:r>
        <w:rPr>
          <w:color w:val="232323"/>
          <w:w w:val="105"/>
          <w:u w:val="none"/>
        </w:rPr>
        <w:t>these</w:t>
      </w:r>
      <w:r>
        <w:rPr>
          <w:color w:val="232323"/>
          <w:spacing w:val="-7"/>
          <w:w w:val="105"/>
          <w:u w:val="none"/>
        </w:rPr>
        <w:t xml:space="preserve"> </w:t>
      </w:r>
      <w:r>
        <w:rPr>
          <w:color w:val="232323"/>
          <w:w w:val="105"/>
          <w:u w:val="none"/>
        </w:rPr>
        <w:t>four</w:t>
      </w:r>
      <w:r>
        <w:rPr>
          <w:color w:val="232323"/>
          <w:spacing w:val="-5"/>
          <w:w w:val="105"/>
          <w:u w:val="none"/>
        </w:rPr>
        <w:t xml:space="preserve"> </w:t>
      </w:r>
      <w:r>
        <w:rPr>
          <w:color w:val="232323"/>
          <w:w w:val="105"/>
          <w:u w:val="none"/>
        </w:rPr>
        <w:t>questions</w:t>
      </w:r>
      <w:r>
        <w:rPr>
          <w:color w:val="232323"/>
          <w:spacing w:val="-1"/>
          <w:w w:val="105"/>
          <w:u w:val="none"/>
        </w:rPr>
        <w:t xml:space="preserve"> </w:t>
      </w:r>
      <w:r>
        <w:rPr>
          <w:color w:val="232323"/>
          <w:w w:val="105"/>
          <w:u w:val="none"/>
        </w:rPr>
        <w:t>in</w:t>
      </w:r>
      <w:r>
        <w:rPr>
          <w:color w:val="232323"/>
          <w:spacing w:val="-10"/>
          <w:w w:val="105"/>
          <w:u w:val="none"/>
        </w:rPr>
        <w:t xml:space="preserve"> </w:t>
      </w:r>
      <w:r>
        <w:rPr>
          <w:color w:val="232323"/>
          <w:w w:val="105"/>
          <w:u w:val="none"/>
        </w:rPr>
        <w:t>writing</w:t>
      </w:r>
      <w:r>
        <w:rPr>
          <w:color w:val="232323"/>
          <w:spacing w:val="-2"/>
          <w:w w:val="105"/>
          <w:u w:val="none"/>
        </w:rPr>
        <w:t xml:space="preserve"> </w:t>
      </w:r>
      <w:r>
        <w:rPr>
          <w:color w:val="232323"/>
          <w:w w:val="105"/>
          <w:u w:val="none"/>
        </w:rPr>
        <w:t>(not</w:t>
      </w:r>
      <w:r>
        <w:rPr>
          <w:color w:val="232323"/>
          <w:spacing w:val="-4"/>
          <w:w w:val="105"/>
          <w:u w:val="none"/>
        </w:rPr>
        <w:t xml:space="preserve"> </w:t>
      </w:r>
      <w:r>
        <w:rPr>
          <w:color w:val="232323"/>
          <w:w w:val="105"/>
          <w:u w:val="none"/>
        </w:rPr>
        <w:t>to</w:t>
      </w:r>
      <w:r>
        <w:rPr>
          <w:color w:val="232323"/>
          <w:spacing w:val="-9"/>
          <w:w w:val="105"/>
          <w:u w:val="none"/>
        </w:rPr>
        <w:t xml:space="preserve"> </w:t>
      </w:r>
      <w:r>
        <w:rPr>
          <w:color w:val="232323"/>
          <w:w w:val="105"/>
          <w:u w:val="none"/>
        </w:rPr>
        <w:t>exceed</w:t>
      </w:r>
      <w:r>
        <w:rPr>
          <w:color w:val="232323"/>
          <w:spacing w:val="1"/>
          <w:w w:val="105"/>
          <w:u w:val="none"/>
        </w:rPr>
        <w:t xml:space="preserve"> </w:t>
      </w:r>
      <w:r>
        <w:rPr>
          <w:color w:val="232323"/>
          <w:w w:val="105"/>
          <w:u w:val="none"/>
        </w:rPr>
        <w:t>4</w:t>
      </w:r>
      <w:r>
        <w:rPr>
          <w:color w:val="232323"/>
          <w:spacing w:val="-15"/>
          <w:w w:val="105"/>
          <w:u w:val="none"/>
        </w:rPr>
        <w:t xml:space="preserve"> </w:t>
      </w:r>
      <w:r>
        <w:rPr>
          <w:color w:val="232323"/>
          <w:spacing w:val="-2"/>
          <w:w w:val="105"/>
          <w:u w:val="none"/>
        </w:rPr>
        <w:t>pages)</w:t>
      </w:r>
    </w:p>
    <w:p w14:paraId="3D164912" w14:textId="77777777" w:rsidR="00634866" w:rsidRDefault="00494A33">
      <w:pPr>
        <w:pStyle w:val="ListParagraph"/>
        <w:numPr>
          <w:ilvl w:val="0"/>
          <w:numId w:val="19"/>
        </w:numPr>
        <w:tabs>
          <w:tab w:val="left" w:pos="765"/>
          <w:tab w:val="left" w:pos="767"/>
        </w:tabs>
        <w:spacing w:before="216" w:line="252" w:lineRule="auto"/>
        <w:ind w:right="149"/>
        <w:jc w:val="left"/>
        <w:rPr>
          <w:color w:val="232323"/>
          <w:sz w:val="23"/>
        </w:rPr>
      </w:pPr>
      <w:r>
        <w:rPr>
          <w:color w:val="232323"/>
          <w:w w:val="105"/>
          <w:sz w:val="23"/>
        </w:rPr>
        <w:t>Provide a representative number of accomplishments</w:t>
      </w:r>
      <w:r>
        <w:rPr>
          <w:color w:val="232323"/>
          <w:spacing w:val="-9"/>
          <w:w w:val="105"/>
          <w:sz w:val="23"/>
        </w:rPr>
        <w:t xml:space="preserve"> </w:t>
      </w:r>
      <w:r>
        <w:rPr>
          <w:color w:val="232323"/>
          <w:w w:val="105"/>
          <w:sz w:val="23"/>
        </w:rPr>
        <w:t>that can be</w:t>
      </w:r>
      <w:r>
        <w:rPr>
          <w:color w:val="232323"/>
          <w:spacing w:val="-4"/>
          <w:w w:val="105"/>
          <w:sz w:val="23"/>
        </w:rPr>
        <w:t xml:space="preserve"> </w:t>
      </w:r>
      <w:r>
        <w:rPr>
          <w:color w:val="232323"/>
          <w:w w:val="105"/>
          <w:sz w:val="23"/>
        </w:rPr>
        <w:t xml:space="preserve">directly traced to activities identified </w:t>
      </w:r>
      <w:r>
        <w:rPr>
          <w:color w:val="363636"/>
          <w:w w:val="105"/>
          <w:sz w:val="23"/>
        </w:rPr>
        <w:t>in</w:t>
      </w:r>
      <w:r>
        <w:rPr>
          <w:color w:val="363636"/>
          <w:spacing w:val="-4"/>
          <w:w w:val="105"/>
          <w:sz w:val="23"/>
        </w:rPr>
        <w:t xml:space="preserve"> </w:t>
      </w:r>
      <w:r>
        <w:rPr>
          <w:color w:val="232323"/>
          <w:w w:val="105"/>
          <w:sz w:val="23"/>
        </w:rPr>
        <w:t>multiple work plans.</w:t>
      </w:r>
      <w:r>
        <w:rPr>
          <w:color w:val="232323"/>
          <w:spacing w:val="40"/>
          <w:w w:val="105"/>
          <w:sz w:val="23"/>
        </w:rPr>
        <w:t xml:space="preserve"> </w:t>
      </w:r>
      <w:r>
        <w:rPr>
          <w:color w:val="232323"/>
          <w:w w:val="105"/>
          <w:sz w:val="23"/>
        </w:rPr>
        <w:t>For</w:t>
      </w:r>
      <w:r>
        <w:rPr>
          <w:color w:val="232323"/>
          <w:spacing w:val="-3"/>
          <w:w w:val="105"/>
          <w:sz w:val="23"/>
        </w:rPr>
        <w:t xml:space="preserve"> </w:t>
      </w:r>
      <w:r>
        <w:rPr>
          <w:color w:val="232323"/>
          <w:w w:val="105"/>
          <w:sz w:val="23"/>
        </w:rPr>
        <w:t>each accomplishment,</w:t>
      </w:r>
      <w:r>
        <w:rPr>
          <w:color w:val="232323"/>
          <w:spacing w:val="-4"/>
          <w:w w:val="105"/>
          <w:sz w:val="23"/>
        </w:rPr>
        <w:t xml:space="preserve"> </w:t>
      </w:r>
      <w:r>
        <w:rPr>
          <w:color w:val="232323"/>
          <w:w w:val="105"/>
          <w:sz w:val="23"/>
        </w:rPr>
        <w:t>explain how the planning</w:t>
      </w:r>
      <w:r>
        <w:rPr>
          <w:color w:val="232323"/>
          <w:spacing w:val="-16"/>
          <w:w w:val="105"/>
          <w:sz w:val="23"/>
        </w:rPr>
        <w:t xml:space="preserve"> </w:t>
      </w:r>
      <w:r>
        <w:rPr>
          <w:color w:val="232323"/>
          <w:w w:val="105"/>
          <w:sz w:val="23"/>
        </w:rPr>
        <w:t>process</w:t>
      </w:r>
      <w:r>
        <w:rPr>
          <w:color w:val="232323"/>
          <w:spacing w:val="-9"/>
          <w:w w:val="105"/>
          <w:sz w:val="23"/>
        </w:rPr>
        <w:t xml:space="preserve"> </w:t>
      </w:r>
      <w:r>
        <w:rPr>
          <w:color w:val="232323"/>
          <w:w w:val="105"/>
          <w:sz w:val="23"/>
        </w:rPr>
        <w:t>helped the</w:t>
      </w:r>
      <w:r>
        <w:rPr>
          <w:color w:val="232323"/>
          <w:spacing w:val="-16"/>
          <w:w w:val="105"/>
          <w:sz w:val="23"/>
        </w:rPr>
        <w:t xml:space="preserve"> </w:t>
      </w:r>
      <w:r>
        <w:rPr>
          <w:color w:val="232323"/>
          <w:w w:val="105"/>
          <w:sz w:val="23"/>
        </w:rPr>
        <w:t>county</w:t>
      </w:r>
      <w:r>
        <w:rPr>
          <w:color w:val="232323"/>
          <w:spacing w:val="-2"/>
          <w:w w:val="105"/>
          <w:sz w:val="23"/>
        </w:rPr>
        <w:t xml:space="preserve"> </w:t>
      </w:r>
      <w:r>
        <w:rPr>
          <w:color w:val="232323"/>
          <w:w w:val="105"/>
          <w:sz w:val="23"/>
        </w:rPr>
        <w:t>achieve</w:t>
      </w:r>
      <w:r>
        <w:rPr>
          <w:color w:val="232323"/>
          <w:spacing w:val="-13"/>
          <w:w w:val="105"/>
          <w:sz w:val="23"/>
        </w:rPr>
        <w:t xml:space="preserve"> </w:t>
      </w:r>
      <w:r>
        <w:rPr>
          <w:color w:val="232323"/>
          <w:w w:val="105"/>
          <w:sz w:val="23"/>
        </w:rPr>
        <w:t>its</w:t>
      </w:r>
      <w:r>
        <w:rPr>
          <w:color w:val="232323"/>
          <w:spacing w:val="-16"/>
          <w:w w:val="105"/>
          <w:sz w:val="23"/>
        </w:rPr>
        <w:t xml:space="preserve"> </w:t>
      </w:r>
      <w:r>
        <w:rPr>
          <w:color w:val="363636"/>
          <w:w w:val="105"/>
          <w:sz w:val="23"/>
        </w:rPr>
        <w:t>outcome,</w:t>
      </w:r>
      <w:r>
        <w:rPr>
          <w:color w:val="363636"/>
          <w:spacing w:val="-9"/>
          <w:w w:val="105"/>
          <w:sz w:val="23"/>
        </w:rPr>
        <w:t xml:space="preserve"> </w:t>
      </w:r>
      <w:r>
        <w:rPr>
          <w:color w:val="232323"/>
          <w:w w:val="105"/>
          <w:sz w:val="23"/>
        </w:rPr>
        <w:t>including</w:t>
      </w:r>
      <w:r>
        <w:rPr>
          <w:color w:val="232323"/>
          <w:spacing w:val="-9"/>
          <w:w w:val="105"/>
          <w:sz w:val="23"/>
        </w:rPr>
        <w:t xml:space="preserve"> </w:t>
      </w:r>
      <w:r>
        <w:rPr>
          <w:color w:val="232323"/>
          <w:w w:val="105"/>
          <w:sz w:val="23"/>
        </w:rPr>
        <w:t>planning</w:t>
      </w:r>
      <w:r>
        <w:rPr>
          <w:color w:val="232323"/>
          <w:spacing w:val="-5"/>
          <w:w w:val="105"/>
          <w:sz w:val="23"/>
        </w:rPr>
        <w:t xml:space="preserve"> </w:t>
      </w:r>
      <w:r>
        <w:rPr>
          <w:color w:val="363636"/>
          <w:w w:val="105"/>
          <w:sz w:val="23"/>
        </w:rPr>
        <w:t xml:space="preserve">adjustments </w:t>
      </w:r>
      <w:r>
        <w:rPr>
          <w:color w:val="232323"/>
          <w:w w:val="105"/>
          <w:sz w:val="23"/>
        </w:rPr>
        <w:t>that helped better target county activities.</w:t>
      </w:r>
    </w:p>
    <w:p w14:paraId="1AFE1294" w14:textId="77777777" w:rsidR="00634866" w:rsidRDefault="00634866">
      <w:pPr>
        <w:pStyle w:val="BodyText"/>
        <w:spacing w:before="14"/>
        <w:rPr>
          <w:u w:val="none"/>
        </w:rPr>
      </w:pPr>
    </w:p>
    <w:p w14:paraId="201B85D8" w14:textId="29CE27CF" w:rsidR="00634866" w:rsidRDefault="00494A33">
      <w:pPr>
        <w:pStyle w:val="BodyText"/>
        <w:spacing w:line="247" w:lineRule="auto"/>
        <w:ind w:left="773" w:right="130" w:hanging="16"/>
        <w:rPr>
          <w:u w:val="none"/>
        </w:rPr>
      </w:pPr>
      <w:r>
        <w:rPr>
          <w:color w:val="363636"/>
          <w:w w:val="155"/>
          <w:u w:val="thick" w:color="363636"/>
        </w:rPr>
        <w:t>Over</w:t>
      </w:r>
      <w:r>
        <w:rPr>
          <w:color w:val="363636"/>
          <w:spacing w:val="-27"/>
          <w:w w:val="155"/>
          <w:u w:val="none"/>
        </w:rPr>
        <w:t xml:space="preserve"> </w:t>
      </w:r>
      <w:r>
        <w:rPr>
          <w:color w:val="363636"/>
          <w:w w:val="110"/>
          <w:u w:val="thick" w:color="363636"/>
        </w:rPr>
        <w:t>the</w:t>
      </w:r>
      <w:r>
        <w:rPr>
          <w:color w:val="363636"/>
          <w:spacing w:val="-16"/>
          <w:w w:val="110"/>
          <w:u w:val="thick" w:color="363636"/>
        </w:rPr>
        <w:t xml:space="preserve"> </w:t>
      </w:r>
      <w:r>
        <w:rPr>
          <w:color w:val="494949"/>
          <w:w w:val="110"/>
          <w:u w:val="thick" w:color="363636"/>
        </w:rPr>
        <w:t>2021-2025</w:t>
      </w:r>
      <w:r>
        <w:rPr>
          <w:color w:val="494949"/>
          <w:spacing w:val="-12"/>
          <w:w w:val="110"/>
          <w:u w:val="thick" w:color="363636"/>
        </w:rPr>
        <w:t xml:space="preserve"> </w:t>
      </w:r>
      <w:r>
        <w:rPr>
          <w:color w:val="363636"/>
          <w:w w:val="110"/>
          <w:u w:val="thick" w:color="363636"/>
        </w:rPr>
        <w:t>planning</w:t>
      </w:r>
      <w:r>
        <w:rPr>
          <w:color w:val="363636"/>
          <w:spacing w:val="-16"/>
          <w:w w:val="110"/>
          <w:u w:val="thick" w:color="363636"/>
        </w:rPr>
        <w:t xml:space="preserve"> </w:t>
      </w:r>
      <w:r>
        <w:rPr>
          <w:color w:val="494949"/>
          <w:w w:val="110"/>
          <w:u w:val="thick" w:color="363636"/>
        </w:rPr>
        <w:t>period,</w:t>
      </w:r>
      <w:r>
        <w:rPr>
          <w:color w:val="494949"/>
          <w:spacing w:val="-11"/>
          <w:w w:val="110"/>
          <w:u w:val="thick" w:color="363636"/>
        </w:rPr>
        <w:t xml:space="preserve"> </w:t>
      </w:r>
      <w:r>
        <w:rPr>
          <w:color w:val="363636"/>
          <w:w w:val="110"/>
          <w:u w:val="thick" w:color="363636"/>
        </w:rPr>
        <w:t>the</w:t>
      </w:r>
      <w:r>
        <w:rPr>
          <w:color w:val="363636"/>
          <w:spacing w:val="-16"/>
          <w:w w:val="110"/>
          <w:u w:val="thick" w:color="363636"/>
        </w:rPr>
        <w:t xml:space="preserve"> </w:t>
      </w:r>
      <w:r>
        <w:rPr>
          <w:color w:val="363636"/>
          <w:w w:val="110"/>
          <w:u w:val="thick" w:color="363636"/>
        </w:rPr>
        <w:t>Florence</w:t>
      </w:r>
      <w:r>
        <w:rPr>
          <w:color w:val="363636"/>
          <w:spacing w:val="-12"/>
          <w:w w:val="110"/>
          <w:u w:val="thick" w:color="363636"/>
        </w:rPr>
        <w:t xml:space="preserve"> </w:t>
      </w:r>
      <w:r>
        <w:rPr>
          <w:color w:val="363636"/>
          <w:w w:val="110"/>
          <w:u w:val="thick" w:color="363636"/>
        </w:rPr>
        <w:t>County</w:t>
      </w:r>
      <w:r>
        <w:rPr>
          <w:color w:val="363636"/>
          <w:spacing w:val="-9"/>
          <w:w w:val="110"/>
          <w:u w:val="thick" w:color="363636"/>
        </w:rPr>
        <w:t xml:space="preserve"> </w:t>
      </w:r>
      <w:r>
        <w:rPr>
          <w:color w:val="363636"/>
          <w:w w:val="110"/>
          <w:u w:val="thick" w:color="363636"/>
        </w:rPr>
        <w:t>Land</w:t>
      </w:r>
      <w:r>
        <w:rPr>
          <w:color w:val="363636"/>
          <w:spacing w:val="-12"/>
          <w:w w:val="110"/>
          <w:u w:val="thick" w:color="363636"/>
        </w:rPr>
        <w:t xml:space="preserve"> </w:t>
      </w:r>
      <w:r>
        <w:rPr>
          <w:color w:val="363636"/>
          <w:w w:val="110"/>
          <w:u w:val="thick" w:color="363636"/>
        </w:rPr>
        <w:t>Conservation</w:t>
      </w:r>
      <w:r>
        <w:rPr>
          <w:color w:val="363636"/>
          <w:w w:val="110"/>
          <w:u w:val="none"/>
        </w:rPr>
        <w:t xml:space="preserve"> </w:t>
      </w:r>
      <w:r>
        <w:rPr>
          <w:color w:val="363636"/>
          <w:u w:val="thick" w:color="494949"/>
        </w:rPr>
        <w:t>Department</w:t>
      </w:r>
      <w:r>
        <w:rPr>
          <w:color w:val="363636"/>
          <w:spacing w:val="26"/>
          <w:u w:val="thick" w:color="494949"/>
        </w:rPr>
        <w:t xml:space="preserve"> </w:t>
      </w:r>
      <w:r>
        <w:rPr>
          <w:color w:val="494949"/>
          <w:u w:val="thick" w:color="494949"/>
        </w:rPr>
        <w:t>(L</w:t>
      </w:r>
      <w:r>
        <w:rPr>
          <w:color w:val="494949"/>
          <w:spacing w:val="80"/>
          <w:u w:val="thick" w:color="494949"/>
        </w:rPr>
        <w:t xml:space="preserve"> </w:t>
      </w:r>
      <w:r>
        <w:rPr>
          <w:color w:val="363636"/>
          <w:u w:val="thick" w:color="494949"/>
        </w:rPr>
        <w:t>D)</w:t>
      </w:r>
      <w:r>
        <w:rPr>
          <w:color w:val="363636"/>
          <w:spacing w:val="26"/>
          <w:u w:val="thick" w:color="494949"/>
        </w:rPr>
        <w:t xml:space="preserve"> </w:t>
      </w:r>
      <w:r>
        <w:rPr>
          <w:color w:val="494949"/>
          <w:u w:val="thick" w:color="494949"/>
        </w:rPr>
        <w:t>focused</w:t>
      </w:r>
      <w:r>
        <w:rPr>
          <w:color w:val="494949"/>
          <w:spacing w:val="40"/>
          <w:u w:val="thick" w:color="494949"/>
        </w:rPr>
        <w:t xml:space="preserve"> </w:t>
      </w:r>
      <w:proofErr w:type="gramStart"/>
      <w:r>
        <w:rPr>
          <w:color w:val="363636"/>
          <w:u w:val="thick" w:color="494949"/>
        </w:rPr>
        <w:t>it</w:t>
      </w:r>
      <w:proofErr w:type="gramEnd"/>
      <w:r>
        <w:rPr>
          <w:color w:val="363636"/>
          <w:spacing w:val="80"/>
          <w:u w:val="thick" w:color="494949"/>
        </w:rPr>
        <w:t xml:space="preserve"> </w:t>
      </w:r>
      <w:r>
        <w:rPr>
          <w:color w:val="494949"/>
          <w:u w:val="thick" w:color="494949"/>
        </w:rPr>
        <w:t>effor</w:t>
      </w:r>
      <w:r w:rsidR="00516A51">
        <w:rPr>
          <w:color w:val="494949"/>
          <w:u w:val="thick" w:color="494949"/>
        </w:rPr>
        <w:t>ts</w:t>
      </w:r>
      <w:r>
        <w:rPr>
          <w:color w:val="494949"/>
          <w:spacing w:val="80"/>
          <w:u w:val="thick" w:color="494949"/>
        </w:rPr>
        <w:t xml:space="preserve"> </w:t>
      </w:r>
      <w:r>
        <w:rPr>
          <w:color w:val="494949"/>
          <w:u w:val="thick" w:color="494949"/>
        </w:rPr>
        <w:t>on</w:t>
      </w:r>
      <w:r>
        <w:rPr>
          <w:color w:val="494949"/>
          <w:spacing w:val="24"/>
          <w:u w:val="thick" w:color="494949"/>
        </w:rPr>
        <w:t xml:space="preserve"> </w:t>
      </w:r>
      <w:proofErr w:type="gramStart"/>
      <w:r>
        <w:rPr>
          <w:color w:val="494949"/>
          <w:u w:val="thick" w:color="494949"/>
        </w:rPr>
        <w:t>water</w:t>
      </w:r>
      <w:r>
        <w:rPr>
          <w:color w:val="494949"/>
          <w:spacing w:val="40"/>
          <w:u w:val="thick" w:color="494949"/>
        </w:rPr>
        <w:t xml:space="preserve"> </w:t>
      </w:r>
      <w:r>
        <w:rPr>
          <w:color w:val="494949"/>
          <w:u w:val="thick" w:color="494949"/>
        </w:rPr>
        <w:t>bed</w:t>
      </w:r>
      <w:proofErr w:type="gramEnd"/>
      <w:r>
        <w:rPr>
          <w:color w:val="494949"/>
          <w:spacing w:val="39"/>
          <w:u w:val="thick" w:color="494949"/>
        </w:rPr>
        <w:t xml:space="preserve"> </w:t>
      </w:r>
      <w:r>
        <w:rPr>
          <w:color w:val="494949"/>
          <w:u w:val="thick" w:color="494949"/>
        </w:rPr>
        <w:t>protecti</w:t>
      </w:r>
      <w:r w:rsidR="00516A51">
        <w:rPr>
          <w:color w:val="494949"/>
          <w:u w:val="thick" w:color="494949"/>
        </w:rPr>
        <w:t>o</w:t>
      </w:r>
      <w:r>
        <w:rPr>
          <w:color w:val="363636"/>
          <w:u w:val="thick" w:color="494949"/>
        </w:rPr>
        <w:t xml:space="preserve">n. </w:t>
      </w:r>
      <w:r>
        <w:rPr>
          <w:color w:val="494949"/>
          <w:u w:val="thick" w:color="494949"/>
        </w:rPr>
        <w:t>aquatic organism</w:t>
      </w:r>
      <w:r>
        <w:rPr>
          <w:color w:val="494949"/>
          <w:spacing w:val="40"/>
          <w:u w:val="thick" w:color="494949"/>
        </w:rPr>
        <w:t xml:space="preserve"> </w:t>
      </w:r>
      <w:r>
        <w:rPr>
          <w:color w:val="494949"/>
          <w:u w:val="thick" w:color="494949"/>
        </w:rPr>
        <w:t>pas</w:t>
      </w:r>
      <w:r>
        <w:rPr>
          <w:color w:val="494949"/>
          <w:spacing w:val="40"/>
          <w:u w:val="thick" w:color="494949"/>
        </w:rPr>
        <w:t xml:space="preserve"> </w:t>
      </w:r>
      <w:r>
        <w:rPr>
          <w:color w:val="494949"/>
          <w:u w:val="thick" w:color="494949"/>
        </w:rPr>
        <w:t>age</w:t>
      </w:r>
      <w:r>
        <w:rPr>
          <w:color w:val="494949"/>
          <w:u w:val="none"/>
        </w:rPr>
        <w:t xml:space="preserve"> </w:t>
      </w:r>
      <w:r>
        <w:rPr>
          <w:color w:val="363636"/>
          <w:u w:val="thick" w:color="363636"/>
        </w:rPr>
        <w:t>improvements.</w:t>
      </w:r>
      <w:r>
        <w:rPr>
          <w:color w:val="363636"/>
          <w:spacing w:val="40"/>
          <w:u w:val="thick" w:color="363636"/>
        </w:rPr>
        <w:t xml:space="preserve"> </w:t>
      </w:r>
      <w:r>
        <w:rPr>
          <w:color w:val="494949"/>
          <w:u w:val="thick" w:color="363636"/>
        </w:rPr>
        <w:t>ero</w:t>
      </w:r>
      <w:r w:rsidR="00516A51">
        <w:rPr>
          <w:color w:val="494949"/>
          <w:u w:val="thick" w:color="363636"/>
        </w:rPr>
        <w:t>s</w:t>
      </w:r>
      <w:r>
        <w:rPr>
          <w:color w:val="363636"/>
          <w:u w:val="thick" w:color="363636"/>
        </w:rPr>
        <w:t xml:space="preserve">ion </w:t>
      </w:r>
      <w:r>
        <w:rPr>
          <w:color w:val="494949"/>
          <w:u w:val="thick" w:color="363636"/>
        </w:rPr>
        <w:t xml:space="preserve">control, </w:t>
      </w:r>
      <w:r>
        <w:rPr>
          <w:color w:val="363636"/>
          <w:u w:val="thick" w:color="363636"/>
        </w:rPr>
        <w:t xml:space="preserve">and </w:t>
      </w:r>
      <w:r>
        <w:rPr>
          <w:color w:val="494949"/>
          <w:u w:val="thick" w:color="363636"/>
        </w:rPr>
        <w:t>enhanced</w:t>
      </w:r>
      <w:r>
        <w:rPr>
          <w:color w:val="494949"/>
          <w:spacing w:val="40"/>
          <w:u w:val="thick" w:color="363636"/>
        </w:rPr>
        <w:t xml:space="preserve"> </w:t>
      </w:r>
      <w:r>
        <w:rPr>
          <w:color w:val="363636"/>
          <w:u w:val="thick" w:color="363636"/>
        </w:rPr>
        <w:t>environmental</w:t>
      </w:r>
      <w:r>
        <w:rPr>
          <w:color w:val="363636"/>
          <w:spacing w:val="40"/>
          <w:u w:val="thick" w:color="363636"/>
        </w:rPr>
        <w:t xml:space="preserve"> </w:t>
      </w:r>
      <w:r>
        <w:rPr>
          <w:color w:val="494949"/>
          <w:u w:val="thick" w:color="363636"/>
        </w:rPr>
        <w:t>education.</w:t>
      </w:r>
      <w:r>
        <w:rPr>
          <w:color w:val="494949"/>
          <w:spacing w:val="40"/>
          <w:u w:val="thick" w:color="363636"/>
        </w:rPr>
        <w:t xml:space="preserve"> </w:t>
      </w:r>
      <w:r>
        <w:rPr>
          <w:color w:val="494949"/>
          <w:u w:val="thick" w:color="363636"/>
        </w:rPr>
        <w:t>Guided</w:t>
      </w:r>
      <w:r>
        <w:rPr>
          <w:color w:val="494949"/>
          <w:spacing w:val="40"/>
          <w:u w:val="thick" w:color="363636"/>
        </w:rPr>
        <w:t xml:space="preserve"> </w:t>
      </w:r>
      <w:r>
        <w:rPr>
          <w:color w:val="494949"/>
          <w:u w:val="thick" w:color="363636"/>
        </w:rPr>
        <w:t xml:space="preserve">by </w:t>
      </w:r>
      <w:r>
        <w:rPr>
          <w:color w:val="363636"/>
          <w:u w:val="thick" w:color="363636"/>
        </w:rPr>
        <w:t>the</w:t>
      </w:r>
      <w:r>
        <w:rPr>
          <w:color w:val="363636"/>
          <w:u w:val="none"/>
        </w:rPr>
        <w:t xml:space="preserve"> </w:t>
      </w:r>
      <w:r>
        <w:rPr>
          <w:color w:val="363636"/>
          <w:u w:val="thick" w:color="363636"/>
        </w:rPr>
        <w:t>annual</w:t>
      </w:r>
      <w:r>
        <w:rPr>
          <w:color w:val="363636"/>
          <w:spacing w:val="40"/>
          <w:u w:val="thick" w:color="363636"/>
        </w:rPr>
        <w:t xml:space="preserve"> </w:t>
      </w:r>
      <w:r>
        <w:rPr>
          <w:color w:val="363636"/>
          <w:u w:val="thick" w:color="363636"/>
        </w:rPr>
        <w:t>work</w:t>
      </w:r>
      <w:r>
        <w:rPr>
          <w:color w:val="363636"/>
          <w:spacing w:val="30"/>
          <w:u w:val="thick" w:color="363636"/>
        </w:rPr>
        <w:t xml:space="preserve"> </w:t>
      </w:r>
      <w:r>
        <w:rPr>
          <w:color w:val="363636"/>
          <w:u w:val="thick" w:color="363636"/>
        </w:rPr>
        <w:t>plans, the county strategically</w:t>
      </w:r>
      <w:r>
        <w:rPr>
          <w:color w:val="363636"/>
          <w:spacing w:val="40"/>
          <w:u w:val="thick" w:color="363636"/>
        </w:rPr>
        <w:t xml:space="preserve"> </w:t>
      </w:r>
      <w:proofErr w:type="gramStart"/>
      <w:r>
        <w:rPr>
          <w:color w:val="363636"/>
          <w:u w:val="thick" w:color="363636"/>
        </w:rPr>
        <w:t>direct</w:t>
      </w:r>
      <w:proofErr w:type="gramEnd"/>
      <w:r>
        <w:rPr>
          <w:color w:val="363636"/>
          <w:spacing w:val="29"/>
          <w:u w:val="thick" w:color="363636"/>
        </w:rPr>
        <w:t xml:space="preserve"> </w:t>
      </w:r>
      <w:r>
        <w:rPr>
          <w:color w:val="363636"/>
          <w:u w:val="thick" w:color="363636"/>
        </w:rPr>
        <w:t>cost-share</w:t>
      </w:r>
      <w:r>
        <w:rPr>
          <w:color w:val="363636"/>
          <w:spacing w:val="30"/>
          <w:u w:val="thick" w:color="363636"/>
        </w:rPr>
        <w:t xml:space="preserve"> </w:t>
      </w:r>
      <w:r>
        <w:rPr>
          <w:color w:val="363636"/>
          <w:u w:val="thick" w:color="363636"/>
        </w:rPr>
        <w:t>funds and staff</w:t>
      </w:r>
      <w:r>
        <w:rPr>
          <w:color w:val="363636"/>
          <w:spacing w:val="30"/>
          <w:u w:val="thick" w:color="363636"/>
        </w:rPr>
        <w:t xml:space="preserve"> </w:t>
      </w:r>
      <w:r>
        <w:rPr>
          <w:color w:val="363636"/>
          <w:u w:val="thick" w:color="363636"/>
        </w:rPr>
        <w:t>capacity to</w:t>
      </w:r>
      <w:r>
        <w:rPr>
          <w:color w:val="363636"/>
          <w:u w:val="none"/>
        </w:rPr>
        <w:t xml:space="preserve"> </w:t>
      </w:r>
      <w:r>
        <w:rPr>
          <w:color w:val="494949"/>
          <w:u w:val="thick" w:color="494949"/>
        </w:rPr>
        <w:t>priority</w:t>
      </w:r>
      <w:r>
        <w:rPr>
          <w:color w:val="494949"/>
          <w:spacing w:val="40"/>
          <w:u w:val="thick" w:color="494949"/>
        </w:rPr>
        <w:t xml:space="preserve"> </w:t>
      </w:r>
      <w:r>
        <w:rPr>
          <w:color w:val="363636"/>
          <w:u w:val="thick" w:color="494949"/>
        </w:rPr>
        <w:t>projects located</w:t>
      </w:r>
      <w:r>
        <w:rPr>
          <w:color w:val="363636"/>
          <w:spacing w:val="40"/>
          <w:u w:val="thick" w:color="494949"/>
        </w:rPr>
        <w:t xml:space="preserve"> </w:t>
      </w:r>
      <w:r>
        <w:rPr>
          <w:color w:val="494949"/>
          <w:u w:val="thick" w:color="494949"/>
        </w:rPr>
        <w:t xml:space="preserve">withing </w:t>
      </w:r>
      <w:r>
        <w:rPr>
          <w:color w:val="363636"/>
          <w:u w:val="thick" w:color="494949"/>
        </w:rPr>
        <w:t>Wisconsin's</w:t>
      </w:r>
      <w:r>
        <w:rPr>
          <w:color w:val="363636"/>
          <w:spacing w:val="40"/>
          <w:u w:val="thick" w:color="494949"/>
        </w:rPr>
        <w:t xml:space="preserve"> </w:t>
      </w:r>
      <w:r>
        <w:rPr>
          <w:color w:val="363636"/>
          <w:u w:val="thick" w:color="494949"/>
        </w:rPr>
        <w:t>healthiest</w:t>
      </w:r>
      <w:r>
        <w:rPr>
          <w:color w:val="363636"/>
          <w:spacing w:val="40"/>
          <w:u w:val="thick" w:color="494949"/>
        </w:rPr>
        <w:t xml:space="preserve"> </w:t>
      </w:r>
      <w:r>
        <w:rPr>
          <w:color w:val="494949"/>
          <w:u w:val="thick" w:color="494949"/>
        </w:rPr>
        <w:t>water</w:t>
      </w:r>
      <w:r>
        <w:rPr>
          <w:color w:val="494949"/>
          <w:spacing w:val="-13"/>
          <w:u w:val="thick" w:color="494949"/>
        </w:rPr>
        <w:t xml:space="preserve"> </w:t>
      </w:r>
      <w:r>
        <w:rPr>
          <w:color w:val="494949"/>
          <w:u w:val="thick" w:color="494949"/>
        </w:rPr>
        <w:t>·beds</w:t>
      </w:r>
      <w:r>
        <w:rPr>
          <w:color w:val="494949"/>
          <w:u w:val="none"/>
        </w:rPr>
        <w:t>.</w:t>
      </w:r>
    </w:p>
    <w:p w14:paraId="5AEA6D49" w14:textId="05BAEFB8" w:rsidR="00634866" w:rsidRDefault="00494A33" w:rsidP="00516A51">
      <w:pPr>
        <w:pStyle w:val="BodyText"/>
        <w:spacing w:before="3" w:line="252" w:lineRule="auto"/>
        <w:ind w:left="774"/>
        <w:jc w:val="both"/>
        <w:rPr>
          <w:u w:val="none"/>
        </w:rPr>
      </w:pPr>
      <w:r>
        <w:rPr>
          <w:color w:val="363636"/>
          <w:w w:val="105"/>
          <w:u w:val="thick" w:color="363636"/>
        </w:rPr>
        <w:t>A central accomplishment</w:t>
      </w:r>
      <w:r>
        <w:rPr>
          <w:color w:val="363636"/>
          <w:spacing w:val="-1"/>
          <w:w w:val="105"/>
          <w:u w:val="thick" w:color="363636"/>
        </w:rPr>
        <w:t xml:space="preserve"> </w:t>
      </w:r>
      <w:r>
        <w:rPr>
          <w:color w:val="363636"/>
          <w:w w:val="105"/>
          <w:u w:val="thick" w:color="363636"/>
        </w:rPr>
        <w:t>was</w:t>
      </w:r>
      <w:r>
        <w:rPr>
          <w:color w:val="363636"/>
          <w:spacing w:val="-2"/>
          <w:w w:val="105"/>
          <w:u w:val="thick" w:color="363636"/>
        </w:rPr>
        <w:t xml:space="preserve"> </w:t>
      </w:r>
      <w:r>
        <w:rPr>
          <w:color w:val="363636"/>
          <w:w w:val="105"/>
          <w:u w:val="thick" w:color="363636"/>
        </w:rPr>
        <w:t xml:space="preserve">improving aquatic </w:t>
      </w:r>
      <w:r>
        <w:rPr>
          <w:color w:val="494949"/>
          <w:w w:val="105"/>
          <w:u w:val="thick" w:color="363636"/>
        </w:rPr>
        <w:t xml:space="preserve">passage </w:t>
      </w:r>
      <w:r>
        <w:rPr>
          <w:color w:val="363636"/>
          <w:w w:val="105"/>
          <w:u w:val="thick" w:color="363636"/>
        </w:rPr>
        <w:t>and upgrading aging</w:t>
      </w:r>
      <w:r>
        <w:rPr>
          <w:color w:val="363636"/>
          <w:spacing w:val="-5"/>
          <w:w w:val="105"/>
          <w:u w:val="thick" w:color="363636"/>
        </w:rPr>
        <w:t xml:space="preserve"> </w:t>
      </w:r>
      <w:r>
        <w:rPr>
          <w:color w:val="363636"/>
          <w:w w:val="105"/>
          <w:u w:val="thick" w:color="363636"/>
        </w:rPr>
        <w:t>road-</w:t>
      </w:r>
      <w:r w:rsidR="00516A51">
        <w:rPr>
          <w:color w:val="363636"/>
          <w:w w:val="105"/>
          <w:u w:val="thick" w:color="363636"/>
        </w:rPr>
        <w:t>s</w:t>
      </w:r>
      <w:r>
        <w:rPr>
          <w:color w:val="494949"/>
          <w:w w:val="105"/>
          <w:u w:val="thick" w:color="494949"/>
        </w:rPr>
        <w:t>tream cro</w:t>
      </w:r>
      <w:r w:rsidR="00516A51">
        <w:rPr>
          <w:color w:val="494949"/>
          <w:w w:val="105"/>
          <w:u w:val="thick" w:color="494949"/>
        </w:rPr>
        <w:t>ss</w:t>
      </w:r>
      <w:r>
        <w:rPr>
          <w:color w:val="363636"/>
          <w:w w:val="105"/>
          <w:u w:val="thick" w:color="363636"/>
        </w:rPr>
        <w:t>ings.</w:t>
      </w:r>
      <w:r>
        <w:rPr>
          <w:color w:val="363636"/>
          <w:spacing w:val="-4"/>
          <w:w w:val="105"/>
          <w:u w:val="thick" w:color="363636"/>
        </w:rPr>
        <w:t xml:space="preserve"> </w:t>
      </w:r>
      <w:r>
        <w:rPr>
          <w:color w:val="363636"/>
          <w:w w:val="105"/>
          <w:u w:val="thick" w:color="363636"/>
        </w:rPr>
        <w:t>Over</w:t>
      </w:r>
      <w:r>
        <w:rPr>
          <w:color w:val="363636"/>
          <w:spacing w:val="-8"/>
          <w:w w:val="105"/>
          <w:u w:val="thick" w:color="363636"/>
        </w:rPr>
        <w:t xml:space="preserve"> </w:t>
      </w:r>
      <w:r>
        <w:rPr>
          <w:color w:val="494949"/>
          <w:w w:val="105"/>
          <w:u w:val="thick" w:color="363636"/>
        </w:rPr>
        <w:t>five</w:t>
      </w:r>
      <w:r>
        <w:rPr>
          <w:color w:val="494949"/>
          <w:spacing w:val="-3"/>
          <w:w w:val="105"/>
          <w:u w:val="thick" w:color="363636"/>
        </w:rPr>
        <w:t xml:space="preserve"> </w:t>
      </w:r>
      <w:r>
        <w:rPr>
          <w:color w:val="363636"/>
          <w:w w:val="105"/>
          <w:u w:val="thick" w:color="363636"/>
        </w:rPr>
        <w:t>years, Florence</w:t>
      </w:r>
      <w:r>
        <w:rPr>
          <w:color w:val="363636"/>
          <w:spacing w:val="-3"/>
          <w:w w:val="105"/>
          <w:u w:val="thick" w:color="363636"/>
        </w:rPr>
        <w:t xml:space="preserve"> </w:t>
      </w:r>
      <w:r>
        <w:rPr>
          <w:color w:val="363636"/>
          <w:w w:val="105"/>
          <w:u w:val="thick" w:color="363636"/>
        </w:rPr>
        <w:t>County replaced four</w:t>
      </w:r>
      <w:r>
        <w:rPr>
          <w:color w:val="363636"/>
          <w:spacing w:val="-1"/>
          <w:w w:val="105"/>
          <w:u w:val="thick" w:color="363636"/>
        </w:rPr>
        <w:t xml:space="preserve"> </w:t>
      </w:r>
      <w:r>
        <w:rPr>
          <w:color w:val="363636"/>
          <w:w w:val="105"/>
          <w:u w:val="thick" w:color="363636"/>
        </w:rPr>
        <w:t>culverts, with another</w:t>
      </w:r>
      <w:r>
        <w:rPr>
          <w:color w:val="363636"/>
          <w:w w:val="105"/>
          <w:u w:val="none"/>
        </w:rPr>
        <w:t xml:space="preserve"> </w:t>
      </w:r>
      <w:r w:rsidR="00516A51">
        <w:rPr>
          <w:color w:val="494949"/>
          <w:w w:val="105"/>
          <w:u w:val="thick" w:color="494949"/>
        </w:rPr>
        <w:t>scheduled</w:t>
      </w:r>
      <w:r>
        <w:rPr>
          <w:color w:val="494949"/>
          <w:spacing w:val="31"/>
          <w:w w:val="105"/>
          <w:u w:val="thick" w:color="494949"/>
        </w:rPr>
        <w:t xml:space="preserve"> </w:t>
      </w:r>
      <w:r>
        <w:rPr>
          <w:color w:val="363636"/>
          <w:w w:val="105"/>
          <w:u w:val="thick" w:color="494949"/>
        </w:rPr>
        <w:t>u</w:t>
      </w:r>
      <w:r w:rsidR="00516A51">
        <w:rPr>
          <w:color w:val="363636"/>
          <w:w w:val="105"/>
          <w:u w:val="thick" w:color="494949"/>
        </w:rPr>
        <w:t>s</w:t>
      </w:r>
      <w:r>
        <w:rPr>
          <w:color w:val="363636"/>
          <w:w w:val="105"/>
          <w:u w:val="thick" w:color="494949"/>
        </w:rPr>
        <w:t>ing</w:t>
      </w:r>
      <w:r>
        <w:rPr>
          <w:color w:val="363636"/>
          <w:spacing w:val="-7"/>
          <w:w w:val="105"/>
          <w:u w:val="thick" w:color="494949"/>
        </w:rPr>
        <w:t xml:space="preserve"> </w:t>
      </w:r>
      <w:r>
        <w:rPr>
          <w:color w:val="363636"/>
          <w:w w:val="105"/>
          <w:u w:val="thick" w:color="494949"/>
        </w:rPr>
        <w:t>2025</w:t>
      </w:r>
      <w:r>
        <w:rPr>
          <w:color w:val="363636"/>
          <w:spacing w:val="-1"/>
          <w:w w:val="105"/>
          <w:u w:val="thick" w:color="494949"/>
        </w:rPr>
        <w:t xml:space="preserve"> </w:t>
      </w:r>
      <w:r>
        <w:rPr>
          <w:color w:val="494949"/>
          <w:w w:val="105"/>
          <w:u w:val="thick" w:color="494949"/>
        </w:rPr>
        <w:t xml:space="preserve">funding, </w:t>
      </w:r>
      <w:r>
        <w:rPr>
          <w:color w:val="363636"/>
          <w:w w:val="105"/>
          <w:u w:val="thick" w:color="494949"/>
        </w:rPr>
        <w:t>and pro</w:t>
      </w:r>
      <w:r w:rsidR="00516A51">
        <w:rPr>
          <w:color w:val="363636"/>
          <w:w w:val="105"/>
          <w:u w:val="thick" w:color="494949"/>
        </w:rPr>
        <w:t>v</w:t>
      </w:r>
      <w:r>
        <w:rPr>
          <w:color w:val="363636"/>
          <w:w w:val="105"/>
          <w:u w:val="thick" w:color="494949"/>
        </w:rPr>
        <w:t xml:space="preserve">ided technical </w:t>
      </w:r>
      <w:r>
        <w:rPr>
          <w:color w:val="494949"/>
          <w:w w:val="105"/>
          <w:u w:val="thick" w:color="494949"/>
        </w:rPr>
        <w:t>a</w:t>
      </w:r>
      <w:r w:rsidR="00516A51">
        <w:rPr>
          <w:color w:val="494949"/>
          <w:w w:val="105"/>
          <w:u w:val="thick" w:color="494949"/>
        </w:rPr>
        <w:t>s</w:t>
      </w:r>
      <w:r>
        <w:rPr>
          <w:color w:val="494949"/>
          <w:w w:val="105"/>
          <w:u w:val="thick" w:color="494949"/>
        </w:rPr>
        <w:t>si</w:t>
      </w:r>
      <w:r w:rsidR="00516A51">
        <w:rPr>
          <w:color w:val="494949"/>
          <w:w w:val="105"/>
          <w:u w:val="thick" w:color="494949"/>
        </w:rPr>
        <w:t>s</w:t>
      </w:r>
      <w:r>
        <w:rPr>
          <w:color w:val="363636"/>
          <w:w w:val="105"/>
          <w:u w:val="thick" w:color="494949"/>
        </w:rPr>
        <w:t xml:space="preserve">tance </w:t>
      </w:r>
      <w:r>
        <w:rPr>
          <w:color w:val="494949"/>
          <w:w w:val="105"/>
          <w:u w:val="thick" w:color="494949"/>
        </w:rPr>
        <w:t>for</w:t>
      </w:r>
      <w:r>
        <w:rPr>
          <w:color w:val="494949"/>
          <w:spacing w:val="-6"/>
          <w:w w:val="105"/>
          <w:u w:val="thick" w:color="494949"/>
        </w:rPr>
        <w:t xml:space="preserve"> </w:t>
      </w:r>
      <w:r>
        <w:rPr>
          <w:color w:val="494949"/>
          <w:w w:val="105"/>
          <w:u w:val="thick" w:color="494949"/>
        </w:rPr>
        <w:t>an additional</w:t>
      </w:r>
      <w:r>
        <w:rPr>
          <w:color w:val="494949"/>
          <w:w w:val="105"/>
          <w:u w:val="none"/>
        </w:rPr>
        <w:t xml:space="preserve"> </w:t>
      </w:r>
      <w:r>
        <w:rPr>
          <w:color w:val="363636"/>
          <w:w w:val="105"/>
          <w:u w:val="thick" w:color="363636"/>
        </w:rPr>
        <w:t>improvement. These projects targeted Class I</w:t>
      </w:r>
      <w:r>
        <w:rPr>
          <w:color w:val="363636"/>
          <w:spacing w:val="-6"/>
          <w:w w:val="105"/>
          <w:u w:val="thick" w:color="363636"/>
        </w:rPr>
        <w:t xml:space="preserve"> </w:t>
      </w:r>
      <w:r>
        <w:rPr>
          <w:color w:val="363636"/>
          <w:w w:val="105"/>
          <w:u w:val="thick" w:color="363636"/>
        </w:rPr>
        <w:t>trout streams and Outstanding Resource</w:t>
      </w:r>
      <w:r>
        <w:rPr>
          <w:color w:val="363636"/>
          <w:w w:val="105"/>
          <w:u w:val="none"/>
        </w:rPr>
        <w:t xml:space="preserve"> </w:t>
      </w:r>
      <w:r>
        <w:rPr>
          <w:color w:val="494949"/>
          <w:w w:val="105"/>
          <w:u w:val="thick" w:color="363636"/>
        </w:rPr>
        <w:t>Water</w:t>
      </w:r>
      <w:r>
        <w:rPr>
          <w:color w:val="494949"/>
          <w:spacing w:val="80"/>
          <w:w w:val="105"/>
          <w:u w:val="thick" w:color="363636"/>
        </w:rPr>
        <w:t xml:space="preserve"> </w:t>
      </w:r>
      <w:r>
        <w:rPr>
          <w:color w:val="494949"/>
          <w:w w:val="105"/>
          <w:u w:val="thick" w:color="363636"/>
        </w:rPr>
        <w:t xml:space="preserve">(ORW)/ Exceptional </w:t>
      </w:r>
      <w:r>
        <w:rPr>
          <w:color w:val="363636"/>
          <w:w w:val="105"/>
          <w:u w:val="thick" w:color="363636"/>
        </w:rPr>
        <w:t>Re</w:t>
      </w:r>
      <w:r w:rsidR="00516A51">
        <w:rPr>
          <w:color w:val="363636"/>
          <w:w w:val="105"/>
          <w:u w:val="thick" w:color="363636"/>
        </w:rPr>
        <w:t>s</w:t>
      </w:r>
      <w:r>
        <w:rPr>
          <w:color w:val="494949"/>
          <w:w w:val="105"/>
          <w:u w:val="thick" w:color="363636"/>
        </w:rPr>
        <w:t>ource Waters (ERW), enhancing 90</w:t>
      </w:r>
      <w:r>
        <w:rPr>
          <w:color w:val="494949"/>
          <w:spacing w:val="-6"/>
          <w:w w:val="105"/>
          <w:u w:val="thick" w:color="363636"/>
        </w:rPr>
        <w:t xml:space="preserve"> </w:t>
      </w:r>
      <w:r>
        <w:rPr>
          <w:color w:val="494949"/>
          <w:w w:val="105"/>
          <w:u w:val="thick" w:color="363636"/>
        </w:rPr>
        <w:t>feet of</w:t>
      </w:r>
      <w:r>
        <w:rPr>
          <w:color w:val="494949"/>
          <w:spacing w:val="80"/>
          <w:w w:val="105"/>
          <w:u w:val="thick" w:color="363636"/>
        </w:rPr>
        <w:t xml:space="preserve"> </w:t>
      </w:r>
      <w:r w:rsidR="00516A51">
        <w:rPr>
          <w:color w:val="494949"/>
          <w:spacing w:val="80"/>
          <w:w w:val="105"/>
          <w:u w:val="thick" w:color="363636"/>
        </w:rPr>
        <w:t>stream</w:t>
      </w:r>
    </w:p>
    <w:p w14:paraId="6E6F5DBD" w14:textId="3429DF41" w:rsidR="00634866" w:rsidRDefault="00494A33">
      <w:pPr>
        <w:pStyle w:val="BodyText"/>
        <w:ind w:left="773"/>
        <w:rPr>
          <w:u w:val="none"/>
        </w:rPr>
      </w:pPr>
      <w:r>
        <w:rPr>
          <w:color w:val="494949"/>
          <w:u w:val="thick" w:color="232323"/>
        </w:rPr>
        <w:t>cro</w:t>
      </w:r>
      <w:r w:rsidR="00516A51">
        <w:rPr>
          <w:color w:val="494949"/>
          <w:u w:val="thick" w:color="232323"/>
        </w:rPr>
        <w:t>s</w:t>
      </w:r>
      <w:r>
        <w:rPr>
          <w:color w:val="494949"/>
          <w:u w:val="thick" w:color="232323"/>
        </w:rPr>
        <w:t>sing</w:t>
      </w:r>
      <w:r>
        <w:rPr>
          <w:color w:val="494949"/>
          <w:spacing w:val="16"/>
          <w:u w:val="thick" w:color="232323"/>
        </w:rPr>
        <w:t xml:space="preserve"> </w:t>
      </w:r>
      <w:r>
        <w:rPr>
          <w:color w:val="363636"/>
          <w:u w:val="thick" w:color="232323"/>
        </w:rPr>
        <w:t>infra</w:t>
      </w:r>
      <w:r w:rsidR="00516A51">
        <w:rPr>
          <w:color w:val="363636"/>
          <w:spacing w:val="65"/>
          <w:u w:val="thick" w:color="232323"/>
        </w:rPr>
        <w:t>s</w:t>
      </w:r>
      <w:r>
        <w:rPr>
          <w:color w:val="494949"/>
          <w:u w:val="thick" w:color="232323"/>
        </w:rPr>
        <w:t>tructure,</w:t>
      </w:r>
      <w:r>
        <w:rPr>
          <w:color w:val="494949"/>
          <w:spacing w:val="26"/>
          <w:u w:val="thick" w:color="232323"/>
        </w:rPr>
        <w:t xml:space="preserve"> </w:t>
      </w:r>
      <w:r>
        <w:rPr>
          <w:color w:val="494949"/>
          <w:u w:val="thick" w:color="232323"/>
        </w:rPr>
        <w:t>with</w:t>
      </w:r>
      <w:r>
        <w:rPr>
          <w:color w:val="494949"/>
          <w:spacing w:val="21"/>
          <w:u w:val="thick" w:color="232323"/>
        </w:rPr>
        <w:t xml:space="preserve"> </w:t>
      </w:r>
      <w:r>
        <w:rPr>
          <w:color w:val="363636"/>
          <w:u w:val="thick" w:color="232323"/>
        </w:rPr>
        <w:t>110</w:t>
      </w:r>
      <w:r>
        <w:rPr>
          <w:color w:val="363636"/>
          <w:spacing w:val="10"/>
          <w:u w:val="thick" w:color="232323"/>
        </w:rPr>
        <w:t xml:space="preserve"> </w:t>
      </w:r>
      <w:r>
        <w:rPr>
          <w:color w:val="494949"/>
          <w:u w:val="thick" w:color="232323"/>
        </w:rPr>
        <w:t>additional</w:t>
      </w:r>
      <w:r>
        <w:rPr>
          <w:color w:val="494949"/>
          <w:spacing w:val="40"/>
          <w:u w:val="thick" w:color="232323"/>
        </w:rPr>
        <w:t xml:space="preserve"> </w:t>
      </w:r>
      <w:r>
        <w:rPr>
          <w:color w:val="494949"/>
          <w:u w:val="thick" w:color="232323"/>
        </w:rPr>
        <w:t>feet</w:t>
      </w:r>
      <w:r>
        <w:rPr>
          <w:color w:val="494949"/>
          <w:spacing w:val="18"/>
          <w:u w:val="thick" w:color="232323"/>
        </w:rPr>
        <w:t xml:space="preserve"> </w:t>
      </w:r>
      <w:r>
        <w:rPr>
          <w:color w:val="363636"/>
          <w:u w:val="thick" w:color="232323"/>
        </w:rPr>
        <w:t>planned</w:t>
      </w:r>
      <w:r>
        <w:rPr>
          <w:color w:val="363636"/>
          <w:spacing w:val="30"/>
          <w:u w:val="thick" w:color="232323"/>
        </w:rPr>
        <w:t xml:space="preserve"> </w:t>
      </w:r>
      <w:r>
        <w:rPr>
          <w:color w:val="232323"/>
          <w:u w:val="thick" w:color="232323"/>
        </w:rPr>
        <w:t>for</w:t>
      </w:r>
      <w:r>
        <w:rPr>
          <w:color w:val="232323"/>
          <w:spacing w:val="12"/>
          <w:u w:val="thick" w:color="232323"/>
        </w:rPr>
        <w:t xml:space="preserve"> </w:t>
      </w:r>
      <w:r>
        <w:rPr>
          <w:color w:val="232323"/>
          <w:spacing w:val="-2"/>
          <w:u w:val="thick" w:color="232323"/>
        </w:rPr>
        <w:t>2026.</w:t>
      </w:r>
    </w:p>
    <w:p w14:paraId="416BFBCB" w14:textId="4FE4CC46" w:rsidR="00634866" w:rsidRDefault="00494A33">
      <w:pPr>
        <w:pStyle w:val="BodyText"/>
        <w:spacing w:before="10" w:line="249" w:lineRule="auto"/>
        <w:ind w:left="769" w:firstLine="2"/>
        <w:rPr>
          <w:u w:val="none"/>
        </w:rPr>
      </w:pPr>
      <w:r>
        <w:rPr>
          <w:color w:val="494949"/>
          <w:w w:val="105"/>
          <w:u w:val="thick" w:color="363636"/>
        </w:rPr>
        <w:t>Shoreline</w:t>
      </w:r>
      <w:r>
        <w:rPr>
          <w:color w:val="494949"/>
          <w:spacing w:val="-11"/>
          <w:w w:val="105"/>
          <w:u w:val="thick" w:color="363636"/>
        </w:rPr>
        <w:t xml:space="preserve"> </w:t>
      </w:r>
      <w:r>
        <w:rPr>
          <w:color w:val="494949"/>
          <w:w w:val="105"/>
          <w:u w:val="thick" w:color="363636"/>
        </w:rPr>
        <w:t>and</w:t>
      </w:r>
      <w:r>
        <w:rPr>
          <w:color w:val="494949"/>
          <w:spacing w:val="-6"/>
          <w:w w:val="105"/>
          <w:u w:val="thick" w:color="363636"/>
        </w:rPr>
        <w:t xml:space="preserve"> </w:t>
      </w:r>
      <w:r>
        <w:rPr>
          <w:color w:val="494949"/>
          <w:w w:val="105"/>
          <w:u w:val="thick" w:color="363636"/>
        </w:rPr>
        <w:t>streambank stabilization</w:t>
      </w:r>
      <w:r>
        <w:rPr>
          <w:color w:val="494949"/>
          <w:spacing w:val="11"/>
          <w:w w:val="105"/>
          <w:u w:val="thick" w:color="363636"/>
        </w:rPr>
        <w:t xml:space="preserve"> </w:t>
      </w:r>
      <w:r>
        <w:rPr>
          <w:color w:val="363636"/>
          <w:w w:val="105"/>
          <w:u w:val="thick" w:color="363636"/>
        </w:rPr>
        <w:t>was</w:t>
      </w:r>
      <w:r>
        <w:rPr>
          <w:color w:val="363636"/>
          <w:spacing w:val="-11"/>
          <w:w w:val="105"/>
          <w:u w:val="thick" w:color="363636"/>
        </w:rPr>
        <w:t xml:space="preserve"> </w:t>
      </w:r>
      <w:r>
        <w:rPr>
          <w:color w:val="363636"/>
          <w:w w:val="105"/>
          <w:u w:val="thick" w:color="363636"/>
        </w:rPr>
        <w:t>also</w:t>
      </w:r>
      <w:r>
        <w:rPr>
          <w:color w:val="363636"/>
          <w:spacing w:val="-7"/>
          <w:w w:val="105"/>
          <w:u w:val="thick" w:color="363636"/>
        </w:rPr>
        <w:t xml:space="preserve"> </w:t>
      </w:r>
      <w:r>
        <w:rPr>
          <w:color w:val="363636"/>
          <w:w w:val="105"/>
          <w:u w:val="thick" w:color="363636"/>
        </w:rPr>
        <w:t>a</w:t>
      </w:r>
      <w:r>
        <w:rPr>
          <w:color w:val="363636"/>
          <w:spacing w:val="-3"/>
          <w:w w:val="105"/>
          <w:u w:val="thick" w:color="363636"/>
        </w:rPr>
        <w:t xml:space="preserve"> </w:t>
      </w:r>
      <w:r>
        <w:rPr>
          <w:color w:val="494949"/>
          <w:w w:val="105"/>
          <w:u w:val="thick" w:color="363636"/>
        </w:rPr>
        <w:t>pri01ity.</w:t>
      </w:r>
      <w:r>
        <w:rPr>
          <w:color w:val="494949"/>
          <w:spacing w:val="-2"/>
          <w:w w:val="105"/>
          <w:u w:val="thick" w:color="363636"/>
        </w:rPr>
        <w:t xml:space="preserve"> </w:t>
      </w:r>
      <w:r>
        <w:rPr>
          <w:color w:val="363636"/>
          <w:w w:val="105"/>
          <w:u w:val="thick" w:color="363636"/>
        </w:rPr>
        <w:t>A</w:t>
      </w:r>
      <w:r>
        <w:rPr>
          <w:color w:val="363636"/>
          <w:spacing w:val="-16"/>
          <w:w w:val="105"/>
          <w:u w:val="thick" w:color="363636"/>
        </w:rPr>
        <w:t xml:space="preserve"> </w:t>
      </w:r>
      <w:r>
        <w:rPr>
          <w:color w:val="494949"/>
          <w:w w:val="105"/>
          <w:u w:val="thick" w:color="363636"/>
        </w:rPr>
        <w:t>significant project</w:t>
      </w:r>
      <w:r>
        <w:rPr>
          <w:color w:val="494949"/>
          <w:spacing w:val="-3"/>
          <w:w w:val="105"/>
          <w:u w:val="thick" w:color="363636"/>
        </w:rPr>
        <w:t xml:space="preserve"> </w:t>
      </w:r>
      <w:r>
        <w:rPr>
          <w:color w:val="494949"/>
          <w:w w:val="105"/>
          <w:u w:val="thick" w:color="363636"/>
        </w:rPr>
        <w:t>at</w:t>
      </w:r>
      <w:r>
        <w:rPr>
          <w:color w:val="494949"/>
          <w:spacing w:val="-6"/>
          <w:w w:val="105"/>
          <w:u w:val="thick" w:color="363636"/>
        </w:rPr>
        <w:t xml:space="preserve"> </w:t>
      </w:r>
      <w:r w:rsidR="00516A51">
        <w:rPr>
          <w:color w:val="494949"/>
          <w:spacing w:val="-6"/>
          <w:w w:val="105"/>
          <w:u w:val="thick" w:color="363636"/>
        </w:rPr>
        <w:t>t</w:t>
      </w:r>
      <w:r>
        <w:rPr>
          <w:color w:val="363636"/>
          <w:w w:val="105"/>
          <w:u w:val="thick" w:color="363636"/>
        </w:rPr>
        <w:t>he</w:t>
      </w:r>
      <w:r>
        <w:rPr>
          <w:color w:val="363636"/>
          <w:w w:val="105"/>
          <w:u w:val="none"/>
        </w:rPr>
        <w:t xml:space="preserve"> </w:t>
      </w:r>
      <w:r>
        <w:rPr>
          <w:color w:val="363636"/>
          <w:w w:val="105"/>
          <w:u w:val="thick" w:color="363636"/>
        </w:rPr>
        <w:t>Fay Lake boat landing addressed erosion and sedimentation.</w:t>
      </w:r>
      <w:r>
        <w:rPr>
          <w:color w:val="363636"/>
          <w:spacing w:val="-1"/>
          <w:w w:val="105"/>
          <w:u w:val="thick" w:color="363636"/>
        </w:rPr>
        <w:t xml:space="preserve"> </w:t>
      </w:r>
      <w:r>
        <w:rPr>
          <w:color w:val="363636"/>
          <w:w w:val="105"/>
          <w:u w:val="thick" w:color="363636"/>
        </w:rPr>
        <w:t>Cost-share projects</w:t>
      </w:r>
      <w:r>
        <w:rPr>
          <w:color w:val="363636"/>
          <w:w w:val="105"/>
          <w:u w:val="none"/>
        </w:rPr>
        <w:t xml:space="preserve"> </w:t>
      </w:r>
      <w:r>
        <w:rPr>
          <w:color w:val="363636"/>
          <w:w w:val="105"/>
          <w:u w:val="thick" w:color="363636"/>
        </w:rPr>
        <w:t>improved 560 feet</w:t>
      </w:r>
      <w:r>
        <w:rPr>
          <w:color w:val="363636"/>
          <w:spacing w:val="-1"/>
          <w:w w:val="105"/>
          <w:u w:val="thick" w:color="363636"/>
        </w:rPr>
        <w:t xml:space="preserve"> </w:t>
      </w:r>
      <w:r>
        <w:rPr>
          <w:color w:val="363636"/>
          <w:w w:val="105"/>
          <w:u w:val="thick" w:color="363636"/>
        </w:rPr>
        <w:t>of</w:t>
      </w:r>
      <w:r>
        <w:rPr>
          <w:color w:val="363636"/>
          <w:spacing w:val="-8"/>
          <w:w w:val="105"/>
          <w:u w:val="thick" w:color="363636"/>
        </w:rPr>
        <w:t xml:space="preserve"> </w:t>
      </w:r>
      <w:r>
        <w:rPr>
          <w:color w:val="363636"/>
          <w:w w:val="105"/>
          <w:u w:val="thick" w:color="363636"/>
        </w:rPr>
        <w:t xml:space="preserve">shoreline with 36 </w:t>
      </w:r>
      <w:r>
        <w:rPr>
          <w:color w:val="494949"/>
          <w:w w:val="105"/>
          <w:u w:val="thick" w:color="363636"/>
        </w:rPr>
        <w:t xml:space="preserve">additional </w:t>
      </w:r>
      <w:r>
        <w:rPr>
          <w:color w:val="363636"/>
          <w:w w:val="105"/>
          <w:u w:val="thick" w:color="363636"/>
        </w:rPr>
        <w:t>feet planned for 2026. Critical area</w:t>
      </w:r>
      <w:r>
        <w:rPr>
          <w:color w:val="363636"/>
          <w:w w:val="105"/>
          <w:u w:val="none"/>
        </w:rPr>
        <w:t xml:space="preserve"> </w:t>
      </w:r>
      <w:r>
        <w:rPr>
          <w:color w:val="363636"/>
          <w:w w:val="105"/>
          <w:u w:val="thick" w:color="363636"/>
        </w:rPr>
        <w:t>stabilization totaled 200</w:t>
      </w:r>
      <w:r>
        <w:rPr>
          <w:color w:val="363636"/>
          <w:spacing w:val="-12"/>
          <w:w w:val="105"/>
          <w:u w:val="thick" w:color="363636"/>
        </w:rPr>
        <w:t xml:space="preserve"> </w:t>
      </w:r>
      <w:r>
        <w:rPr>
          <w:color w:val="363636"/>
          <w:w w:val="105"/>
          <w:u w:val="thick" w:color="363636"/>
        </w:rPr>
        <w:t>and</w:t>
      </w:r>
      <w:r>
        <w:rPr>
          <w:color w:val="363636"/>
          <w:spacing w:val="-5"/>
          <w:w w:val="105"/>
          <w:u w:val="thick" w:color="363636"/>
        </w:rPr>
        <w:t xml:space="preserve"> </w:t>
      </w:r>
      <w:r>
        <w:rPr>
          <w:color w:val="363636"/>
          <w:w w:val="105"/>
          <w:u w:val="thick" w:color="363636"/>
        </w:rPr>
        <w:t>180</w:t>
      </w:r>
      <w:r>
        <w:rPr>
          <w:color w:val="363636"/>
          <w:spacing w:val="-14"/>
          <w:w w:val="105"/>
          <w:u w:val="thick" w:color="363636"/>
        </w:rPr>
        <w:t xml:space="preserve"> </w:t>
      </w:r>
      <w:r>
        <w:rPr>
          <w:color w:val="363636"/>
          <w:w w:val="105"/>
          <w:u w:val="thick" w:color="363636"/>
        </w:rPr>
        <w:t>feet</w:t>
      </w:r>
      <w:r>
        <w:rPr>
          <w:color w:val="363636"/>
          <w:spacing w:val="-12"/>
          <w:w w:val="105"/>
          <w:u w:val="thick" w:color="363636"/>
        </w:rPr>
        <w:t xml:space="preserve"> </w:t>
      </w:r>
      <w:r>
        <w:rPr>
          <w:color w:val="363636"/>
          <w:w w:val="105"/>
          <w:u w:val="thick" w:color="363636"/>
        </w:rPr>
        <w:t>re</w:t>
      </w:r>
      <w:r w:rsidR="00516A51">
        <w:rPr>
          <w:color w:val="494949"/>
          <w:w w:val="105"/>
          <w:u w:val="thick" w:color="363636"/>
        </w:rPr>
        <w:t>spectively</w:t>
      </w:r>
      <w:r>
        <w:rPr>
          <w:color w:val="494949"/>
          <w:w w:val="105"/>
          <w:u w:val="thick" w:color="363636"/>
        </w:rPr>
        <w:t>.</w:t>
      </w:r>
      <w:r>
        <w:rPr>
          <w:color w:val="494949"/>
          <w:spacing w:val="-3"/>
          <w:w w:val="105"/>
          <w:u w:val="thick" w:color="363636"/>
        </w:rPr>
        <w:t xml:space="preserve"> </w:t>
      </w:r>
      <w:r>
        <w:rPr>
          <w:color w:val="363636"/>
          <w:w w:val="105"/>
          <w:u w:val="thick" w:color="363636"/>
        </w:rPr>
        <w:t>The</w:t>
      </w:r>
      <w:r>
        <w:rPr>
          <w:color w:val="363636"/>
          <w:spacing w:val="-14"/>
          <w:w w:val="105"/>
          <w:u w:val="thick" w:color="363636"/>
        </w:rPr>
        <w:t xml:space="preserve"> </w:t>
      </w:r>
      <w:r>
        <w:rPr>
          <w:color w:val="363636"/>
          <w:w w:val="105"/>
          <w:u w:val="thick" w:color="363636"/>
        </w:rPr>
        <w:t>county also</w:t>
      </w:r>
      <w:r>
        <w:rPr>
          <w:color w:val="363636"/>
          <w:spacing w:val="-11"/>
          <w:w w:val="105"/>
          <w:u w:val="thick" w:color="363636"/>
        </w:rPr>
        <w:t xml:space="preserve"> </w:t>
      </w:r>
      <w:r>
        <w:rPr>
          <w:color w:val="363636"/>
          <w:w w:val="105"/>
          <w:u w:val="thick" w:color="363636"/>
        </w:rPr>
        <w:t>installed 820</w:t>
      </w:r>
      <w:r>
        <w:rPr>
          <w:color w:val="363636"/>
          <w:spacing w:val="-12"/>
          <w:w w:val="105"/>
          <w:u w:val="thick" w:color="363636"/>
        </w:rPr>
        <w:t xml:space="preserve"> </w:t>
      </w:r>
      <w:r>
        <w:rPr>
          <w:color w:val="363636"/>
          <w:w w:val="105"/>
          <w:u w:val="thick" w:color="363636"/>
        </w:rPr>
        <w:t>feet</w:t>
      </w:r>
      <w:r>
        <w:rPr>
          <w:color w:val="363636"/>
          <w:spacing w:val="-8"/>
          <w:w w:val="105"/>
          <w:u w:val="thick" w:color="363636"/>
        </w:rPr>
        <w:t xml:space="preserve"> </w:t>
      </w:r>
      <w:r>
        <w:rPr>
          <w:color w:val="363636"/>
          <w:w w:val="105"/>
          <w:u w:val="thick" w:color="363636"/>
        </w:rPr>
        <w:t>of</w:t>
      </w:r>
      <w:r>
        <w:rPr>
          <w:color w:val="363636"/>
          <w:w w:val="105"/>
          <w:u w:val="none"/>
        </w:rPr>
        <w:t xml:space="preserve"> </w:t>
      </w:r>
      <w:proofErr w:type="spellStart"/>
      <w:r>
        <w:rPr>
          <w:color w:val="494949"/>
          <w:w w:val="105"/>
          <w:u w:val="thick" w:color="363636"/>
        </w:rPr>
        <w:t>accesss</w:t>
      </w:r>
      <w:proofErr w:type="spellEnd"/>
      <w:r>
        <w:rPr>
          <w:color w:val="494949"/>
          <w:w w:val="105"/>
          <w:u w:val="thick" w:color="363636"/>
        </w:rPr>
        <w:t xml:space="preserve"> </w:t>
      </w:r>
      <w:r>
        <w:rPr>
          <w:color w:val="363636"/>
          <w:w w:val="105"/>
          <w:u w:val="thick" w:color="363636"/>
        </w:rPr>
        <w:t xml:space="preserve">road, </w:t>
      </w:r>
      <w:r>
        <w:rPr>
          <w:color w:val="494949"/>
          <w:w w:val="105"/>
          <w:u w:val="thick" w:color="363636"/>
        </w:rPr>
        <w:t xml:space="preserve">with 96 feet </w:t>
      </w:r>
      <w:r>
        <w:rPr>
          <w:color w:val="363636"/>
          <w:w w:val="105"/>
          <w:u w:val="thick" w:color="363636"/>
        </w:rPr>
        <w:t>planned in 2026.</w:t>
      </w:r>
    </w:p>
    <w:p w14:paraId="66A77662" w14:textId="2307DB78" w:rsidR="00634866" w:rsidRDefault="00494A33">
      <w:pPr>
        <w:pStyle w:val="BodyText"/>
        <w:spacing w:line="249" w:lineRule="auto"/>
        <w:ind w:left="764" w:firstLine="4"/>
        <w:rPr>
          <w:u w:val="none"/>
        </w:rPr>
      </w:pPr>
      <w:r>
        <w:rPr>
          <w:color w:val="363636"/>
          <w:w w:val="105"/>
          <w:u w:val="thick" w:color="363636"/>
        </w:rPr>
        <w:t>To</w:t>
      </w:r>
      <w:r>
        <w:rPr>
          <w:color w:val="363636"/>
          <w:spacing w:val="-7"/>
          <w:w w:val="105"/>
          <w:u w:val="thick" w:color="363636"/>
        </w:rPr>
        <w:t xml:space="preserve"> </w:t>
      </w:r>
      <w:r>
        <w:rPr>
          <w:color w:val="363636"/>
          <w:w w:val="105"/>
          <w:u w:val="thick" w:color="363636"/>
        </w:rPr>
        <w:t>address</w:t>
      </w:r>
      <w:r>
        <w:rPr>
          <w:color w:val="363636"/>
          <w:spacing w:val="-4"/>
          <w:w w:val="105"/>
          <w:u w:val="thick" w:color="363636"/>
        </w:rPr>
        <w:t xml:space="preserve"> </w:t>
      </w:r>
      <w:r>
        <w:rPr>
          <w:color w:val="363636"/>
          <w:w w:val="105"/>
          <w:u w:val="thick" w:color="363636"/>
        </w:rPr>
        <w:t>development pressures.</w:t>
      </w:r>
      <w:r>
        <w:rPr>
          <w:color w:val="363636"/>
          <w:spacing w:val="-3"/>
          <w:w w:val="105"/>
          <w:u w:val="thick" w:color="363636"/>
        </w:rPr>
        <w:t xml:space="preserve"> </w:t>
      </w:r>
      <w:r>
        <w:rPr>
          <w:color w:val="363636"/>
          <w:w w:val="105"/>
          <w:u w:val="thick" w:color="363636"/>
        </w:rPr>
        <w:t>the</w:t>
      </w:r>
      <w:r>
        <w:rPr>
          <w:color w:val="363636"/>
          <w:spacing w:val="-14"/>
          <w:w w:val="105"/>
          <w:u w:val="thick" w:color="363636"/>
        </w:rPr>
        <w:t xml:space="preserve"> </w:t>
      </w:r>
      <w:r>
        <w:rPr>
          <w:color w:val="363636"/>
          <w:w w:val="105"/>
          <w:u w:val="thick" w:color="363636"/>
        </w:rPr>
        <w:t>LCD</w:t>
      </w:r>
      <w:r>
        <w:rPr>
          <w:color w:val="363636"/>
          <w:spacing w:val="-2"/>
          <w:w w:val="105"/>
          <w:u w:val="thick" w:color="363636"/>
        </w:rPr>
        <w:t xml:space="preserve"> </w:t>
      </w:r>
      <w:r>
        <w:rPr>
          <w:color w:val="363636"/>
          <w:w w:val="105"/>
          <w:u w:val="thick" w:color="363636"/>
        </w:rPr>
        <w:t>collaborated with</w:t>
      </w:r>
      <w:r>
        <w:rPr>
          <w:color w:val="363636"/>
          <w:spacing w:val="-6"/>
          <w:w w:val="105"/>
          <w:u w:val="thick" w:color="363636"/>
        </w:rPr>
        <w:t xml:space="preserve"> </w:t>
      </w:r>
      <w:r>
        <w:rPr>
          <w:color w:val="363636"/>
          <w:w w:val="105"/>
          <w:u w:val="thick" w:color="363636"/>
        </w:rPr>
        <w:t>zoning</w:t>
      </w:r>
      <w:r>
        <w:rPr>
          <w:color w:val="363636"/>
          <w:spacing w:val="-12"/>
          <w:w w:val="105"/>
          <w:u w:val="thick" w:color="363636"/>
        </w:rPr>
        <w:t xml:space="preserve"> </w:t>
      </w:r>
      <w:r>
        <w:rPr>
          <w:color w:val="363636"/>
          <w:w w:val="105"/>
          <w:u w:val="thick" w:color="363636"/>
        </w:rPr>
        <w:t>staff</w:t>
      </w:r>
      <w:r>
        <w:rPr>
          <w:color w:val="363636"/>
          <w:spacing w:val="-3"/>
          <w:w w:val="105"/>
          <w:u w:val="thick" w:color="363636"/>
        </w:rPr>
        <w:t xml:space="preserve"> </w:t>
      </w:r>
      <w:r>
        <w:rPr>
          <w:color w:val="363636"/>
          <w:w w:val="105"/>
          <w:u w:val="thick" w:color="363636"/>
        </w:rPr>
        <w:t>to</w:t>
      </w:r>
      <w:r>
        <w:rPr>
          <w:color w:val="363636"/>
          <w:spacing w:val="-10"/>
          <w:w w:val="105"/>
          <w:u w:val="thick" w:color="363636"/>
        </w:rPr>
        <w:t xml:space="preserve"> </w:t>
      </w:r>
      <w:r>
        <w:rPr>
          <w:color w:val="363636"/>
          <w:w w:val="105"/>
          <w:u w:val="thick" w:color="363636"/>
        </w:rPr>
        <w:t>mitigate</w:t>
      </w:r>
      <w:r>
        <w:rPr>
          <w:color w:val="363636"/>
          <w:w w:val="105"/>
          <w:u w:val="none"/>
        </w:rPr>
        <w:t xml:space="preserve"> </w:t>
      </w:r>
      <w:r>
        <w:rPr>
          <w:color w:val="363636"/>
          <w:w w:val="105"/>
          <w:u w:val="thick" w:color="363636"/>
        </w:rPr>
        <w:t>shoreline</w:t>
      </w:r>
      <w:r>
        <w:rPr>
          <w:color w:val="363636"/>
          <w:spacing w:val="-5"/>
          <w:w w:val="105"/>
          <w:u w:val="thick" w:color="363636"/>
        </w:rPr>
        <w:t xml:space="preserve"> </w:t>
      </w:r>
      <w:r>
        <w:rPr>
          <w:color w:val="363636"/>
          <w:w w:val="105"/>
          <w:u w:val="thick" w:color="363636"/>
        </w:rPr>
        <w:t>violations</w:t>
      </w:r>
      <w:r>
        <w:rPr>
          <w:color w:val="363636"/>
          <w:spacing w:val="-2"/>
          <w:w w:val="105"/>
          <w:u w:val="thick" w:color="363636"/>
        </w:rPr>
        <w:t xml:space="preserve"> </w:t>
      </w:r>
      <w:r>
        <w:rPr>
          <w:color w:val="363636"/>
          <w:w w:val="105"/>
          <w:u w:val="thick" w:color="363636"/>
        </w:rPr>
        <w:t>and</w:t>
      </w:r>
      <w:r>
        <w:rPr>
          <w:color w:val="363636"/>
          <w:spacing w:val="-12"/>
          <w:w w:val="105"/>
          <w:u w:val="thick" w:color="363636"/>
        </w:rPr>
        <w:t xml:space="preserve"> </w:t>
      </w:r>
      <w:r>
        <w:rPr>
          <w:color w:val="363636"/>
          <w:w w:val="105"/>
          <w:u w:val="thick" w:color="363636"/>
        </w:rPr>
        <w:t>developed</w:t>
      </w:r>
      <w:r>
        <w:rPr>
          <w:color w:val="363636"/>
          <w:spacing w:val="-2"/>
          <w:w w:val="105"/>
          <w:u w:val="thick" w:color="363636"/>
        </w:rPr>
        <w:t xml:space="preserve"> </w:t>
      </w:r>
      <w:r>
        <w:rPr>
          <w:color w:val="363636"/>
          <w:w w:val="105"/>
          <w:u w:val="thick" w:color="363636"/>
        </w:rPr>
        <w:t>15</w:t>
      </w:r>
      <w:r>
        <w:rPr>
          <w:color w:val="363636"/>
          <w:spacing w:val="-10"/>
          <w:w w:val="105"/>
          <w:u w:val="thick" w:color="363636"/>
        </w:rPr>
        <w:t xml:space="preserve"> </w:t>
      </w:r>
      <w:r>
        <w:rPr>
          <w:color w:val="363636"/>
          <w:w w:val="105"/>
          <w:u w:val="thick" w:color="363636"/>
        </w:rPr>
        <w:t>re</w:t>
      </w:r>
      <w:r>
        <w:rPr>
          <w:color w:val="363636"/>
          <w:spacing w:val="11"/>
          <w:w w:val="105"/>
          <w:u w:val="thick" w:color="363636"/>
        </w:rPr>
        <w:t xml:space="preserve"> </w:t>
      </w:r>
      <w:r>
        <w:rPr>
          <w:color w:val="494949"/>
          <w:w w:val="105"/>
          <w:u w:val="thick" w:color="363636"/>
        </w:rPr>
        <w:t>t</w:t>
      </w:r>
      <w:r>
        <w:rPr>
          <w:color w:val="494949"/>
          <w:spacing w:val="37"/>
          <w:w w:val="105"/>
          <w:u w:val="thick" w:color="363636"/>
        </w:rPr>
        <w:t xml:space="preserve"> </w:t>
      </w:r>
      <w:r>
        <w:rPr>
          <w:color w:val="363636"/>
          <w:w w:val="105"/>
          <w:u w:val="thick" w:color="363636"/>
        </w:rPr>
        <w:t>ration</w:t>
      </w:r>
      <w:r>
        <w:rPr>
          <w:color w:val="363636"/>
          <w:spacing w:val="-4"/>
          <w:w w:val="105"/>
          <w:u w:val="thick" w:color="363636"/>
        </w:rPr>
        <w:t xml:space="preserve"> </w:t>
      </w:r>
      <w:r>
        <w:rPr>
          <w:color w:val="363636"/>
          <w:w w:val="105"/>
          <w:u w:val="thick" w:color="363636"/>
        </w:rPr>
        <w:t>plans</w:t>
      </w:r>
      <w:r>
        <w:rPr>
          <w:color w:val="363636"/>
          <w:spacing w:val="-7"/>
          <w:w w:val="105"/>
          <w:u w:val="thick" w:color="363636"/>
        </w:rPr>
        <w:t xml:space="preserve"> </w:t>
      </w:r>
      <w:r>
        <w:rPr>
          <w:color w:val="363636"/>
          <w:w w:val="105"/>
          <w:u w:val="thick" w:color="363636"/>
        </w:rPr>
        <w:t>emphasizing native</w:t>
      </w:r>
      <w:r>
        <w:rPr>
          <w:color w:val="363636"/>
          <w:spacing w:val="-8"/>
          <w:w w:val="105"/>
          <w:u w:val="thick" w:color="363636"/>
        </w:rPr>
        <w:t xml:space="preserve"> </w:t>
      </w:r>
      <w:r>
        <w:rPr>
          <w:color w:val="363636"/>
          <w:w w:val="105"/>
          <w:u w:val="thick" w:color="363636"/>
        </w:rPr>
        <w:t>vegetation,</w:t>
      </w:r>
      <w:r>
        <w:rPr>
          <w:color w:val="363636"/>
          <w:w w:val="105"/>
          <w:u w:val="none"/>
        </w:rPr>
        <w:t xml:space="preserve"> </w:t>
      </w:r>
      <w:r>
        <w:rPr>
          <w:color w:val="494949"/>
          <w:w w:val="105"/>
          <w:u w:val="thick" w:color="494949"/>
        </w:rPr>
        <w:t>slope</w:t>
      </w:r>
      <w:r>
        <w:rPr>
          <w:color w:val="494949"/>
          <w:spacing w:val="-16"/>
          <w:w w:val="105"/>
          <w:u w:val="thick" w:color="494949"/>
        </w:rPr>
        <w:t xml:space="preserve"> </w:t>
      </w:r>
      <w:r>
        <w:rPr>
          <w:color w:val="494949"/>
          <w:w w:val="105"/>
          <w:u w:val="thick" w:color="494949"/>
        </w:rPr>
        <w:t>stabilization,</w:t>
      </w:r>
      <w:r>
        <w:rPr>
          <w:color w:val="494949"/>
          <w:spacing w:val="-15"/>
          <w:w w:val="105"/>
          <w:u w:val="thick" w:color="494949"/>
        </w:rPr>
        <w:t xml:space="preserve"> </w:t>
      </w:r>
      <w:r>
        <w:rPr>
          <w:color w:val="494949"/>
          <w:w w:val="105"/>
          <w:u w:val="thick" w:color="494949"/>
        </w:rPr>
        <w:t>and</w:t>
      </w:r>
      <w:r>
        <w:rPr>
          <w:color w:val="494949"/>
          <w:spacing w:val="10"/>
          <w:w w:val="105"/>
          <w:u w:val="thick" w:color="494949"/>
        </w:rPr>
        <w:t xml:space="preserve"> </w:t>
      </w:r>
      <w:r>
        <w:rPr>
          <w:color w:val="494949"/>
          <w:w w:val="105"/>
          <w:u w:val="thick" w:color="494949"/>
        </w:rPr>
        <w:t>buffer</w:t>
      </w:r>
      <w:r>
        <w:rPr>
          <w:color w:val="494949"/>
          <w:spacing w:val="-1"/>
          <w:w w:val="105"/>
          <w:u w:val="thick" w:color="494949"/>
        </w:rPr>
        <w:t xml:space="preserve"> </w:t>
      </w:r>
      <w:r>
        <w:rPr>
          <w:color w:val="363636"/>
          <w:w w:val="105"/>
          <w:u w:val="thick" w:color="494949"/>
        </w:rPr>
        <w:t>enhancement. Staff</w:t>
      </w:r>
      <w:r>
        <w:rPr>
          <w:color w:val="363636"/>
          <w:spacing w:val="-6"/>
          <w:w w:val="105"/>
          <w:u w:val="thick" w:color="494949"/>
        </w:rPr>
        <w:t xml:space="preserve"> </w:t>
      </w:r>
      <w:r>
        <w:rPr>
          <w:color w:val="363636"/>
          <w:w w:val="105"/>
          <w:u w:val="thick" w:color="494949"/>
        </w:rPr>
        <w:t>had also responded</w:t>
      </w:r>
      <w:r>
        <w:rPr>
          <w:color w:val="363636"/>
          <w:spacing w:val="19"/>
          <w:w w:val="105"/>
          <w:u w:val="thick" w:color="494949"/>
        </w:rPr>
        <w:t xml:space="preserve"> </w:t>
      </w:r>
      <w:r>
        <w:rPr>
          <w:color w:val="363636"/>
          <w:w w:val="105"/>
          <w:u w:val="thick" w:color="494949"/>
        </w:rPr>
        <w:t>to</w:t>
      </w:r>
      <w:r>
        <w:rPr>
          <w:color w:val="363636"/>
          <w:spacing w:val="-11"/>
          <w:w w:val="105"/>
          <w:u w:val="thick" w:color="494949"/>
        </w:rPr>
        <w:t xml:space="preserve"> </w:t>
      </w:r>
      <w:r>
        <w:rPr>
          <w:color w:val="363636"/>
          <w:w w:val="105"/>
          <w:u w:val="thick" w:color="494949"/>
        </w:rPr>
        <w:t xml:space="preserve">two </w:t>
      </w:r>
      <w:r>
        <w:rPr>
          <w:color w:val="494949"/>
          <w:w w:val="105"/>
          <w:u w:val="thick" w:color="494949"/>
        </w:rPr>
        <w:t>nonpoint</w:t>
      </w:r>
      <w:r>
        <w:rPr>
          <w:color w:val="494949"/>
          <w:w w:val="105"/>
          <w:u w:val="none"/>
        </w:rPr>
        <w:t xml:space="preserve"> </w:t>
      </w:r>
      <w:r>
        <w:rPr>
          <w:color w:val="363636"/>
          <w:w w:val="105"/>
          <w:u w:val="thick" w:color="363636"/>
        </w:rPr>
        <w:t>runoff</w:t>
      </w:r>
      <w:r>
        <w:rPr>
          <w:color w:val="363636"/>
          <w:spacing w:val="80"/>
          <w:w w:val="105"/>
          <w:u w:val="none"/>
        </w:rPr>
        <w:t xml:space="preserve"> </w:t>
      </w:r>
      <w:r w:rsidR="00516A51">
        <w:rPr>
          <w:color w:val="363636"/>
          <w:spacing w:val="80"/>
          <w:w w:val="105"/>
          <w:u w:val="none"/>
        </w:rPr>
        <w:t>c</w:t>
      </w:r>
      <w:r>
        <w:rPr>
          <w:color w:val="494949"/>
          <w:w w:val="105"/>
          <w:u w:val="thick" w:color="494949"/>
        </w:rPr>
        <w:t xml:space="preserve">oncerns </w:t>
      </w:r>
      <w:r>
        <w:rPr>
          <w:color w:val="363636"/>
          <w:w w:val="105"/>
          <w:u w:val="thick" w:color="494949"/>
        </w:rPr>
        <w:t>involving beef cattle and access to</w:t>
      </w:r>
      <w:r>
        <w:rPr>
          <w:color w:val="363636"/>
          <w:spacing w:val="-6"/>
          <w:w w:val="105"/>
          <w:u w:val="thick" w:color="494949"/>
        </w:rPr>
        <w:t xml:space="preserve"> </w:t>
      </w:r>
      <w:r>
        <w:rPr>
          <w:color w:val="363636"/>
          <w:w w:val="105"/>
          <w:u w:val="thick" w:color="494949"/>
        </w:rPr>
        <w:t>surface</w:t>
      </w:r>
      <w:r>
        <w:rPr>
          <w:color w:val="363636"/>
          <w:spacing w:val="-2"/>
          <w:w w:val="105"/>
          <w:u w:val="thick" w:color="494949"/>
        </w:rPr>
        <w:t xml:space="preserve"> </w:t>
      </w:r>
      <w:r>
        <w:rPr>
          <w:color w:val="494949"/>
          <w:w w:val="105"/>
          <w:u w:val="thick" w:color="494949"/>
        </w:rPr>
        <w:t>water</w:t>
      </w:r>
      <w:r>
        <w:rPr>
          <w:color w:val="494949"/>
          <w:spacing w:val="40"/>
          <w:w w:val="105"/>
          <w:u w:val="thick" w:color="494949"/>
        </w:rPr>
        <w:t xml:space="preserve"> </w:t>
      </w:r>
      <w:r>
        <w:rPr>
          <w:color w:val="676767"/>
          <w:w w:val="105"/>
          <w:u w:val="thick" w:color="494949"/>
        </w:rPr>
        <w:t xml:space="preserve">. </w:t>
      </w:r>
      <w:r>
        <w:rPr>
          <w:color w:val="363636"/>
          <w:w w:val="105"/>
          <w:u w:val="thick" w:color="494949"/>
        </w:rPr>
        <w:t>One</w:t>
      </w:r>
      <w:r>
        <w:rPr>
          <w:color w:val="363636"/>
          <w:spacing w:val="-4"/>
          <w:w w:val="105"/>
          <w:u w:val="thick" w:color="494949"/>
        </w:rPr>
        <w:t xml:space="preserve"> </w:t>
      </w:r>
      <w:r>
        <w:rPr>
          <w:color w:val="363636"/>
          <w:w w:val="105"/>
          <w:u w:val="thick" w:color="494949"/>
        </w:rPr>
        <w:t>pr</w:t>
      </w:r>
      <w:r w:rsidR="00516A51">
        <w:rPr>
          <w:color w:val="363636"/>
          <w:w w:val="105"/>
          <w:u w:val="thick" w:color="494949"/>
        </w:rPr>
        <w:t>o</w:t>
      </w:r>
      <w:r>
        <w:rPr>
          <w:color w:val="363636"/>
          <w:w w:val="105"/>
          <w:u w:val="thick" w:color="494949"/>
        </w:rPr>
        <w:t xml:space="preserve">perty </w:t>
      </w:r>
      <w:r>
        <w:rPr>
          <w:color w:val="494949"/>
          <w:w w:val="105"/>
          <w:u w:val="thick" w:color="494949"/>
        </w:rPr>
        <w:t>wa</w:t>
      </w:r>
      <w:r w:rsidR="00516A51">
        <w:rPr>
          <w:color w:val="494949"/>
          <w:w w:val="105"/>
          <w:u w:val="thick" w:color="494949"/>
        </w:rPr>
        <w:t>s</w:t>
      </w:r>
      <w:r>
        <w:rPr>
          <w:color w:val="494949"/>
          <w:w w:val="105"/>
          <w:u w:val="none"/>
        </w:rPr>
        <w:t xml:space="preserve"> </w:t>
      </w:r>
      <w:r>
        <w:rPr>
          <w:color w:val="363636"/>
          <w:w w:val="105"/>
          <w:u w:val="thick" w:color="363636"/>
        </w:rPr>
        <w:t>addressed</w:t>
      </w:r>
      <w:r>
        <w:rPr>
          <w:color w:val="363636"/>
          <w:spacing w:val="26"/>
          <w:w w:val="105"/>
          <w:u w:val="thick" w:color="363636"/>
        </w:rPr>
        <w:t xml:space="preserve"> </w:t>
      </w:r>
      <w:r>
        <w:rPr>
          <w:color w:val="363636"/>
          <w:w w:val="105"/>
          <w:u w:val="thick" w:color="363636"/>
        </w:rPr>
        <w:t>with the</w:t>
      </w:r>
      <w:r>
        <w:rPr>
          <w:color w:val="363636"/>
          <w:spacing w:val="-3"/>
          <w:w w:val="105"/>
          <w:u w:val="thick" w:color="363636"/>
        </w:rPr>
        <w:t xml:space="preserve"> </w:t>
      </w:r>
      <w:r>
        <w:rPr>
          <w:color w:val="363636"/>
          <w:w w:val="105"/>
          <w:u w:val="thick" w:color="363636"/>
        </w:rPr>
        <w:t>assistance of the</w:t>
      </w:r>
      <w:r>
        <w:rPr>
          <w:color w:val="363636"/>
          <w:spacing w:val="-6"/>
          <w:w w:val="105"/>
          <w:u w:val="thick" w:color="363636"/>
        </w:rPr>
        <w:t xml:space="preserve"> </w:t>
      </w:r>
      <w:r>
        <w:rPr>
          <w:color w:val="363636"/>
          <w:w w:val="105"/>
          <w:u w:val="thick" w:color="363636"/>
        </w:rPr>
        <w:t>NRCS while</w:t>
      </w:r>
      <w:r>
        <w:rPr>
          <w:color w:val="363636"/>
          <w:spacing w:val="-1"/>
          <w:w w:val="105"/>
          <w:u w:val="thick" w:color="363636"/>
        </w:rPr>
        <w:t xml:space="preserve"> </w:t>
      </w:r>
      <w:r>
        <w:rPr>
          <w:color w:val="363636"/>
          <w:w w:val="105"/>
          <w:u w:val="thick" w:color="363636"/>
        </w:rPr>
        <w:t>the</w:t>
      </w:r>
      <w:r>
        <w:rPr>
          <w:color w:val="363636"/>
          <w:spacing w:val="-8"/>
          <w:w w:val="105"/>
          <w:u w:val="thick" w:color="363636"/>
        </w:rPr>
        <w:t xml:space="preserve"> </w:t>
      </w:r>
      <w:r>
        <w:rPr>
          <w:color w:val="363636"/>
          <w:w w:val="105"/>
          <w:u w:val="thick" w:color="363636"/>
        </w:rPr>
        <w:t>other was provided</w:t>
      </w:r>
    </w:p>
    <w:p w14:paraId="41756D0F" w14:textId="25511EC9" w:rsidR="00634866" w:rsidRDefault="00494A33">
      <w:pPr>
        <w:pStyle w:val="BodyText"/>
        <w:ind w:left="784"/>
        <w:rPr>
          <w:u w:val="none"/>
        </w:rPr>
      </w:pPr>
      <w:proofErr w:type="spellStart"/>
      <w:r>
        <w:rPr>
          <w:color w:val="363636"/>
          <w:w w:val="105"/>
          <w:u w:val="thick" w:color="363636"/>
        </w:rPr>
        <w:t>recomm</w:t>
      </w:r>
      <w:r w:rsidR="00516A51">
        <w:rPr>
          <w:color w:val="363636"/>
          <w:w w:val="105"/>
          <w:u w:val="thick" w:color="363636"/>
        </w:rPr>
        <w:t>o</w:t>
      </w:r>
      <w:r>
        <w:rPr>
          <w:color w:val="363636"/>
          <w:w w:val="105"/>
          <w:u w:val="thick" w:color="363636"/>
        </w:rPr>
        <w:t>ndations</w:t>
      </w:r>
      <w:proofErr w:type="spellEnd"/>
      <w:r>
        <w:rPr>
          <w:color w:val="363636"/>
          <w:spacing w:val="-5"/>
          <w:w w:val="105"/>
          <w:u w:val="thick" w:color="363636"/>
        </w:rPr>
        <w:t xml:space="preserve"> </w:t>
      </w:r>
      <w:r>
        <w:rPr>
          <w:color w:val="494949"/>
          <w:w w:val="105"/>
          <w:u w:val="thick" w:color="363636"/>
        </w:rPr>
        <w:t>of</w:t>
      </w:r>
      <w:r>
        <w:rPr>
          <w:color w:val="494949"/>
          <w:spacing w:val="-15"/>
          <w:w w:val="105"/>
          <w:u w:val="thick" w:color="363636"/>
        </w:rPr>
        <w:t xml:space="preserve"> </w:t>
      </w:r>
      <w:r>
        <w:rPr>
          <w:color w:val="363636"/>
          <w:w w:val="105"/>
          <w:u w:val="thick" w:color="363636"/>
        </w:rPr>
        <w:t>mitigation</w:t>
      </w:r>
      <w:r>
        <w:rPr>
          <w:color w:val="363636"/>
          <w:spacing w:val="68"/>
          <w:w w:val="150"/>
          <w:u w:val="none"/>
        </w:rPr>
        <w:t xml:space="preserve"> </w:t>
      </w:r>
      <w:r w:rsidR="00516A51">
        <w:rPr>
          <w:color w:val="494949"/>
          <w:w w:val="105"/>
          <w:u w:val="thick" w:color="494949"/>
        </w:rPr>
        <w:t>strategies</w:t>
      </w:r>
      <w:r>
        <w:rPr>
          <w:color w:val="494949"/>
          <w:spacing w:val="13"/>
          <w:w w:val="105"/>
          <w:u w:val="thick" w:color="494949"/>
        </w:rPr>
        <w:t xml:space="preserve"> </w:t>
      </w:r>
      <w:r>
        <w:rPr>
          <w:color w:val="494949"/>
          <w:spacing w:val="-10"/>
          <w:w w:val="105"/>
          <w:u w:val="none"/>
        </w:rPr>
        <w:t>.</w:t>
      </w:r>
    </w:p>
    <w:p w14:paraId="50E5C206" w14:textId="55DB3979" w:rsidR="00634866" w:rsidRDefault="00494A33">
      <w:pPr>
        <w:pStyle w:val="BodyText"/>
        <w:tabs>
          <w:tab w:val="left" w:pos="3292"/>
          <w:tab w:val="left" w:pos="5322"/>
        </w:tabs>
        <w:spacing w:before="12" w:line="252" w:lineRule="auto"/>
        <w:ind w:left="777" w:right="67" w:hanging="8"/>
        <w:rPr>
          <w:u w:val="none"/>
        </w:rPr>
      </w:pPr>
      <w:r>
        <w:rPr>
          <w:color w:val="363636"/>
          <w:w w:val="105"/>
          <w:u w:val="thick" w:color="494949"/>
        </w:rPr>
        <w:t xml:space="preserve">The county maintained strong invasive </w:t>
      </w:r>
      <w:r>
        <w:rPr>
          <w:color w:val="494949"/>
          <w:w w:val="105"/>
          <w:u w:val="thick" w:color="494949"/>
        </w:rPr>
        <w:t>speci</w:t>
      </w:r>
      <w:r w:rsidR="00516A51">
        <w:rPr>
          <w:color w:val="494949"/>
          <w:w w:val="105"/>
          <w:u w:val="thick" w:color="494949"/>
        </w:rPr>
        <w:t>es</w:t>
      </w:r>
      <w:r>
        <w:rPr>
          <w:color w:val="494949"/>
          <w:u w:val="none"/>
        </w:rPr>
        <w:tab/>
      </w:r>
      <w:r>
        <w:rPr>
          <w:color w:val="363636"/>
          <w:w w:val="105"/>
          <w:u w:val="thick" w:color="363636"/>
        </w:rPr>
        <w:t>monitoring and partnership with Wild</w:t>
      </w:r>
      <w:r>
        <w:rPr>
          <w:color w:val="363636"/>
          <w:w w:val="105"/>
          <w:u w:val="none"/>
        </w:rPr>
        <w:t xml:space="preserve"> </w:t>
      </w:r>
      <w:r>
        <w:rPr>
          <w:color w:val="363636"/>
          <w:w w:val="105"/>
          <w:u w:val="thick" w:color="363636"/>
        </w:rPr>
        <w:t>River</w:t>
      </w:r>
      <w:r>
        <w:rPr>
          <w:color w:val="363636"/>
          <w:spacing w:val="80"/>
          <w:w w:val="105"/>
          <w:u w:val="none"/>
        </w:rPr>
        <w:t xml:space="preserve"> </w:t>
      </w:r>
      <w:r w:rsidR="00516A51">
        <w:rPr>
          <w:color w:val="363636"/>
          <w:w w:val="105"/>
          <w:u w:val="thick" w:color="363636"/>
        </w:rPr>
        <w:t>Invasive Species Coalition</w:t>
      </w:r>
      <w:r>
        <w:rPr>
          <w:color w:val="363636"/>
          <w:spacing w:val="-7"/>
          <w:w w:val="105"/>
          <w:u w:val="thick" w:color="363636"/>
        </w:rPr>
        <w:t xml:space="preserve"> </w:t>
      </w:r>
      <w:r>
        <w:rPr>
          <w:color w:val="363636"/>
          <w:w w:val="105"/>
          <w:u w:val="thick" w:color="363636"/>
        </w:rPr>
        <w:t>(WRTSC)</w:t>
      </w:r>
      <w:r>
        <w:rPr>
          <w:color w:val="363636"/>
          <w:spacing w:val="-2"/>
          <w:w w:val="105"/>
          <w:u w:val="thick" w:color="363636"/>
        </w:rPr>
        <w:t xml:space="preserve"> </w:t>
      </w:r>
      <w:r>
        <w:rPr>
          <w:color w:val="494949"/>
          <w:w w:val="105"/>
          <w:u w:val="thick" w:color="363636"/>
        </w:rPr>
        <w:t>and</w:t>
      </w:r>
      <w:r>
        <w:rPr>
          <w:color w:val="494949"/>
          <w:spacing w:val="-1"/>
          <w:w w:val="105"/>
          <w:u w:val="thick" w:color="363636"/>
        </w:rPr>
        <w:t xml:space="preserve"> </w:t>
      </w:r>
      <w:r>
        <w:rPr>
          <w:color w:val="232323"/>
          <w:w w:val="105"/>
          <w:u w:val="thick" w:color="363636"/>
        </w:rPr>
        <w:t>local</w:t>
      </w:r>
      <w:r>
        <w:rPr>
          <w:color w:val="232323"/>
          <w:spacing w:val="-7"/>
          <w:w w:val="105"/>
          <w:u w:val="thick" w:color="363636"/>
        </w:rPr>
        <w:t xml:space="preserve"> </w:t>
      </w:r>
      <w:r>
        <w:rPr>
          <w:color w:val="363636"/>
          <w:w w:val="105"/>
          <w:u w:val="thick" w:color="363636"/>
        </w:rPr>
        <w:t>lake</w:t>
      </w:r>
      <w:r>
        <w:rPr>
          <w:color w:val="363636"/>
          <w:spacing w:val="-14"/>
          <w:w w:val="105"/>
          <w:u w:val="thick" w:color="363636"/>
        </w:rPr>
        <w:t xml:space="preserve"> </w:t>
      </w:r>
      <w:r>
        <w:rPr>
          <w:color w:val="363636"/>
          <w:w w:val="105"/>
          <w:u w:val="thick" w:color="363636"/>
        </w:rPr>
        <w:t>associations.</w:t>
      </w:r>
      <w:r>
        <w:rPr>
          <w:color w:val="363636"/>
          <w:spacing w:val="-7"/>
          <w:w w:val="105"/>
          <w:u w:val="thick" w:color="363636"/>
        </w:rPr>
        <w:t xml:space="preserve"> </w:t>
      </w:r>
      <w:r>
        <w:rPr>
          <w:color w:val="363636"/>
          <w:w w:val="105"/>
          <w:u w:val="thick" w:color="363636"/>
        </w:rPr>
        <w:t>Public</w:t>
      </w:r>
      <w:r>
        <w:rPr>
          <w:color w:val="363636"/>
          <w:spacing w:val="-15"/>
          <w:w w:val="105"/>
          <w:u w:val="thick" w:color="363636"/>
        </w:rPr>
        <w:t xml:space="preserve"> </w:t>
      </w:r>
      <w:r>
        <w:rPr>
          <w:color w:val="363636"/>
          <w:w w:val="105"/>
          <w:u w:val="thick" w:color="363636"/>
        </w:rPr>
        <w:t>outreach</w:t>
      </w:r>
      <w:r>
        <w:rPr>
          <w:color w:val="363636"/>
          <w:w w:val="105"/>
          <w:u w:val="none"/>
        </w:rPr>
        <w:t xml:space="preserve"> </w:t>
      </w:r>
      <w:r>
        <w:rPr>
          <w:color w:val="363636"/>
          <w:w w:val="105"/>
          <w:u w:val="thick" w:color="363636"/>
        </w:rPr>
        <w:t xml:space="preserve">expanded through collaboration with UW Extension and </w:t>
      </w:r>
      <w:proofErr w:type="spellStart"/>
      <w:r>
        <w:rPr>
          <w:color w:val="363636"/>
          <w:w w:val="105"/>
          <w:u w:val="thick" w:color="363636"/>
        </w:rPr>
        <w:t>Flroence</w:t>
      </w:r>
      <w:proofErr w:type="spellEnd"/>
      <w:r>
        <w:rPr>
          <w:color w:val="363636"/>
          <w:w w:val="105"/>
          <w:u w:val="thick" w:color="363636"/>
        </w:rPr>
        <w:t xml:space="preserve"> School, delivering 8</w:t>
      </w:r>
      <w:r>
        <w:rPr>
          <w:color w:val="363636"/>
          <w:w w:val="105"/>
          <w:u w:val="none"/>
        </w:rPr>
        <w:t xml:space="preserve"> </w:t>
      </w:r>
      <w:proofErr w:type="spellStart"/>
      <w:r>
        <w:rPr>
          <w:color w:val="363636"/>
          <w:w w:val="105"/>
          <w:u w:val="thick" w:color="363636"/>
        </w:rPr>
        <w:t>chool</w:t>
      </w:r>
      <w:proofErr w:type="spellEnd"/>
      <w:r>
        <w:rPr>
          <w:color w:val="363636"/>
          <w:w w:val="105"/>
          <w:u w:val="thick" w:color="363636"/>
        </w:rPr>
        <w:t xml:space="preserve">-age </w:t>
      </w:r>
      <w:r>
        <w:rPr>
          <w:color w:val="494949"/>
          <w:w w:val="105"/>
          <w:u w:val="thick" w:color="363636"/>
        </w:rPr>
        <w:t>event</w:t>
      </w:r>
      <w:r>
        <w:rPr>
          <w:color w:val="494949"/>
          <w:spacing w:val="79"/>
          <w:w w:val="105"/>
          <w:u w:val="thick" w:color="363636"/>
        </w:rPr>
        <w:t xml:space="preserve"> </w:t>
      </w:r>
      <w:r>
        <w:rPr>
          <w:color w:val="363636"/>
          <w:w w:val="105"/>
          <w:u w:val="thick" w:color="363636"/>
        </w:rPr>
        <w:t>and</w:t>
      </w:r>
      <w:r>
        <w:rPr>
          <w:color w:val="363636"/>
          <w:spacing w:val="-7"/>
          <w:w w:val="105"/>
          <w:u w:val="thick" w:color="363636"/>
        </w:rPr>
        <w:t xml:space="preserve"> </w:t>
      </w:r>
      <w:r>
        <w:rPr>
          <w:color w:val="363636"/>
          <w:w w:val="105"/>
          <w:u w:val="thick" w:color="363636"/>
        </w:rPr>
        <w:t>4</w:t>
      </w:r>
      <w:r>
        <w:rPr>
          <w:color w:val="363636"/>
          <w:spacing w:val="-8"/>
          <w:w w:val="105"/>
          <w:u w:val="thick" w:color="363636"/>
        </w:rPr>
        <w:t xml:space="preserve"> </w:t>
      </w:r>
      <w:r>
        <w:rPr>
          <w:color w:val="494949"/>
          <w:w w:val="105"/>
          <w:u w:val="thick" w:color="363636"/>
        </w:rPr>
        <w:t>general</w:t>
      </w:r>
      <w:r>
        <w:rPr>
          <w:color w:val="494949"/>
          <w:spacing w:val="18"/>
          <w:w w:val="105"/>
          <w:u w:val="thick" w:color="363636"/>
        </w:rPr>
        <w:t xml:space="preserve"> </w:t>
      </w:r>
      <w:r>
        <w:rPr>
          <w:color w:val="363636"/>
          <w:w w:val="105"/>
          <w:u w:val="thick" w:color="363636"/>
        </w:rPr>
        <w:t>outreach events</w:t>
      </w:r>
      <w:r>
        <w:rPr>
          <w:color w:val="363636"/>
          <w:spacing w:val="-7"/>
          <w:w w:val="105"/>
          <w:u w:val="thick" w:color="363636"/>
        </w:rPr>
        <w:t xml:space="preserve"> </w:t>
      </w:r>
      <w:r>
        <w:rPr>
          <w:color w:val="363636"/>
          <w:w w:val="105"/>
          <w:u w:val="thick" w:color="363636"/>
        </w:rPr>
        <w:t xml:space="preserve">including </w:t>
      </w:r>
      <w:r>
        <w:rPr>
          <w:color w:val="232323"/>
          <w:w w:val="105"/>
          <w:u w:val="thick" w:color="363636"/>
        </w:rPr>
        <w:t xml:space="preserve">but </w:t>
      </w:r>
      <w:r>
        <w:rPr>
          <w:color w:val="363636"/>
          <w:w w:val="105"/>
          <w:u w:val="thick" w:color="363636"/>
        </w:rPr>
        <w:t>not limited</w:t>
      </w:r>
      <w:r>
        <w:rPr>
          <w:color w:val="363636"/>
          <w:spacing w:val="19"/>
          <w:w w:val="105"/>
          <w:u w:val="thick" w:color="363636"/>
        </w:rPr>
        <w:t xml:space="preserve"> </w:t>
      </w:r>
      <w:r>
        <w:rPr>
          <w:color w:val="494949"/>
          <w:w w:val="105"/>
          <w:u w:val="thick" w:color="363636"/>
        </w:rPr>
        <w:t>to</w:t>
      </w:r>
      <w:r>
        <w:rPr>
          <w:color w:val="494949"/>
          <w:spacing w:val="-11"/>
          <w:w w:val="105"/>
          <w:u w:val="thick" w:color="363636"/>
        </w:rPr>
        <w:t xml:space="preserve"> </w:t>
      </w:r>
      <w:r>
        <w:rPr>
          <w:color w:val="494949"/>
          <w:w w:val="105"/>
          <w:u w:val="thick" w:color="363636"/>
        </w:rPr>
        <w:t>Food</w:t>
      </w:r>
      <w:r>
        <w:rPr>
          <w:color w:val="494949"/>
          <w:spacing w:val="-2"/>
          <w:w w:val="105"/>
          <w:u w:val="thick" w:color="363636"/>
        </w:rPr>
        <w:t xml:space="preserve"> </w:t>
      </w:r>
      <w:r>
        <w:rPr>
          <w:color w:val="494949"/>
          <w:w w:val="105"/>
          <w:u w:val="thick" w:color="363636"/>
        </w:rPr>
        <w:t xml:space="preserve">Fun </w:t>
      </w:r>
      <w:r>
        <w:rPr>
          <w:color w:val="363636"/>
          <w:w w:val="105"/>
          <w:u w:val="thick" w:color="363636"/>
        </w:rPr>
        <w:t>&amp;</w:t>
      </w:r>
      <w:r>
        <w:rPr>
          <w:color w:val="363636"/>
          <w:w w:val="105"/>
          <w:u w:val="none"/>
        </w:rPr>
        <w:t xml:space="preserve"> </w:t>
      </w:r>
      <w:r>
        <w:rPr>
          <w:color w:val="363636"/>
          <w:w w:val="105"/>
          <w:u w:val="thick" w:color="363636"/>
        </w:rPr>
        <w:t>Fitness. Outdoor Adventure, and various lake</w:t>
      </w:r>
      <w:r>
        <w:rPr>
          <w:color w:val="363636"/>
          <w:spacing w:val="-4"/>
          <w:w w:val="105"/>
          <w:u w:val="thick" w:color="363636"/>
        </w:rPr>
        <w:t xml:space="preserve"> </w:t>
      </w:r>
      <w:r>
        <w:rPr>
          <w:color w:val="363636"/>
          <w:w w:val="105"/>
          <w:u w:val="thick" w:color="363636"/>
        </w:rPr>
        <w:t>association presentations and trainings.</w:t>
      </w:r>
    </w:p>
    <w:p w14:paraId="19513766" w14:textId="77777777" w:rsidR="00634866" w:rsidRDefault="00634866">
      <w:pPr>
        <w:pStyle w:val="BodyText"/>
        <w:rPr>
          <w:u w:val="none"/>
        </w:rPr>
      </w:pPr>
    </w:p>
    <w:p w14:paraId="5BC70803" w14:textId="77777777" w:rsidR="00634866" w:rsidRDefault="00634866">
      <w:pPr>
        <w:pStyle w:val="BodyText"/>
        <w:spacing w:before="29"/>
        <w:rPr>
          <w:u w:val="none"/>
        </w:rPr>
      </w:pPr>
    </w:p>
    <w:p w14:paraId="7D8B519F" w14:textId="77777777" w:rsidR="00634866" w:rsidRDefault="00494A33">
      <w:pPr>
        <w:pStyle w:val="ListParagraph"/>
        <w:numPr>
          <w:ilvl w:val="0"/>
          <w:numId w:val="19"/>
        </w:numPr>
        <w:tabs>
          <w:tab w:val="left" w:pos="774"/>
        </w:tabs>
        <w:spacing w:line="249" w:lineRule="auto"/>
        <w:ind w:left="774" w:right="396" w:hanging="359"/>
        <w:jc w:val="left"/>
        <w:rPr>
          <w:color w:val="363636"/>
          <w:sz w:val="23"/>
        </w:rPr>
      </w:pPr>
      <w:r>
        <w:rPr>
          <w:color w:val="232323"/>
          <w:w w:val="105"/>
          <w:sz w:val="23"/>
        </w:rPr>
        <w:t>Identify any areas where the</w:t>
      </w:r>
      <w:r>
        <w:rPr>
          <w:color w:val="232323"/>
          <w:spacing w:val="-6"/>
          <w:w w:val="105"/>
          <w:sz w:val="23"/>
        </w:rPr>
        <w:t xml:space="preserve"> </w:t>
      </w:r>
      <w:r>
        <w:rPr>
          <w:color w:val="232323"/>
          <w:w w:val="105"/>
          <w:sz w:val="23"/>
        </w:rPr>
        <w:t>county was unable to make desired progress in implementing activities identified in</w:t>
      </w:r>
      <w:r>
        <w:rPr>
          <w:color w:val="232323"/>
          <w:spacing w:val="-1"/>
          <w:w w:val="105"/>
          <w:sz w:val="23"/>
        </w:rPr>
        <w:t xml:space="preserve"> </w:t>
      </w:r>
      <w:r>
        <w:rPr>
          <w:color w:val="363636"/>
          <w:w w:val="105"/>
          <w:sz w:val="23"/>
        </w:rPr>
        <w:t xml:space="preserve">multiple </w:t>
      </w:r>
      <w:r>
        <w:rPr>
          <w:color w:val="232323"/>
          <w:w w:val="105"/>
          <w:sz w:val="23"/>
        </w:rPr>
        <w:t>work plans.</w:t>
      </w:r>
      <w:r>
        <w:rPr>
          <w:color w:val="232323"/>
          <w:spacing w:val="40"/>
          <w:w w:val="105"/>
          <w:sz w:val="23"/>
        </w:rPr>
        <w:t xml:space="preserve"> </w:t>
      </w:r>
      <w:r>
        <w:rPr>
          <w:color w:val="232323"/>
          <w:w w:val="105"/>
          <w:sz w:val="23"/>
        </w:rPr>
        <w:t>For each area</w:t>
      </w:r>
      <w:r>
        <w:rPr>
          <w:color w:val="232323"/>
          <w:spacing w:val="-2"/>
          <w:w w:val="105"/>
          <w:sz w:val="23"/>
        </w:rPr>
        <w:t xml:space="preserve"> </w:t>
      </w:r>
      <w:r>
        <w:rPr>
          <w:color w:val="232323"/>
          <w:w w:val="105"/>
          <w:sz w:val="23"/>
        </w:rPr>
        <w:t>identified, explain</w:t>
      </w:r>
      <w:r>
        <w:rPr>
          <w:color w:val="232323"/>
          <w:spacing w:val="-1"/>
          <w:w w:val="105"/>
          <w:sz w:val="23"/>
        </w:rPr>
        <w:t xml:space="preserve"> </w:t>
      </w:r>
      <w:r>
        <w:rPr>
          <w:color w:val="232323"/>
          <w:w w:val="105"/>
          <w:sz w:val="23"/>
        </w:rPr>
        <w:t>the</w:t>
      </w:r>
      <w:r>
        <w:rPr>
          <w:color w:val="232323"/>
          <w:spacing w:val="-11"/>
          <w:w w:val="105"/>
          <w:sz w:val="23"/>
        </w:rPr>
        <w:t xml:space="preserve"> </w:t>
      </w:r>
      <w:r>
        <w:rPr>
          <w:color w:val="363636"/>
          <w:w w:val="105"/>
          <w:sz w:val="23"/>
        </w:rPr>
        <w:t>work</w:t>
      </w:r>
      <w:r>
        <w:rPr>
          <w:color w:val="363636"/>
          <w:spacing w:val="-4"/>
          <w:w w:val="105"/>
          <w:sz w:val="23"/>
        </w:rPr>
        <w:t xml:space="preserve"> </w:t>
      </w:r>
      <w:r>
        <w:rPr>
          <w:color w:val="232323"/>
          <w:w w:val="105"/>
          <w:sz w:val="23"/>
        </w:rPr>
        <w:t>plan</w:t>
      </w:r>
      <w:r>
        <w:rPr>
          <w:color w:val="232323"/>
          <w:spacing w:val="-7"/>
          <w:w w:val="105"/>
          <w:sz w:val="23"/>
        </w:rPr>
        <w:t xml:space="preserve"> </w:t>
      </w:r>
      <w:r>
        <w:rPr>
          <w:color w:val="232323"/>
          <w:w w:val="105"/>
          <w:sz w:val="23"/>
        </w:rPr>
        <w:t>adjustments that</w:t>
      </w:r>
      <w:r>
        <w:rPr>
          <w:color w:val="232323"/>
          <w:spacing w:val="-3"/>
          <w:w w:val="105"/>
          <w:sz w:val="23"/>
        </w:rPr>
        <w:t xml:space="preserve"> </w:t>
      </w:r>
      <w:r>
        <w:rPr>
          <w:color w:val="232323"/>
          <w:w w:val="105"/>
          <w:sz w:val="23"/>
        </w:rPr>
        <w:t>were</w:t>
      </w:r>
      <w:r>
        <w:rPr>
          <w:color w:val="232323"/>
          <w:spacing w:val="-16"/>
          <w:w w:val="105"/>
          <w:sz w:val="23"/>
        </w:rPr>
        <w:t xml:space="preserve"> </w:t>
      </w:r>
      <w:r>
        <w:rPr>
          <w:color w:val="232323"/>
          <w:w w:val="105"/>
          <w:sz w:val="23"/>
        </w:rPr>
        <w:t>made</w:t>
      </w:r>
      <w:r>
        <w:rPr>
          <w:color w:val="232323"/>
          <w:spacing w:val="-11"/>
          <w:w w:val="105"/>
          <w:sz w:val="23"/>
        </w:rPr>
        <w:t xml:space="preserve"> </w:t>
      </w:r>
      <w:r>
        <w:rPr>
          <w:color w:val="232323"/>
          <w:w w:val="105"/>
          <w:sz w:val="23"/>
        </w:rPr>
        <w:t>to</w:t>
      </w:r>
      <w:r>
        <w:rPr>
          <w:color w:val="232323"/>
          <w:spacing w:val="-14"/>
          <w:w w:val="105"/>
          <w:sz w:val="23"/>
        </w:rPr>
        <w:t xml:space="preserve"> </w:t>
      </w:r>
      <w:r>
        <w:rPr>
          <w:color w:val="232323"/>
          <w:w w:val="105"/>
          <w:sz w:val="23"/>
        </w:rPr>
        <w:t>refocus</w:t>
      </w:r>
      <w:r>
        <w:rPr>
          <w:color w:val="232323"/>
          <w:spacing w:val="-3"/>
          <w:w w:val="105"/>
          <w:sz w:val="23"/>
        </w:rPr>
        <w:t xml:space="preserve"> </w:t>
      </w:r>
      <w:r>
        <w:rPr>
          <w:color w:val="232323"/>
          <w:w w:val="105"/>
          <w:sz w:val="23"/>
        </w:rPr>
        <w:t>planned activities.</w:t>
      </w:r>
      <w:r>
        <w:rPr>
          <w:color w:val="232323"/>
          <w:spacing w:val="40"/>
          <w:w w:val="105"/>
          <w:sz w:val="23"/>
        </w:rPr>
        <w:t xml:space="preserve"> </w:t>
      </w:r>
      <w:r>
        <w:rPr>
          <w:color w:val="232323"/>
          <w:w w:val="105"/>
          <w:sz w:val="23"/>
        </w:rPr>
        <w:t>If</w:t>
      </w:r>
      <w:r>
        <w:rPr>
          <w:color w:val="232323"/>
          <w:spacing w:val="-10"/>
          <w:w w:val="105"/>
          <w:sz w:val="23"/>
        </w:rPr>
        <w:t xml:space="preserve"> </w:t>
      </w:r>
      <w:r>
        <w:rPr>
          <w:color w:val="232323"/>
          <w:w w:val="105"/>
          <w:sz w:val="23"/>
        </w:rPr>
        <w:t>no</w:t>
      </w:r>
    </w:p>
    <w:p w14:paraId="64C74E99" w14:textId="77777777" w:rsidR="00634866" w:rsidRDefault="00634866">
      <w:pPr>
        <w:pStyle w:val="ListParagraph"/>
        <w:spacing w:line="249" w:lineRule="auto"/>
        <w:rPr>
          <w:sz w:val="23"/>
        </w:rPr>
        <w:sectPr w:rsidR="00634866">
          <w:type w:val="continuous"/>
          <w:pgSz w:w="12280" w:h="15870"/>
          <w:pgMar w:top="1360" w:right="1440" w:bottom="280" w:left="1440" w:header="720" w:footer="720" w:gutter="0"/>
          <w:cols w:space="720"/>
        </w:sectPr>
      </w:pPr>
    </w:p>
    <w:p w14:paraId="4D1F3DF1" w14:textId="77777777" w:rsidR="00634866" w:rsidRDefault="00494A33">
      <w:pPr>
        <w:pStyle w:val="BodyText"/>
        <w:spacing w:before="70" w:line="249" w:lineRule="auto"/>
        <w:ind w:left="1137" w:right="317"/>
        <w:rPr>
          <w:u w:val="none"/>
        </w:rPr>
      </w:pPr>
      <w:r>
        <w:rPr>
          <w:noProof/>
        </w:rPr>
        <w:lastRenderedPageBreak/>
        <mc:AlternateContent>
          <mc:Choice Requires="wps">
            <w:drawing>
              <wp:anchor distT="0" distB="0" distL="0" distR="0" simplePos="0" relativeHeight="15729664" behindDoc="0" locked="0" layoutInCell="1" allowOverlap="1" wp14:anchorId="0379515E" wp14:editId="60333D84">
                <wp:simplePos x="0" y="0"/>
                <wp:positionH relativeFrom="page">
                  <wp:posOffset>470128</wp:posOffset>
                </wp:positionH>
                <wp:positionV relativeFrom="page">
                  <wp:posOffset>7745214</wp:posOffset>
                </wp:positionV>
                <wp:extent cx="1270" cy="159321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593215"/>
                        </a:xfrm>
                        <a:custGeom>
                          <a:avLst/>
                          <a:gdLst/>
                          <a:ahLst/>
                          <a:cxnLst/>
                          <a:rect l="l" t="t" r="r" b="b"/>
                          <a:pathLst>
                            <a:path h="1593215">
                              <a:moveTo>
                                <a:pt x="0" y="1592984"/>
                              </a:moveTo>
                              <a:lnTo>
                                <a:pt x="0" y="0"/>
                              </a:lnTo>
                            </a:path>
                          </a:pathLst>
                        </a:custGeom>
                        <a:ln w="91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19494F" id="Graphic 4" o:spid="_x0000_s1026" style="position:absolute;margin-left:37pt;margin-top:609.85pt;width:.1pt;height:125.45pt;z-index:15729664;visibility:visible;mso-wrap-style:square;mso-wrap-distance-left:0;mso-wrap-distance-top:0;mso-wrap-distance-right:0;mso-wrap-distance-bottom:0;mso-position-horizontal:absolute;mso-position-horizontal-relative:page;mso-position-vertical:absolute;mso-position-vertical-relative:page;v-text-anchor:top" coordsize="1270,159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" path="m,1592984l,e" filled="f" strokeweight=".25439mm">
                <v:path arrowok="t"/>
                <w10:wrap anchorx="page" anchory="page"/>
              </v:shape>
            </w:pict>
          </mc:Fallback>
        </mc:AlternateContent>
      </w:r>
      <w:r>
        <w:rPr>
          <w:noProof/>
        </w:rPr>
        <mc:AlternateContent>
          <mc:Choice Requires="wps">
            <w:drawing>
              <wp:anchor distT="0" distB="0" distL="0" distR="0" simplePos="0" relativeHeight="15730176" behindDoc="0" locked="0" layoutInCell="1" allowOverlap="1" wp14:anchorId="28CBDDE7" wp14:editId="300C9E71">
                <wp:simplePos x="0" y="0"/>
                <wp:positionH relativeFrom="page">
                  <wp:posOffset>482339</wp:posOffset>
                </wp:positionH>
                <wp:positionV relativeFrom="page">
                  <wp:posOffset>5291652</wp:posOffset>
                </wp:positionV>
                <wp:extent cx="1270" cy="15811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581150"/>
                        </a:xfrm>
                        <a:custGeom>
                          <a:avLst/>
                          <a:gdLst/>
                          <a:ahLst/>
                          <a:cxnLst/>
                          <a:rect l="l" t="t" r="r" b="b"/>
                          <a:pathLst>
                            <a:path h="1581150">
                              <a:moveTo>
                                <a:pt x="0" y="1580777"/>
                              </a:moveTo>
                              <a:lnTo>
                                <a:pt x="0" y="0"/>
                              </a:lnTo>
                            </a:path>
                          </a:pathLst>
                        </a:custGeom>
                        <a:ln w="91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423B6C" id="Graphic 5" o:spid="_x0000_s1026" style="position:absolute;margin-left:38pt;margin-top:416.65pt;width:.1pt;height:124.5pt;z-index:15730176;visibility:visible;mso-wrap-style:square;mso-wrap-distance-left:0;mso-wrap-distance-top:0;mso-wrap-distance-right:0;mso-wrap-distance-bottom:0;mso-position-horizontal:absolute;mso-position-horizontal-relative:page;mso-position-vertical:absolute;mso-position-vertical-relative:page;v-text-anchor:top" coordsize="1270,158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" path="m,1580777l,e" filled="f" strokeweight=".25439mm">
                <v:path arrowok="t"/>
                <w10:wrap anchorx="page" anchory="page"/>
              </v:shape>
            </w:pict>
          </mc:Fallback>
        </mc:AlternateContent>
      </w:r>
      <w:r>
        <w:rPr>
          <w:noProof/>
        </w:rPr>
        <mc:AlternateContent>
          <mc:Choice Requires="wps">
            <w:drawing>
              <wp:anchor distT="0" distB="0" distL="0" distR="0" simplePos="0" relativeHeight="15730688" behindDoc="0" locked="0" layoutInCell="1" allowOverlap="1" wp14:anchorId="6F271F61" wp14:editId="4AEBAD45">
                <wp:simplePos x="0" y="0"/>
                <wp:positionH relativeFrom="page">
                  <wp:posOffset>488445</wp:posOffset>
                </wp:positionH>
                <wp:positionV relativeFrom="page">
                  <wp:posOffset>921626</wp:posOffset>
                </wp:positionV>
                <wp:extent cx="1270" cy="31559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155950"/>
                        </a:xfrm>
                        <a:custGeom>
                          <a:avLst/>
                          <a:gdLst/>
                          <a:ahLst/>
                          <a:cxnLst/>
                          <a:rect l="l" t="t" r="r" b="b"/>
                          <a:pathLst>
                            <a:path h="3155950">
                              <a:moveTo>
                                <a:pt x="0" y="3155451"/>
                              </a:moveTo>
                              <a:lnTo>
                                <a:pt x="0" y="0"/>
                              </a:lnTo>
                            </a:path>
                          </a:pathLst>
                        </a:custGeom>
                        <a:ln w="91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06C129" id="Graphic 6" o:spid="_x0000_s1026" style="position:absolute;margin-left:38.45pt;margin-top:72.55pt;width:.1pt;height:248.5pt;z-index:15730688;visibility:visible;mso-wrap-style:square;mso-wrap-distance-left:0;mso-wrap-distance-top:0;mso-wrap-distance-right:0;mso-wrap-distance-bottom:0;mso-position-horizontal:absolute;mso-position-horizontal-relative:page;mso-position-vertical:absolute;mso-position-vertical-relative:page;v-text-anchor:top" coordsize="1270,3155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" path="m,3155451l,e" filled="f" strokeweight=".25439mm">
                <v:path arrowok="t"/>
                <w10:wrap anchorx="page" anchory="page"/>
              </v:shape>
            </w:pict>
          </mc:Fallback>
        </mc:AlternateContent>
      </w:r>
      <w:r>
        <w:rPr>
          <w:noProof/>
        </w:rPr>
        <mc:AlternateContent>
          <mc:Choice Requires="wps">
            <w:drawing>
              <wp:anchor distT="0" distB="0" distL="0" distR="0" simplePos="0" relativeHeight="15731200" behindDoc="0" locked="0" layoutInCell="1" allowOverlap="1" wp14:anchorId="4E631299" wp14:editId="49CD4BF3">
                <wp:simplePos x="0" y="0"/>
                <wp:positionH relativeFrom="page">
                  <wp:posOffset>7769331</wp:posOffset>
                </wp:positionH>
                <wp:positionV relativeFrom="page">
                  <wp:posOffset>3485049</wp:posOffset>
                </wp:positionV>
                <wp:extent cx="1270" cy="61658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16585"/>
                        </a:xfrm>
                        <a:custGeom>
                          <a:avLst/>
                          <a:gdLst/>
                          <a:ahLst/>
                          <a:cxnLst/>
                          <a:rect l="l" t="t" r="r" b="b"/>
                          <a:pathLst>
                            <a:path h="616585">
                              <a:moveTo>
                                <a:pt x="0" y="616442"/>
                              </a:moveTo>
                              <a:lnTo>
                                <a:pt x="0"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A8F344" id="Graphic 7" o:spid="_x0000_s1026" style="position:absolute;margin-left:611.75pt;margin-top:274.4pt;width:.1pt;height:48.55pt;z-index:15731200;visibility:visible;mso-wrap-style:square;mso-wrap-distance-left:0;mso-wrap-distance-top:0;mso-wrap-distance-right:0;mso-wrap-distance-bottom:0;mso-position-horizontal:absolute;mso-position-horizontal-relative:page;mso-position-vertical:absolute;mso-position-vertical-relative:page;v-text-anchor:top" coordsize="1270,616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" path="m,616442l,e" filled="f" strokeweight=".16958mm">
                <v:path arrowok="t"/>
                <w10:wrap anchorx="page" anchory="page"/>
              </v:shape>
            </w:pict>
          </mc:Fallback>
        </mc:AlternateContent>
      </w:r>
      <w:r>
        <w:rPr>
          <w:color w:val="2A2A2A"/>
          <w:w w:val="105"/>
          <w:u w:val="none"/>
        </w:rPr>
        <w:t>areas</w:t>
      </w:r>
      <w:r>
        <w:rPr>
          <w:color w:val="2A2A2A"/>
          <w:spacing w:val="-6"/>
          <w:w w:val="105"/>
          <w:u w:val="none"/>
        </w:rPr>
        <w:t xml:space="preserve"> </w:t>
      </w:r>
      <w:r>
        <w:rPr>
          <w:color w:val="2A2A2A"/>
          <w:w w:val="105"/>
          <w:u w:val="none"/>
        </w:rPr>
        <w:t>are</w:t>
      </w:r>
      <w:r>
        <w:rPr>
          <w:color w:val="2A2A2A"/>
          <w:spacing w:val="-16"/>
          <w:w w:val="105"/>
          <w:u w:val="none"/>
        </w:rPr>
        <w:t xml:space="preserve"> </w:t>
      </w:r>
      <w:r>
        <w:rPr>
          <w:color w:val="2A2A2A"/>
          <w:w w:val="105"/>
          <w:u w:val="none"/>
        </w:rPr>
        <w:t>identified, explain</w:t>
      </w:r>
      <w:r>
        <w:rPr>
          <w:color w:val="2A2A2A"/>
          <w:spacing w:val="-3"/>
          <w:w w:val="105"/>
          <w:u w:val="none"/>
        </w:rPr>
        <w:t xml:space="preserve"> </w:t>
      </w:r>
      <w:r>
        <w:rPr>
          <w:color w:val="2A2A2A"/>
          <w:w w:val="105"/>
          <w:u w:val="none"/>
        </w:rPr>
        <w:t>how</w:t>
      </w:r>
      <w:r>
        <w:rPr>
          <w:color w:val="2A2A2A"/>
          <w:spacing w:val="-8"/>
          <w:w w:val="105"/>
          <w:u w:val="none"/>
        </w:rPr>
        <w:t xml:space="preserve"> </w:t>
      </w:r>
      <w:r>
        <w:rPr>
          <w:color w:val="2A2A2A"/>
          <w:w w:val="105"/>
          <w:u w:val="none"/>
        </w:rPr>
        <w:t>the</w:t>
      </w:r>
      <w:r>
        <w:rPr>
          <w:color w:val="2A2A2A"/>
          <w:spacing w:val="-12"/>
          <w:w w:val="105"/>
          <w:u w:val="none"/>
        </w:rPr>
        <w:t xml:space="preserve"> </w:t>
      </w:r>
      <w:r>
        <w:rPr>
          <w:color w:val="2A2A2A"/>
          <w:w w:val="105"/>
          <w:u w:val="none"/>
        </w:rPr>
        <w:t>county</w:t>
      </w:r>
      <w:r>
        <w:rPr>
          <w:color w:val="2A2A2A"/>
          <w:spacing w:val="-2"/>
          <w:w w:val="105"/>
          <w:u w:val="none"/>
        </w:rPr>
        <w:t xml:space="preserve"> </w:t>
      </w:r>
      <w:r>
        <w:rPr>
          <w:color w:val="2A2A2A"/>
          <w:w w:val="105"/>
          <w:u w:val="none"/>
        </w:rPr>
        <w:t>was</w:t>
      </w:r>
      <w:r>
        <w:rPr>
          <w:color w:val="2A2A2A"/>
          <w:spacing w:val="-4"/>
          <w:w w:val="105"/>
          <w:u w:val="none"/>
        </w:rPr>
        <w:t xml:space="preserve"> </w:t>
      </w:r>
      <w:r>
        <w:rPr>
          <w:color w:val="2A2A2A"/>
          <w:w w:val="105"/>
          <w:u w:val="none"/>
        </w:rPr>
        <w:t>able</w:t>
      </w:r>
      <w:r>
        <w:rPr>
          <w:color w:val="2A2A2A"/>
          <w:spacing w:val="-11"/>
          <w:w w:val="105"/>
          <w:u w:val="none"/>
        </w:rPr>
        <w:t xml:space="preserve"> </w:t>
      </w:r>
      <w:r>
        <w:rPr>
          <w:color w:val="2A2A2A"/>
          <w:w w:val="105"/>
          <w:u w:val="none"/>
        </w:rPr>
        <w:t>to</w:t>
      </w:r>
      <w:r>
        <w:rPr>
          <w:color w:val="2A2A2A"/>
          <w:spacing w:val="-9"/>
          <w:w w:val="105"/>
          <w:u w:val="none"/>
        </w:rPr>
        <w:t xml:space="preserve"> </w:t>
      </w:r>
      <w:r>
        <w:rPr>
          <w:color w:val="2A2A2A"/>
          <w:w w:val="105"/>
          <w:u w:val="none"/>
        </w:rPr>
        <w:t>make</w:t>
      </w:r>
      <w:r>
        <w:rPr>
          <w:color w:val="2A2A2A"/>
          <w:spacing w:val="-8"/>
          <w:w w:val="105"/>
          <w:u w:val="none"/>
        </w:rPr>
        <w:t xml:space="preserve"> </w:t>
      </w:r>
      <w:r>
        <w:rPr>
          <w:color w:val="2A2A2A"/>
          <w:w w:val="105"/>
          <w:u w:val="none"/>
        </w:rPr>
        <w:t>progress in</w:t>
      </w:r>
      <w:r>
        <w:rPr>
          <w:color w:val="2A2A2A"/>
          <w:spacing w:val="-9"/>
          <w:w w:val="105"/>
          <w:u w:val="none"/>
        </w:rPr>
        <w:t xml:space="preserve"> </w:t>
      </w:r>
      <w:r>
        <w:rPr>
          <w:color w:val="2A2A2A"/>
          <w:w w:val="105"/>
          <w:u w:val="none"/>
        </w:rPr>
        <w:t>all</w:t>
      </w:r>
      <w:r>
        <w:rPr>
          <w:color w:val="2A2A2A"/>
          <w:spacing w:val="-10"/>
          <w:w w:val="105"/>
          <w:u w:val="none"/>
        </w:rPr>
        <w:t xml:space="preserve"> </w:t>
      </w:r>
      <w:r>
        <w:rPr>
          <w:color w:val="2A2A2A"/>
          <w:w w:val="105"/>
          <w:u w:val="none"/>
        </w:rPr>
        <w:t>the</w:t>
      </w:r>
      <w:r>
        <w:rPr>
          <w:color w:val="2A2A2A"/>
          <w:spacing w:val="-11"/>
          <w:w w:val="105"/>
          <w:u w:val="none"/>
        </w:rPr>
        <w:t xml:space="preserve"> </w:t>
      </w:r>
      <w:r>
        <w:rPr>
          <w:color w:val="2A2A2A"/>
          <w:w w:val="105"/>
          <w:u w:val="none"/>
        </w:rPr>
        <w:t xml:space="preserve">areas </w:t>
      </w:r>
      <w:r>
        <w:rPr>
          <w:color w:val="2A2A2A"/>
          <w:spacing w:val="-2"/>
          <w:w w:val="105"/>
          <w:u w:val="none"/>
        </w:rPr>
        <w:t>planned.</w:t>
      </w:r>
    </w:p>
    <w:p w14:paraId="429811C7" w14:textId="77777777" w:rsidR="00634866" w:rsidRDefault="00634866">
      <w:pPr>
        <w:pStyle w:val="BodyText"/>
        <w:spacing w:before="21"/>
        <w:rPr>
          <w:u w:val="none"/>
        </w:rPr>
      </w:pPr>
    </w:p>
    <w:p w14:paraId="5EEEE738" w14:textId="248893A1" w:rsidR="00634866" w:rsidRDefault="00494A33">
      <w:pPr>
        <w:pStyle w:val="BodyText"/>
        <w:spacing w:before="1" w:line="249" w:lineRule="auto"/>
        <w:ind w:left="767" w:right="317" w:firstLine="355"/>
        <w:rPr>
          <w:u w:val="none"/>
        </w:rPr>
      </w:pPr>
      <w:r>
        <w:rPr>
          <w:color w:val="2A2A2A"/>
          <w:w w:val="165"/>
          <w:u w:val="thick" w:color="2A2A2A"/>
        </w:rPr>
        <w:t>--The</w:t>
      </w:r>
      <w:r>
        <w:rPr>
          <w:color w:val="2A2A2A"/>
          <w:spacing w:val="-11"/>
          <w:w w:val="165"/>
          <w:u w:val="none"/>
        </w:rPr>
        <w:t xml:space="preserve"> </w:t>
      </w:r>
      <w:r>
        <w:rPr>
          <w:color w:val="2A2A2A"/>
          <w:u w:val="thick" w:color="2A2A2A"/>
        </w:rPr>
        <w:t>county</w:t>
      </w:r>
      <w:r>
        <w:rPr>
          <w:color w:val="2A2A2A"/>
          <w:spacing w:val="40"/>
          <w:u w:val="thick" w:color="2A2A2A"/>
        </w:rPr>
        <w:t xml:space="preserve"> </w:t>
      </w:r>
      <w:r>
        <w:rPr>
          <w:color w:val="2A2A2A"/>
          <w:u w:val="thick" w:color="2A2A2A"/>
        </w:rPr>
        <w:t>saw</w:t>
      </w:r>
      <w:r>
        <w:rPr>
          <w:color w:val="2A2A2A"/>
          <w:spacing w:val="40"/>
          <w:u w:val="thick" w:color="2A2A2A"/>
        </w:rPr>
        <w:t xml:space="preserve"> </w:t>
      </w:r>
      <w:r>
        <w:rPr>
          <w:color w:val="2A2A2A"/>
          <w:u w:val="thick" w:color="2A2A2A"/>
        </w:rPr>
        <w:t>limited</w:t>
      </w:r>
      <w:r>
        <w:rPr>
          <w:color w:val="2A2A2A"/>
          <w:spacing w:val="40"/>
          <w:u w:val="thick" w:color="2A2A2A"/>
        </w:rPr>
        <w:t xml:space="preserve"> </w:t>
      </w:r>
      <w:r>
        <w:rPr>
          <w:color w:val="424242"/>
          <w:u w:val="thick" w:color="2A2A2A"/>
        </w:rPr>
        <w:t>progress</w:t>
      </w:r>
      <w:r>
        <w:rPr>
          <w:color w:val="424242"/>
          <w:spacing w:val="40"/>
          <w:u w:val="thick" w:color="2A2A2A"/>
        </w:rPr>
        <w:t xml:space="preserve"> </w:t>
      </w:r>
      <w:r>
        <w:rPr>
          <w:color w:val="2A2A2A"/>
          <w:u w:val="thick" w:color="2A2A2A"/>
        </w:rPr>
        <w:t>in fa</w:t>
      </w:r>
      <w:r w:rsidR="00516A51">
        <w:rPr>
          <w:color w:val="2A2A2A"/>
          <w:u w:val="thick" w:color="2A2A2A"/>
        </w:rPr>
        <w:t>rm</w:t>
      </w:r>
      <w:r>
        <w:rPr>
          <w:color w:val="2A2A2A"/>
          <w:u w:val="thick" w:color="2A2A2A"/>
        </w:rPr>
        <w:t>land</w:t>
      </w:r>
      <w:r>
        <w:rPr>
          <w:color w:val="2A2A2A"/>
          <w:spacing w:val="40"/>
          <w:u w:val="thick" w:color="2A2A2A"/>
        </w:rPr>
        <w:t xml:space="preserve"> </w:t>
      </w:r>
      <w:r>
        <w:rPr>
          <w:color w:val="424242"/>
          <w:u w:val="thick" w:color="2A2A2A"/>
        </w:rPr>
        <w:t>preservation</w:t>
      </w:r>
      <w:r>
        <w:rPr>
          <w:color w:val="424242"/>
          <w:spacing w:val="40"/>
          <w:u w:val="thick" w:color="2A2A2A"/>
        </w:rPr>
        <w:t xml:space="preserve"> </w:t>
      </w:r>
      <w:r>
        <w:rPr>
          <w:color w:val="2A2A2A"/>
          <w:u w:val="thick" w:color="2A2A2A"/>
        </w:rPr>
        <w:t>enrollment</w:t>
      </w:r>
      <w:r>
        <w:rPr>
          <w:color w:val="2A2A2A"/>
          <w:spacing w:val="40"/>
          <w:u w:val="thick" w:color="2A2A2A"/>
        </w:rPr>
        <w:t xml:space="preserve"> </w:t>
      </w:r>
      <w:r>
        <w:rPr>
          <w:color w:val="2A2A2A"/>
          <w:u w:val="thick" w:color="2A2A2A"/>
        </w:rPr>
        <w:t>because</w:t>
      </w:r>
      <w:r>
        <w:rPr>
          <w:color w:val="2A2A2A"/>
          <w:spacing w:val="40"/>
          <w:u w:val="thick" w:color="2A2A2A"/>
        </w:rPr>
        <w:t xml:space="preserve"> </w:t>
      </w:r>
      <w:r>
        <w:rPr>
          <w:color w:val="2A2A2A"/>
          <w:u w:val="thick" w:color="2A2A2A"/>
        </w:rPr>
        <w:t>of</w:t>
      </w:r>
      <w:r>
        <w:rPr>
          <w:color w:val="2A2A2A"/>
          <w:u w:val="none"/>
        </w:rPr>
        <w:t xml:space="preserve"> </w:t>
      </w:r>
      <w:r>
        <w:rPr>
          <w:color w:val="2A2A2A"/>
          <w:u w:val="thick" w:color="2A2A2A"/>
        </w:rPr>
        <w:t>various</w:t>
      </w:r>
      <w:r>
        <w:rPr>
          <w:color w:val="2A2A2A"/>
          <w:spacing w:val="40"/>
          <w:u w:val="thick" w:color="2A2A2A"/>
        </w:rPr>
        <w:t xml:space="preserve"> </w:t>
      </w:r>
      <w:r>
        <w:rPr>
          <w:color w:val="2A2A2A"/>
          <w:u w:val="thick" w:color="2A2A2A"/>
        </w:rPr>
        <w:t>conditions.</w:t>
      </w:r>
      <w:r>
        <w:rPr>
          <w:color w:val="2A2A2A"/>
          <w:spacing w:val="40"/>
          <w:u w:val="thick" w:color="2A2A2A"/>
        </w:rPr>
        <w:t xml:space="preserve"> </w:t>
      </w:r>
      <w:r>
        <w:rPr>
          <w:color w:val="2A2A2A"/>
          <w:u w:val="thick" w:color="2A2A2A"/>
        </w:rPr>
        <w:t>With no farms enrolled</w:t>
      </w:r>
      <w:r>
        <w:rPr>
          <w:color w:val="2A2A2A"/>
          <w:spacing w:val="40"/>
          <w:u w:val="thick" w:color="2A2A2A"/>
        </w:rPr>
        <w:t xml:space="preserve"> </w:t>
      </w:r>
      <w:r>
        <w:rPr>
          <w:color w:val="2A2A2A"/>
          <w:u w:val="thick" w:color="2A2A2A"/>
        </w:rPr>
        <w:t>between</w:t>
      </w:r>
      <w:r>
        <w:rPr>
          <w:color w:val="2A2A2A"/>
          <w:spacing w:val="40"/>
          <w:u w:val="thick" w:color="2A2A2A"/>
        </w:rPr>
        <w:t xml:space="preserve"> </w:t>
      </w:r>
      <w:r>
        <w:rPr>
          <w:color w:val="2A2A2A"/>
          <w:u w:val="thick" w:color="2A2A2A"/>
        </w:rPr>
        <w:t>2021-2025</w:t>
      </w:r>
      <w:r>
        <w:rPr>
          <w:color w:val="2A2A2A"/>
          <w:spacing w:val="40"/>
          <w:u w:val="thick" w:color="2A2A2A"/>
        </w:rPr>
        <w:t xml:space="preserve"> </w:t>
      </w:r>
      <w:r>
        <w:rPr>
          <w:color w:val="2A2A2A"/>
          <w:u w:val="thick" w:color="2A2A2A"/>
        </w:rPr>
        <w:t>reflecting local</w:t>
      </w:r>
      <w:r>
        <w:rPr>
          <w:color w:val="2A2A2A"/>
          <w:spacing w:val="40"/>
          <w:u w:val="thick" w:color="2A2A2A"/>
        </w:rPr>
        <w:t xml:space="preserve"> </w:t>
      </w:r>
      <w:r>
        <w:rPr>
          <w:color w:val="2A2A2A"/>
          <w:u w:val="thick" w:color="2A2A2A"/>
        </w:rPr>
        <w:t>shifts in the</w:t>
      </w:r>
      <w:r>
        <w:rPr>
          <w:color w:val="2A2A2A"/>
          <w:u w:val="none"/>
        </w:rPr>
        <w:t xml:space="preserve"> </w:t>
      </w:r>
      <w:r>
        <w:rPr>
          <w:color w:val="424242"/>
          <w:u w:val="thick" w:color="424242"/>
        </w:rPr>
        <w:t>average sizes of</w:t>
      </w:r>
      <w:r>
        <w:rPr>
          <w:color w:val="424242"/>
          <w:spacing w:val="33"/>
          <w:u w:val="thick" w:color="424242"/>
        </w:rPr>
        <w:t xml:space="preserve"> </w:t>
      </w:r>
      <w:r>
        <w:rPr>
          <w:color w:val="424242"/>
          <w:u w:val="thick" w:color="424242"/>
        </w:rPr>
        <w:t>farms</w:t>
      </w:r>
      <w:r>
        <w:rPr>
          <w:color w:val="424242"/>
          <w:spacing w:val="36"/>
          <w:u w:val="thick" w:color="424242"/>
        </w:rPr>
        <w:t xml:space="preserve"> </w:t>
      </w:r>
      <w:r>
        <w:rPr>
          <w:color w:val="424242"/>
          <w:u w:val="thick" w:color="424242"/>
        </w:rPr>
        <w:t>where Florence</w:t>
      </w:r>
      <w:r>
        <w:rPr>
          <w:color w:val="424242"/>
          <w:spacing w:val="27"/>
          <w:u w:val="thick" w:color="424242"/>
        </w:rPr>
        <w:t xml:space="preserve"> </w:t>
      </w:r>
      <w:r>
        <w:rPr>
          <w:color w:val="424242"/>
          <w:u w:val="thick" w:color="424242"/>
        </w:rPr>
        <w:t>County has seen</w:t>
      </w:r>
      <w:r>
        <w:rPr>
          <w:color w:val="424242"/>
          <w:spacing w:val="33"/>
          <w:u w:val="thick" w:color="424242"/>
        </w:rPr>
        <w:t xml:space="preserve"> </w:t>
      </w:r>
      <w:r>
        <w:rPr>
          <w:color w:val="424242"/>
          <w:u w:val="thick" w:color="424242"/>
        </w:rPr>
        <w:t>an</w:t>
      </w:r>
      <w:r>
        <w:rPr>
          <w:color w:val="424242"/>
          <w:spacing w:val="25"/>
          <w:u w:val="thick" w:color="424242"/>
        </w:rPr>
        <w:t xml:space="preserve"> </w:t>
      </w:r>
      <w:r w:rsidR="00516A51">
        <w:rPr>
          <w:color w:val="424242"/>
          <w:u w:val="thick" w:color="424242"/>
        </w:rPr>
        <w:t>average</w:t>
      </w:r>
      <w:r>
        <w:rPr>
          <w:color w:val="424242"/>
          <w:u w:val="thick" w:color="424242"/>
        </w:rPr>
        <w:t xml:space="preserve"> of</w:t>
      </w:r>
      <w:r>
        <w:rPr>
          <w:color w:val="424242"/>
          <w:spacing w:val="80"/>
          <w:u w:val="thick" w:color="424242"/>
        </w:rPr>
        <w:t xml:space="preserve"> </w:t>
      </w:r>
      <w:r>
        <w:rPr>
          <w:color w:val="424242"/>
          <w:u w:val="thick" w:color="424242"/>
        </w:rPr>
        <w:t>a 22% decrea</w:t>
      </w:r>
      <w:r w:rsidR="00516A51">
        <w:rPr>
          <w:color w:val="424242"/>
          <w:spacing w:val="40"/>
          <w:u w:val="thick" w:color="424242"/>
        </w:rPr>
        <w:t>s</w:t>
      </w:r>
      <w:r>
        <w:rPr>
          <w:color w:val="424242"/>
          <w:u w:val="thick" w:color="424242"/>
        </w:rPr>
        <w:t>e in</w:t>
      </w:r>
      <w:r>
        <w:rPr>
          <w:color w:val="424242"/>
          <w:spacing w:val="27"/>
          <w:u w:val="thick" w:color="424242"/>
        </w:rPr>
        <w:t xml:space="preserve"> </w:t>
      </w:r>
      <w:r>
        <w:rPr>
          <w:color w:val="424242"/>
          <w:u w:val="thick" w:color="424242"/>
        </w:rPr>
        <w:t>the</w:t>
      </w:r>
      <w:r>
        <w:rPr>
          <w:color w:val="424242"/>
          <w:u w:val="none"/>
        </w:rPr>
        <w:t xml:space="preserve"> </w:t>
      </w:r>
      <w:r>
        <w:rPr>
          <w:color w:val="424242"/>
          <w:u w:val="thick" w:color="2A2A2A"/>
        </w:rPr>
        <w:t>number</w:t>
      </w:r>
      <w:r>
        <w:rPr>
          <w:color w:val="424242"/>
          <w:spacing w:val="22"/>
          <w:u w:val="thick" w:color="2A2A2A"/>
        </w:rPr>
        <w:t xml:space="preserve"> </w:t>
      </w:r>
      <w:r>
        <w:rPr>
          <w:color w:val="424242"/>
          <w:u w:val="thick" w:color="2A2A2A"/>
        </w:rPr>
        <w:t>of</w:t>
      </w:r>
      <w:r>
        <w:rPr>
          <w:color w:val="424242"/>
          <w:spacing w:val="22"/>
          <w:u w:val="thick" w:color="2A2A2A"/>
        </w:rPr>
        <w:t xml:space="preserve"> </w:t>
      </w:r>
      <w:r>
        <w:rPr>
          <w:color w:val="424242"/>
          <w:u w:val="thick" w:color="2A2A2A"/>
        </w:rPr>
        <w:t>farm</w:t>
      </w:r>
      <w:r>
        <w:rPr>
          <w:color w:val="424242"/>
          <w:spacing w:val="80"/>
          <w:w w:val="150"/>
          <w:u w:val="thick" w:color="2A2A2A"/>
        </w:rPr>
        <w:t xml:space="preserve"> </w:t>
      </w:r>
      <w:r>
        <w:rPr>
          <w:color w:val="424242"/>
          <w:u w:val="thick" w:color="2A2A2A"/>
        </w:rPr>
        <w:t>in</w:t>
      </w:r>
      <w:r>
        <w:rPr>
          <w:color w:val="424242"/>
          <w:spacing w:val="26"/>
          <w:u w:val="thick" w:color="2A2A2A"/>
        </w:rPr>
        <w:t xml:space="preserve"> </w:t>
      </w:r>
      <w:r>
        <w:rPr>
          <w:color w:val="424242"/>
          <w:u w:val="thick" w:color="2A2A2A"/>
        </w:rPr>
        <w:t>Florence</w:t>
      </w:r>
      <w:r>
        <w:rPr>
          <w:color w:val="424242"/>
          <w:spacing w:val="15"/>
          <w:u w:val="thick" w:color="2A2A2A"/>
        </w:rPr>
        <w:t xml:space="preserve"> </w:t>
      </w:r>
      <w:r>
        <w:rPr>
          <w:color w:val="424242"/>
          <w:u w:val="thick" w:color="2A2A2A"/>
        </w:rPr>
        <w:t>County</w:t>
      </w:r>
      <w:r>
        <w:rPr>
          <w:color w:val="424242"/>
          <w:spacing w:val="29"/>
          <w:u w:val="thick" w:color="2A2A2A"/>
        </w:rPr>
        <w:t xml:space="preserve"> </w:t>
      </w:r>
      <w:r>
        <w:rPr>
          <w:color w:val="424242"/>
          <w:u w:val="thick" w:color="2A2A2A"/>
        </w:rPr>
        <w:t>as</w:t>
      </w:r>
      <w:r>
        <w:rPr>
          <w:color w:val="424242"/>
          <w:spacing w:val="26"/>
          <w:u w:val="thick" w:color="2A2A2A"/>
        </w:rPr>
        <w:t xml:space="preserve"> </w:t>
      </w:r>
      <w:r>
        <w:rPr>
          <w:color w:val="424242"/>
          <w:u w:val="thick" w:color="2A2A2A"/>
        </w:rPr>
        <w:t>we11 as</w:t>
      </w:r>
      <w:r>
        <w:rPr>
          <w:color w:val="424242"/>
          <w:spacing w:val="14"/>
          <w:u w:val="thick" w:color="2A2A2A"/>
        </w:rPr>
        <w:t xml:space="preserve"> </w:t>
      </w:r>
      <w:r>
        <w:rPr>
          <w:color w:val="424242"/>
          <w:u w:val="thick" w:color="2A2A2A"/>
        </w:rPr>
        <w:t>the</w:t>
      </w:r>
      <w:r>
        <w:rPr>
          <w:color w:val="424242"/>
          <w:spacing w:val="17"/>
          <w:u w:val="thick" w:color="2A2A2A"/>
        </w:rPr>
        <w:t xml:space="preserve"> </w:t>
      </w:r>
      <w:r>
        <w:rPr>
          <w:color w:val="424242"/>
          <w:u w:val="thick" w:color="2A2A2A"/>
        </w:rPr>
        <w:t>average</w:t>
      </w:r>
      <w:r>
        <w:rPr>
          <w:color w:val="424242"/>
          <w:spacing w:val="12"/>
          <w:u w:val="thick" w:color="2A2A2A"/>
        </w:rPr>
        <w:t xml:space="preserve"> </w:t>
      </w:r>
      <w:r>
        <w:rPr>
          <w:color w:val="424242"/>
          <w:u w:val="thick" w:color="2A2A2A"/>
        </w:rPr>
        <w:t>size of</w:t>
      </w:r>
      <w:r>
        <w:rPr>
          <w:color w:val="424242"/>
          <w:spacing w:val="16"/>
          <w:u w:val="thick" w:color="2A2A2A"/>
        </w:rPr>
        <w:t xml:space="preserve"> </w:t>
      </w:r>
      <w:r>
        <w:rPr>
          <w:color w:val="424242"/>
          <w:u w:val="thick" w:color="2A2A2A"/>
        </w:rPr>
        <w:t>fam1</w:t>
      </w:r>
      <w:r>
        <w:rPr>
          <w:color w:val="424242"/>
          <w:spacing w:val="-4"/>
          <w:u w:val="thick" w:color="2A2A2A"/>
        </w:rPr>
        <w:t xml:space="preserve"> </w:t>
      </w:r>
      <w:r>
        <w:rPr>
          <w:color w:val="424242"/>
          <w:u w:val="thick" w:color="2A2A2A"/>
        </w:rPr>
        <w:t>(acres).</w:t>
      </w:r>
      <w:r>
        <w:rPr>
          <w:color w:val="424242"/>
          <w:spacing w:val="21"/>
          <w:u w:val="thick" w:color="2A2A2A"/>
        </w:rPr>
        <w:t xml:space="preserve"> </w:t>
      </w:r>
      <w:r>
        <w:rPr>
          <w:color w:val="2A2A2A"/>
          <w:u w:val="thick" w:color="2A2A2A"/>
        </w:rPr>
        <w:t>Followu1g</w:t>
      </w:r>
      <w:r>
        <w:rPr>
          <w:color w:val="2A2A2A"/>
          <w:u w:val="none"/>
        </w:rPr>
        <w:t xml:space="preserve"> </w:t>
      </w:r>
      <w:r>
        <w:rPr>
          <w:color w:val="2A2A2A"/>
          <w:u w:val="thick" w:color="2A2A2A"/>
        </w:rPr>
        <w:t>the</w:t>
      </w:r>
      <w:r>
        <w:rPr>
          <w:color w:val="2A2A2A"/>
          <w:spacing w:val="34"/>
          <w:u w:val="thick" w:color="2A2A2A"/>
        </w:rPr>
        <w:t xml:space="preserve"> </w:t>
      </w:r>
      <w:r>
        <w:rPr>
          <w:color w:val="2A2A2A"/>
          <w:u w:val="thick" w:color="2A2A2A"/>
        </w:rPr>
        <w:t>expiration</w:t>
      </w:r>
      <w:r>
        <w:rPr>
          <w:color w:val="2A2A2A"/>
          <w:spacing w:val="40"/>
          <w:u w:val="thick" w:color="2A2A2A"/>
        </w:rPr>
        <w:t xml:space="preserve"> </w:t>
      </w:r>
      <w:r>
        <w:rPr>
          <w:color w:val="2A2A2A"/>
          <w:u w:val="thick" w:color="2A2A2A"/>
        </w:rPr>
        <w:t xml:space="preserve">of </w:t>
      </w:r>
      <w:r>
        <w:rPr>
          <w:color w:val="424242"/>
          <w:u w:val="thick" w:color="2A2A2A"/>
        </w:rPr>
        <w:t>past</w:t>
      </w:r>
      <w:r>
        <w:rPr>
          <w:color w:val="424242"/>
          <w:spacing w:val="40"/>
          <w:u w:val="thick" w:color="2A2A2A"/>
        </w:rPr>
        <w:t xml:space="preserve"> </w:t>
      </w:r>
      <w:r w:rsidR="00516A51">
        <w:rPr>
          <w:color w:val="2A2A2A"/>
          <w:u w:val="thick" w:color="2A2A2A"/>
        </w:rPr>
        <w:t>Farmland</w:t>
      </w:r>
      <w:r>
        <w:rPr>
          <w:color w:val="2A2A2A"/>
          <w:spacing w:val="40"/>
          <w:u w:val="thick" w:color="2A2A2A"/>
        </w:rPr>
        <w:t xml:space="preserve"> </w:t>
      </w:r>
      <w:r>
        <w:rPr>
          <w:color w:val="2A2A2A"/>
          <w:u w:val="thick" w:color="2A2A2A"/>
        </w:rPr>
        <w:t>Preservation</w:t>
      </w:r>
      <w:r>
        <w:rPr>
          <w:color w:val="2A2A2A"/>
          <w:spacing w:val="40"/>
          <w:u w:val="thick" w:color="2A2A2A"/>
        </w:rPr>
        <w:t xml:space="preserve"> </w:t>
      </w:r>
      <w:r>
        <w:rPr>
          <w:color w:val="2A2A2A"/>
          <w:u w:val="thick" w:color="2A2A2A"/>
        </w:rPr>
        <w:t>Plan</w:t>
      </w:r>
      <w:r>
        <w:rPr>
          <w:color w:val="2A2A2A"/>
          <w:spacing w:val="37"/>
          <w:u w:val="thick" w:color="2A2A2A"/>
        </w:rPr>
        <w:t xml:space="preserve"> </w:t>
      </w:r>
      <w:r>
        <w:rPr>
          <w:color w:val="2A2A2A"/>
          <w:u w:val="thick" w:color="2A2A2A"/>
        </w:rPr>
        <w:t>enrolments</w:t>
      </w:r>
      <w:r>
        <w:rPr>
          <w:color w:val="2A2A2A"/>
          <w:spacing w:val="40"/>
          <w:u w:val="thick" w:color="2A2A2A"/>
        </w:rPr>
        <w:t xml:space="preserve"> </w:t>
      </w:r>
      <w:r>
        <w:rPr>
          <w:color w:val="2A2A2A"/>
          <w:u w:val="thick" w:color="2A2A2A"/>
        </w:rPr>
        <w:t>Florence</w:t>
      </w:r>
      <w:r>
        <w:rPr>
          <w:color w:val="2A2A2A"/>
          <w:spacing w:val="40"/>
          <w:u w:val="thick" w:color="2A2A2A"/>
        </w:rPr>
        <w:t xml:space="preserve"> </w:t>
      </w:r>
      <w:r>
        <w:rPr>
          <w:color w:val="2A2A2A"/>
          <w:u w:val="thick" w:color="2A2A2A"/>
        </w:rPr>
        <w:t>County</w:t>
      </w:r>
      <w:r>
        <w:rPr>
          <w:color w:val="2A2A2A"/>
          <w:spacing w:val="40"/>
          <w:u w:val="thick" w:color="2A2A2A"/>
        </w:rPr>
        <w:t xml:space="preserve"> </w:t>
      </w:r>
      <w:r>
        <w:rPr>
          <w:color w:val="2A2A2A"/>
          <w:u w:val="thick" w:color="2A2A2A"/>
        </w:rPr>
        <w:t>has</w:t>
      </w:r>
      <w:r>
        <w:rPr>
          <w:color w:val="2A2A2A"/>
          <w:spacing w:val="34"/>
          <w:u w:val="thick" w:color="2A2A2A"/>
        </w:rPr>
        <w:t xml:space="preserve"> </w:t>
      </w:r>
      <w:r>
        <w:rPr>
          <w:color w:val="2A2A2A"/>
          <w:u w:val="thick" w:color="2A2A2A"/>
        </w:rPr>
        <w:t>not</w:t>
      </w:r>
      <w:r>
        <w:rPr>
          <w:color w:val="2A2A2A"/>
          <w:spacing w:val="34"/>
          <w:u w:val="thick" w:color="2A2A2A"/>
        </w:rPr>
        <w:t xml:space="preserve"> </w:t>
      </w:r>
      <w:r>
        <w:rPr>
          <w:color w:val="2A2A2A"/>
          <w:u w:val="thick" w:color="2A2A2A"/>
        </w:rPr>
        <w:t>seen</w:t>
      </w:r>
      <w:r>
        <w:rPr>
          <w:color w:val="2A2A2A"/>
          <w:u w:val="none"/>
        </w:rPr>
        <w:t xml:space="preserve"> </w:t>
      </w:r>
      <w:r>
        <w:rPr>
          <w:color w:val="2A2A2A"/>
          <w:u w:val="thick" w:color="424242"/>
        </w:rPr>
        <w:t>new interest.</w:t>
      </w:r>
      <w:r>
        <w:rPr>
          <w:color w:val="2A2A2A"/>
          <w:spacing w:val="10"/>
          <w:u w:val="thick" w:color="424242"/>
        </w:rPr>
        <w:t xml:space="preserve"> </w:t>
      </w:r>
      <w:r>
        <w:rPr>
          <w:color w:val="2A2A2A"/>
          <w:u w:val="thick" w:color="424242"/>
        </w:rPr>
        <w:t>The</w:t>
      </w:r>
      <w:r>
        <w:rPr>
          <w:color w:val="2A2A2A"/>
          <w:spacing w:val="16"/>
          <w:u w:val="thick" w:color="424242"/>
        </w:rPr>
        <w:t xml:space="preserve"> </w:t>
      </w:r>
      <w:r>
        <w:rPr>
          <w:color w:val="2A2A2A"/>
          <w:u w:val="thick" w:color="424242"/>
        </w:rPr>
        <w:t>LCD</w:t>
      </w:r>
      <w:r>
        <w:rPr>
          <w:color w:val="2A2A2A"/>
          <w:spacing w:val="14"/>
          <w:u w:val="thick" w:color="424242"/>
        </w:rPr>
        <w:t xml:space="preserve"> </w:t>
      </w:r>
      <w:r>
        <w:rPr>
          <w:color w:val="2A2A2A"/>
          <w:u w:val="thick" w:color="424242"/>
        </w:rPr>
        <w:t>had</w:t>
      </w:r>
      <w:r>
        <w:rPr>
          <w:color w:val="2A2A2A"/>
          <w:spacing w:val="13"/>
          <w:u w:val="thick" w:color="424242"/>
        </w:rPr>
        <w:t xml:space="preserve"> </w:t>
      </w:r>
      <w:r>
        <w:rPr>
          <w:color w:val="2A2A2A"/>
          <w:u w:val="thick" w:color="424242"/>
        </w:rPr>
        <w:t xml:space="preserve">also </w:t>
      </w:r>
      <w:r>
        <w:rPr>
          <w:color w:val="424242"/>
          <w:u w:val="thick" w:color="424242"/>
        </w:rPr>
        <w:t>experienced</w:t>
      </w:r>
      <w:r>
        <w:rPr>
          <w:color w:val="424242"/>
          <w:spacing w:val="31"/>
          <w:u w:val="thick" w:color="424242"/>
        </w:rPr>
        <w:t xml:space="preserve"> </w:t>
      </w:r>
      <w:r>
        <w:rPr>
          <w:color w:val="424242"/>
          <w:u w:val="thick" w:color="424242"/>
        </w:rPr>
        <w:t>significant</w:t>
      </w:r>
      <w:r>
        <w:rPr>
          <w:color w:val="424242"/>
          <w:spacing w:val="15"/>
          <w:u w:val="thick" w:color="424242"/>
        </w:rPr>
        <w:t xml:space="preserve"> </w:t>
      </w:r>
      <w:r>
        <w:rPr>
          <w:color w:val="424242"/>
          <w:u w:val="thick" w:color="424242"/>
        </w:rPr>
        <w:t>staff</w:t>
      </w:r>
      <w:r>
        <w:rPr>
          <w:color w:val="424242"/>
          <w:spacing w:val="22"/>
          <w:u w:val="thick" w:color="424242"/>
        </w:rPr>
        <w:t xml:space="preserve"> </w:t>
      </w:r>
      <w:r>
        <w:rPr>
          <w:color w:val="424242"/>
          <w:u w:val="thick" w:color="424242"/>
        </w:rPr>
        <w:t>turnover</w:t>
      </w:r>
      <w:r>
        <w:rPr>
          <w:color w:val="424242"/>
          <w:spacing w:val="34"/>
          <w:u w:val="thick" w:color="424242"/>
        </w:rPr>
        <w:t xml:space="preserve"> </w:t>
      </w:r>
      <w:r w:rsidRPr="00516A51">
        <w:rPr>
          <w:color w:val="0C0C0C"/>
          <w:w w:val="95"/>
          <w:u w:val="thick" w:color="424242"/>
        </w:rPr>
        <w:t>in</w:t>
      </w:r>
      <w:r>
        <w:rPr>
          <w:color w:val="424242"/>
          <w:spacing w:val="10"/>
          <w:u w:val="thick" w:color="424242"/>
        </w:rPr>
        <w:t xml:space="preserve"> </w:t>
      </w:r>
      <w:r>
        <w:rPr>
          <w:color w:val="424242"/>
          <w:u w:val="thick" w:color="424242"/>
        </w:rPr>
        <w:t>the</w:t>
      </w:r>
      <w:r>
        <w:rPr>
          <w:color w:val="424242"/>
          <w:spacing w:val="-2"/>
          <w:u w:val="thick" w:color="424242"/>
        </w:rPr>
        <w:t xml:space="preserve"> </w:t>
      </w:r>
      <w:r>
        <w:rPr>
          <w:color w:val="424242"/>
          <w:u w:val="thick" w:color="424242"/>
        </w:rPr>
        <w:t>pa</w:t>
      </w:r>
      <w:r>
        <w:rPr>
          <w:color w:val="424242"/>
          <w:spacing w:val="40"/>
          <w:u w:val="thick" w:color="424242"/>
        </w:rPr>
        <w:t xml:space="preserve"> </w:t>
      </w:r>
      <w:r>
        <w:rPr>
          <w:color w:val="424242"/>
          <w:u w:val="thick" w:color="424242"/>
        </w:rPr>
        <w:t>t 5</w:t>
      </w:r>
      <w:r>
        <w:rPr>
          <w:color w:val="424242"/>
          <w:spacing w:val="18"/>
          <w:u w:val="thick" w:color="424242"/>
        </w:rPr>
        <w:t xml:space="preserve"> </w:t>
      </w:r>
      <w:r>
        <w:rPr>
          <w:color w:val="424242"/>
          <w:u w:val="thick" w:color="424242"/>
        </w:rPr>
        <w:t>years</w:t>
      </w:r>
      <w:r>
        <w:rPr>
          <w:color w:val="424242"/>
          <w:spacing w:val="14"/>
          <w:u w:val="thick" w:color="424242"/>
        </w:rPr>
        <w:t xml:space="preserve"> </w:t>
      </w:r>
      <w:r>
        <w:rPr>
          <w:color w:val="424242"/>
          <w:u w:val="thick" w:color="424242"/>
        </w:rPr>
        <w:t>with</w:t>
      </w:r>
      <w:r>
        <w:rPr>
          <w:color w:val="424242"/>
          <w:u w:val="none"/>
        </w:rPr>
        <w:t xml:space="preserve"> </w:t>
      </w:r>
      <w:r>
        <w:rPr>
          <w:color w:val="424242"/>
          <w:u w:val="thick" w:color="424242"/>
        </w:rPr>
        <w:t>a</w:t>
      </w:r>
      <w:r>
        <w:rPr>
          <w:color w:val="424242"/>
          <w:spacing w:val="25"/>
          <w:u w:val="thick" w:color="424242"/>
        </w:rPr>
        <w:t xml:space="preserve"> </w:t>
      </w:r>
      <w:r>
        <w:rPr>
          <w:color w:val="424242"/>
          <w:u w:val="thick" w:color="424242"/>
        </w:rPr>
        <w:t>total</w:t>
      </w:r>
      <w:r>
        <w:rPr>
          <w:color w:val="424242"/>
          <w:spacing w:val="35"/>
          <w:u w:val="thick" w:color="424242"/>
        </w:rPr>
        <w:t xml:space="preserve"> </w:t>
      </w:r>
      <w:r>
        <w:rPr>
          <w:color w:val="424242"/>
          <w:u w:val="thick" w:color="424242"/>
        </w:rPr>
        <w:t>of 3</w:t>
      </w:r>
      <w:r>
        <w:rPr>
          <w:color w:val="424242"/>
          <w:spacing w:val="26"/>
          <w:u w:val="thick" w:color="424242"/>
        </w:rPr>
        <w:t xml:space="preserve"> </w:t>
      </w:r>
      <w:r>
        <w:rPr>
          <w:color w:val="424242"/>
          <w:u w:val="thick" w:color="424242"/>
        </w:rPr>
        <w:t>new</w:t>
      </w:r>
      <w:r>
        <w:rPr>
          <w:color w:val="424242"/>
          <w:spacing w:val="23"/>
          <w:u w:val="thick" w:color="424242"/>
        </w:rPr>
        <w:t xml:space="preserve"> </w:t>
      </w:r>
      <w:r>
        <w:rPr>
          <w:color w:val="424242"/>
          <w:u w:val="thick" w:color="424242"/>
        </w:rPr>
        <w:t>employees.</w:t>
      </w:r>
      <w:r>
        <w:rPr>
          <w:color w:val="424242"/>
          <w:spacing w:val="28"/>
          <w:u w:val="thick" w:color="424242"/>
        </w:rPr>
        <w:t xml:space="preserve"> </w:t>
      </w:r>
      <w:r>
        <w:rPr>
          <w:color w:val="424242"/>
          <w:u w:val="thick" w:color="424242"/>
        </w:rPr>
        <w:t>This</w:t>
      </w:r>
      <w:r>
        <w:rPr>
          <w:color w:val="424242"/>
          <w:spacing w:val="18"/>
          <w:u w:val="thick" w:color="424242"/>
        </w:rPr>
        <w:t xml:space="preserve"> </w:t>
      </w:r>
      <w:r>
        <w:rPr>
          <w:color w:val="2A2A2A"/>
          <w:u w:val="thick" w:color="424242"/>
        </w:rPr>
        <w:t>turnover</w:t>
      </w:r>
      <w:r>
        <w:rPr>
          <w:color w:val="2A2A2A"/>
          <w:spacing w:val="24"/>
          <w:u w:val="thick" w:color="424242"/>
        </w:rPr>
        <w:t xml:space="preserve"> </w:t>
      </w:r>
      <w:r>
        <w:rPr>
          <w:color w:val="2A2A2A"/>
          <w:u w:val="thick" w:color="424242"/>
        </w:rPr>
        <w:t>resulted</w:t>
      </w:r>
      <w:r>
        <w:rPr>
          <w:color w:val="2A2A2A"/>
          <w:spacing w:val="22"/>
          <w:u w:val="thick" w:color="424242"/>
        </w:rPr>
        <w:t xml:space="preserve"> </w:t>
      </w:r>
      <w:r>
        <w:rPr>
          <w:color w:val="2A2A2A"/>
          <w:u w:val="thick" w:color="424242"/>
        </w:rPr>
        <w:t>in much</w:t>
      </w:r>
      <w:r>
        <w:rPr>
          <w:color w:val="2A2A2A"/>
          <w:spacing w:val="22"/>
          <w:u w:val="thick" w:color="424242"/>
        </w:rPr>
        <w:t xml:space="preserve"> </w:t>
      </w:r>
      <w:r>
        <w:rPr>
          <w:color w:val="2A2A2A"/>
          <w:u w:val="thick" w:color="424242"/>
        </w:rPr>
        <w:t>of</w:t>
      </w:r>
      <w:r>
        <w:rPr>
          <w:color w:val="2A2A2A"/>
          <w:spacing w:val="29"/>
          <w:u w:val="thick" w:color="424242"/>
        </w:rPr>
        <w:t xml:space="preserve"> </w:t>
      </w:r>
      <w:r>
        <w:rPr>
          <w:color w:val="424242"/>
          <w:u w:val="thick" w:color="424242"/>
        </w:rPr>
        <w:t>the time</w:t>
      </w:r>
      <w:r>
        <w:rPr>
          <w:color w:val="424242"/>
          <w:spacing w:val="80"/>
          <w:u w:val="thick" w:color="424242"/>
        </w:rPr>
        <w:t xml:space="preserve"> </w:t>
      </w:r>
      <w:r>
        <w:rPr>
          <w:color w:val="424242"/>
          <w:u w:val="thick" w:color="424242"/>
        </w:rPr>
        <w:t>pent</w:t>
      </w:r>
      <w:r>
        <w:rPr>
          <w:color w:val="424242"/>
          <w:spacing w:val="28"/>
          <w:u w:val="thick" w:color="424242"/>
        </w:rPr>
        <w:t xml:space="preserve"> </w:t>
      </w:r>
      <w:r>
        <w:rPr>
          <w:color w:val="424242"/>
          <w:u w:val="thick" w:color="424242"/>
        </w:rPr>
        <w:t>learning/training</w:t>
      </w:r>
      <w:r>
        <w:rPr>
          <w:color w:val="424242"/>
          <w:u w:val="none"/>
        </w:rPr>
        <w:t xml:space="preserve"> </w:t>
      </w:r>
      <w:r>
        <w:rPr>
          <w:color w:val="424242"/>
          <w:u w:val="thick" w:color="424242"/>
        </w:rPr>
        <w:t>new</w:t>
      </w:r>
      <w:r>
        <w:rPr>
          <w:color w:val="424242"/>
          <w:spacing w:val="30"/>
          <w:u w:val="thick" w:color="424242"/>
        </w:rPr>
        <w:t xml:space="preserve"> </w:t>
      </w:r>
      <w:r>
        <w:rPr>
          <w:color w:val="424242"/>
          <w:u w:val="thick" w:color="424242"/>
        </w:rPr>
        <w:t>employees</w:t>
      </w:r>
      <w:r>
        <w:rPr>
          <w:color w:val="424242"/>
          <w:spacing w:val="40"/>
          <w:u w:val="thick" w:color="424242"/>
        </w:rPr>
        <w:t xml:space="preserve"> </w:t>
      </w:r>
      <w:r>
        <w:rPr>
          <w:color w:val="424242"/>
          <w:u w:val="thick" w:color="424242"/>
        </w:rPr>
        <w:t>with</w:t>
      </w:r>
      <w:r>
        <w:rPr>
          <w:color w:val="424242"/>
          <w:spacing w:val="36"/>
          <w:u w:val="thick" w:color="424242"/>
        </w:rPr>
        <w:t xml:space="preserve"> </w:t>
      </w:r>
      <w:r>
        <w:rPr>
          <w:color w:val="424242"/>
          <w:u w:val="thick" w:color="424242"/>
        </w:rPr>
        <w:t xml:space="preserve">the hope. </w:t>
      </w:r>
      <w:r>
        <w:rPr>
          <w:color w:val="2A2A2A"/>
          <w:u w:val="thick" w:color="424242"/>
        </w:rPr>
        <w:t>To rectify this the LCD will implement</w:t>
      </w:r>
      <w:r>
        <w:rPr>
          <w:color w:val="2A2A2A"/>
          <w:spacing w:val="40"/>
          <w:u w:val="thick" w:color="424242"/>
        </w:rPr>
        <w:t xml:space="preserve"> </w:t>
      </w:r>
      <w:r w:rsidR="00516A51">
        <w:rPr>
          <w:color w:val="424242"/>
          <w:u w:val="thick" w:color="424242"/>
        </w:rPr>
        <w:t>expanded</w:t>
      </w:r>
      <w:r>
        <w:rPr>
          <w:color w:val="424242"/>
          <w:spacing w:val="37"/>
          <w:u w:val="thick" w:color="424242"/>
        </w:rPr>
        <w:t xml:space="preserve"> </w:t>
      </w:r>
      <w:r>
        <w:rPr>
          <w:color w:val="424242"/>
          <w:u w:val="thick" w:color="424242"/>
        </w:rPr>
        <w:t>outreach</w:t>
      </w:r>
      <w:r>
        <w:rPr>
          <w:color w:val="424242"/>
          <w:spacing w:val="40"/>
          <w:u w:val="thick" w:color="424242"/>
        </w:rPr>
        <w:t xml:space="preserve"> </w:t>
      </w:r>
      <w:r>
        <w:rPr>
          <w:color w:val="424242"/>
          <w:u w:val="thick" w:color="424242"/>
        </w:rPr>
        <w:t>with</w:t>
      </w:r>
      <w:r>
        <w:rPr>
          <w:color w:val="424242"/>
          <w:u w:val="none"/>
        </w:rPr>
        <w:t xml:space="preserve"> </w:t>
      </w:r>
      <w:r>
        <w:rPr>
          <w:color w:val="424242"/>
          <w:u w:val="thick" w:color="424242"/>
        </w:rPr>
        <w:t>partner</w:t>
      </w:r>
      <w:r>
        <w:rPr>
          <w:color w:val="424242"/>
          <w:spacing w:val="36"/>
          <w:u w:val="thick" w:color="424242"/>
        </w:rPr>
        <w:t xml:space="preserve"> </w:t>
      </w:r>
      <w:r>
        <w:rPr>
          <w:color w:val="424242"/>
          <w:u w:val="thick" w:color="424242"/>
        </w:rPr>
        <w:t xml:space="preserve">organizations </w:t>
      </w:r>
      <w:r>
        <w:rPr>
          <w:color w:val="2A2A2A"/>
          <w:u w:val="thick" w:color="424242"/>
        </w:rPr>
        <w:t xml:space="preserve">like the NRCS, </w:t>
      </w:r>
      <w:r w:rsidR="00516A51">
        <w:rPr>
          <w:color w:val="2A2A2A"/>
          <w:u w:val="thick" w:color="424242"/>
        </w:rPr>
        <w:t>Grass</w:t>
      </w:r>
      <w:r w:rsidR="00516A51">
        <w:rPr>
          <w:color w:val="424242"/>
          <w:u w:val="thick" w:color="424242"/>
        </w:rPr>
        <w:t xml:space="preserve"> Works</w:t>
      </w:r>
      <w:r>
        <w:rPr>
          <w:color w:val="424242"/>
          <w:u w:val="thick" w:color="424242"/>
        </w:rPr>
        <w:t xml:space="preserve">. </w:t>
      </w:r>
      <w:r>
        <w:rPr>
          <w:color w:val="2A2A2A"/>
          <w:u w:val="thick" w:color="424242"/>
        </w:rPr>
        <w:t>and</w:t>
      </w:r>
      <w:r>
        <w:rPr>
          <w:color w:val="2A2A2A"/>
          <w:spacing w:val="40"/>
          <w:u w:val="thick" w:color="424242"/>
        </w:rPr>
        <w:t xml:space="preserve"> </w:t>
      </w:r>
      <w:r>
        <w:rPr>
          <w:color w:val="424242"/>
          <w:u w:val="thick" w:color="424242"/>
        </w:rPr>
        <w:t>RC&amp;D</w:t>
      </w:r>
      <w:r>
        <w:rPr>
          <w:color w:val="424242"/>
          <w:spacing w:val="40"/>
          <w:u w:val="thick" w:color="424242"/>
        </w:rPr>
        <w:t xml:space="preserve"> </w:t>
      </w:r>
      <w:r>
        <w:rPr>
          <w:color w:val="424242"/>
          <w:u w:val="thick" w:color="424242"/>
        </w:rPr>
        <w:t>with</w:t>
      </w:r>
      <w:r>
        <w:rPr>
          <w:color w:val="424242"/>
          <w:spacing w:val="40"/>
          <w:u w:val="thick" w:color="424242"/>
        </w:rPr>
        <w:t xml:space="preserve"> </w:t>
      </w:r>
      <w:r>
        <w:rPr>
          <w:color w:val="424242"/>
          <w:u w:val="thick" w:color="424242"/>
        </w:rPr>
        <w:t>the addition</w:t>
      </w:r>
      <w:r>
        <w:rPr>
          <w:color w:val="424242"/>
          <w:spacing w:val="40"/>
          <w:u w:val="thick" w:color="424242"/>
        </w:rPr>
        <w:t xml:space="preserve"> </w:t>
      </w:r>
      <w:r>
        <w:rPr>
          <w:color w:val="424242"/>
          <w:u w:val="thick" w:color="424242"/>
        </w:rPr>
        <w:t>of a county</w:t>
      </w:r>
      <w:r>
        <w:rPr>
          <w:color w:val="424242"/>
          <w:u w:val="none"/>
        </w:rPr>
        <w:t xml:space="preserve"> </w:t>
      </w:r>
      <w:r>
        <w:rPr>
          <w:color w:val="424242"/>
          <w:u w:val="thick" w:color="2A2A2A"/>
        </w:rPr>
        <w:t>wide</w:t>
      </w:r>
      <w:r>
        <w:rPr>
          <w:color w:val="424242"/>
          <w:spacing w:val="36"/>
          <w:u w:val="thick" w:color="2A2A2A"/>
        </w:rPr>
        <w:t xml:space="preserve"> </w:t>
      </w:r>
      <w:r>
        <w:rPr>
          <w:color w:val="424242"/>
          <w:u w:val="thick" w:color="2A2A2A"/>
        </w:rPr>
        <w:t>pasture</w:t>
      </w:r>
      <w:r>
        <w:rPr>
          <w:color w:val="424242"/>
          <w:spacing w:val="29"/>
          <w:u w:val="thick" w:color="2A2A2A"/>
        </w:rPr>
        <w:t xml:space="preserve"> </w:t>
      </w:r>
      <w:r>
        <w:rPr>
          <w:color w:val="424242"/>
          <w:u w:val="thick" w:color="2A2A2A"/>
        </w:rPr>
        <w:t>walk in</w:t>
      </w:r>
      <w:r>
        <w:rPr>
          <w:color w:val="424242"/>
          <w:spacing w:val="40"/>
          <w:u w:val="thick" w:color="2A2A2A"/>
        </w:rPr>
        <w:t xml:space="preserve"> </w:t>
      </w:r>
      <w:r>
        <w:rPr>
          <w:color w:val="424242"/>
          <w:u w:val="thick" w:color="2A2A2A"/>
        </w:rPr>
        <w:t xml:space="preserve">2026 as well </w:t>
      </w:r>
      <w:r>
        <w:rPr>
          <w:color w:val="2A2A2A"/>
          <w:u w:val="thick" w:color="2A2A2A"/>
        </w:rPr>
        <w:t>as increased</w:t>
      </w:r>
      <w:r>
        <w:rPr>
          <w:color w:val="2A2A2A"/>
          <w:spacing w:val="39"/>
          <w:u w:val="thick" w:color="2A2A2A"/>
        </w:rPr>
        <w:t xml:space="preserve"> </w:t>
      </w:r>
      <w:r>
        <w:rPr>
          <w:color w:val="2A2A2A"/>
          <w:u w:val="thick" w:color="2A2A2A"/>
        </w:rPr>
        <w:t>education</w:t>
      </w:r>
      <w:r>
        <w:rPr>
          <w:color w:val="2A2A2A"/>
          <w:spacing w:val="33"/>
          <w:u w:val="thick" w:color="2A2A2A"/>
        </w:rPr>
        <w:t xml:space="preserve"> </w:t>
      </w:r>
      <w:r>
        <w:rPr>
          <w:color w:val="2A2A2A"/>
          <w:u w:val="thick" w:color="2A2A2A"/>
        </w:rPr>
        <w:t>and awareness</w:t>
      </w:r>
      <w:r>
        <w:rPr>
          <w:color w:val="2A2A2A"/>
          <w:spacing w:val="39"/>
          <w:u w:val="thick" w:color="2A2A2A"/>
        </w:rPr>
        <w:t xml:space="preserve"> </w:t>
      </w:r>
      <w:r>
        <w:rPr>
          <w:color w:val="2A2A2A"/>
          <w:u w:val="thick" w:color="2A2A2A"/>
        </w:rPr>
        <w:t>of conservation</w:t>
      </w:r>
      <w:r>
        <w:rPr>
          <w:color w:val="2A2A2A"/>
          <w:spacing w:val="36"/>
          <w:u w:val="thick" w:color="2A2A2A"/>
        </w:rPr>
        <w:t xml:space="preserve"> </w:t>
      </w:r>
      <w:r>
        <w:rPr>
          <w:color w:val="2A2A2A"/>
          <w:u w:val="thick" w:color="2A2A2A"/>
        </w:rPr>
        <w:t>best</w:t>
      </w:r>
      <w:r>
        <w:rPr>
          <w:color w:val="2A2A2A"/>
          <w:u w:val="none"/>
        </w:rPr>
        <w:t xml:space="preserve"> </w:t>
      </w:r>
      <w:r>
        <w:rPr>
          <w:color w:val="2A2A2A"/>
          <w:u w:val="thick" w:color="424242"/>
        </w:rPr>
        <w:t xml:space="preserve">practices and available assistance </w:t>
      </w:r>
      <w:r>
        <w:rPr>
          <w:color w:val="424242"/>
          <w:u w:val="thick" w:color="424242"/>
        </w:rPr>
        <w:t>programs.</w:t>
      </w:r>
    </w:p>
    <w:p w14:paraId="0E2926B7" w14:textId="55129ABB" w:rsidR="00634866" w:rsidRDefault="00494A33">
      <w:pPr>
        <w:pStyle w:val="BodyText"/>
        <w:spacing w:line="252" w:lineRule="auto"/>
        <w:ind w:left="759" w:right="322" w:firstLine="372"/>
        <w:rPr>
          <w:u w:val="none"/>
        </w:rPr>
      </w:pPr>
      <w:r>
        <w:rPr>
          <w:color w:val="424242"/>
          <w:w w:val="105"/>
          <w:u w:val="thick" w:color="424242"/>
        </w:rPr>
        <w:t>Limited staffing</w:t>
      </w:r>
      <w:r>
        <w:rPr>
          <w:color w:val="424242"/>
          <w:spacing w:val="-1"/>
          <w:w w:val="105"/>
          <w:u w:val="thick" w:color="424242"/>
        </w:rPr>
        <w:t xml:space="preserve"> </w:t>
      </w:r>
      <w:r>
        <w:rPr>
          <w:color w:val="424242"/>
          <w:w w:val="105"/>
          <w:u w:val="thick" w:color="424242"/>
        </w:rPr>
        <w:t>constrained invasive species management and</w:t>
      </w:r>
      <w:r>
        <w:rPr>
          <w:color w:val="424242"/>
          <w:spacing w:val="-1"/>
          <w:w w:val="105"/>
          <w:u w:val="thick" w:color="424242"/>
        </w:rPr>
        <w:t xml:space="preserve"> </w:t>
      </w:r>
      <w:r>
        <w:rPr>
          <w:color w:val="424242"/>
          <w:w w:val="105"/>
          <w:u w:val="thick" w:color="424242"/>
        </w:rPr>
        <w:t>forestry outreach.</w:t>
      </w:r>
      <w:r>
        <w:rPr>
          <w:color w:val="424242"/>
          <w:w w:val="105"/>
          <w:u w:val="none"/>
        </w:rPr>
        <w:t xml:space="preserve"> </w:t>
      </w:r>
      <w:r>
        <w:rPr>
          <w:color w:val="2A2A2A"/>
          <w:w w:val="105"/>
          <w:u w:val="thick" w:color="2A2A2A"/>
        </w:rPr>
        <w:t xml:space="preserve">Adjustments included </w:t>
      </w:r>
      <w:r w:rsidR="00516A51">
        <w:rPr>
          <w:color w:val="2A2A2A"/>
          <w:w w:val="105"/>
          <w:u w:val="thick" w:color="2A2A2A"/>
        </w:rPr>
        <w:t>strengthening</w:t>
      </w:r>
      <w:r>
        <w:rPr>
          <w:color w:val="2A2A2A"/>
          <w:w w:val="105"/>
          <w:u w:val="thick" w:color="2A2A2A"/>
        </w:rPr>
        <w:t xml:space="preserve"> </w:t>
      </w:r>
      <w:r>
        <w:rPr>
          <w:color w:val="424242"/>
          <w:w w:val="105"/>
          <w:u w:val="thick" w:color="2A2A2A"/>
        </w:rPr>
        <w:t xml:space="preserve">partnerships </w:t>
      </w:r>
      <w:r>
        <w:rPr>
          <w:color w:val="2A2A2A"/>
          <w:w w:val="105"/>
          <w:u w:val="thick" w:color="2A2A2A"/>
        </w:rPr>
        <w:t>and expanding detection efforts.</w:t>
      </w:r>
      <w:r>
        <w:rPr>
          <w:color w:val="2A2A2A"/>
          <w:spacing w:val="-2"/>
          <w:w w:val="105"/>
          <w:u w:val="thick" w:color="2A2A2A"/>
        </w:rPr>
        <w:t xml:space="preserve"> </w:t>
      </w:r>
      <w:r>
        <w:rPr>
          <w:color w:val="2A2A2A"/>
          <w:w w:val="105"/>
          <w:u w:val="thick" w:color="2A2A2A"/>
        </w:rPr>
        <w:t>The</w:t>
      </w:r>
      <w:r>
        <w:rPr>
          <w:color w:val="2A2A2A"/>
          <w:w w:val="105"/>
          <w:u w:val="none"/>
        </w:rPr>
        <w:t xml:space="preserve"> </w:t>
      </w:r>
      <w:r>
        <w:rPr>
          <w:color w:val="424242"/>
          <w:w w:val="105"/>
          <w:u w:val="thick" w:color="424242"/>
        </w:rPr>
        <w:t>limited</w:t>
      </w:r>
      <w:r>
        <w:rPr>
          <w:color w:val="424242"/>
          <w:spacing w:val="77"/>
          <w:w w:val="105"/>
          <w:u w:val="none"/>
        </w:rPr>
        <w:t xml:space="preserve"> </w:t>
      </w:r>
      <w:r w:rsidR="00516A51" w:rsidRPr="00516A51">
        <w:rPr>
          <w:color w:val="424242"/>
          <w:spacing w:val="77"/>
          <w:w w:val="105"/>
        </w:rPr>
        <w:t>s</w:t>
      </w:r>
      <w:r>
        <w:rPr>
          <w:color w:val="424242"/>
          <w:w w:val="105"/>
          <w:u w:val="thick" w:color="2A2A2A"/>
        </w:rPr>
        <w:t>taffing</w:t>
      </w:r>
      <w:r>
        <w:rPr>
          <w:color w:val="424242"/>
          <w:spacing w:val="-4"/>
          <w:w w:val="105"/>
          <w:u w:val="thick" w:color="2A2A2A"/>
        </w:rPr>
        <w:t xml:space="preserve"> </w:t>
      </w:r>
      <w:r>
        <w:rPr>
          <w:color w:val="424242"/>
          <w:w w:val="105"/>
          <w:u w:val="thick" w:color="2A2A2A"/>
        </w:rPr>
        <w:t>was</w:t>
      </w:r>
      <w:r>
        <w:rPr>
          <w:color w:val="424242"/>
          <w:spacing w:val="-9"/>
          <w:w w:val="105"/>
          <w:u w:val="thick" w:color="2A2A2A"/>
        </w:rPr>
        <w:t xml:space="preserve"> </w:t>
      </w:r>
      <w:r>
        <w:rPr>
          <w:color w:val="424242"/>
          <w:w w:val="105"/>
          <w:u w:val="thick" w:color="2A2A2A"/>
        </w:rPr>
        <w:t xml:space="preserve">addressed </w:t>
      </w:r>
      <w:r>
        <w:rPr>
          <w:color w:val="2A2A2A"/>
          <w:w w:val="105"/>
          <w:u w:val="thick" w:color="2A2A2A"/>
        </w:rPr>
        <w:t>in</w:t>
      </w:r>
      <w:r>
        <w:rPr>
          <w:color w:val="2A2A2A"/>
          <w:spacing w:val="-13"/>
          <w:w w:val="105"/>
          <w:u w:val="thick" w:color="2A2A2A"/>
        </w:rPr>
        <w:t xml:space="preserve"> </w:t>
      </w:r>
      <w:r>
        <w:rPr>
          <w:color w:val="2A2A2A"/>
          <w:w w:val="105"/>
          <w:u w:val="thick" w:color="2A2A2A"/>
        </w:rPr>
        <w:t>2024</w:t>
      </w:r>
      <w:r>
        <w:rPr>
          <w:color w:val="2A2A2A"/>
          <w:spacing w:val="-6"/>
          <w:w w:val="105"/>
          <w:u w:val="thick" w:color="2A2A2A"/>
        </w:rPr>
        <w:t xml:space="preserve"> </w:t>
      </w:r>
      <w:r>
        <w:rPr>
          <w:color w:val="2A2A2A"/>
          <w:w w:val="105"/>
          <w:u w:val="thick" w:color="2A2A2A"/>
        </w:rPr>
        <w:t>with</w:t>
      </w:r>
      <w:r>
        <w:rPr>
          <w:color w:val="2A2A2A"/>
          <w:spacing w:val="-6"/>
          <w:w w:val="105"/>
          <w:u w:val="thick" w:color="2A2A2A"/>
        </w:rPr>
        <w:t xml:space="preserve"> </w:t>
      </w:r>
      <w:r>
        <w:rPr>
          <w:color w:val="2A2A2A"/>
          <w:w w:val="105"/>
          <w:u w:val="thick" w:color="2A2A2A"/>
        </w:rPr>
        <w:t>the</w:t>
      </w:r>
      <w:r>
        <w:rPr>
          <w:color w:val="2A2A2A"/>
          <w:spacing w:val="-14"/>
          <w:w w:val="105"/>
          <w:u w:val="thick" w:color="2A2A2A"/>
        </w:rPr>
        <w:t xml:space="preserve"> </w:t>
      </w:r>
      <w:r>
        <w:rPr>
          <w:color w:val="2A2A2A"/>
          <w:w w:val="105"/>
          <w:u w:val="thick" w:color="2A2A2A"/>
        </w:rPr>
        <w:t>addition</w:t>
      </w:r>
      <w:r>
        <w:rPr>
          <w:color w:val="2A2A2A"/>
          <w:spacing w:val="-9"/>
          <w:w w:val="105"/>
          <w:u w:val="thick" w:color="2A2A2A"/>
        </w:rPr>
        <w:t xml:space="preserve"> </w:t>
      </w:r>
      <w:r>
        <w:rPr>
          <w:color w:val="2A2A2A"/>
          <w:w w:val="105"/>
          <w:u w:val="thick" w:color="2A2A2A"/>
        </w:rPr>
        <w:t>of</w:t>
      </w:r>
      <w:r>
        <w:rPr>
          <w:color w:val="2A2A2A"/>
          <w:spacing w:val="-10"/>
          <w:w w:val="105"/>
          <w:u w:val="thick" w:color="2A2A2A"/>
        </w:rPr>
        <w:t xml:space="preserve"> </w:t>
      </w:r>
      <w:r>
        <w:rPr>
          <w:color w:val="2A2A2A"/>
          <w:w w:val="105"/>
          <w:u w:val="thick" w:color="2A2A2A"/>
        </w:rPr>
        <w:t>a</w:t>
      </w:r>
      <w:r>
        <w:rPr>
          <w:color w:val="2A2A2A"/>
          <w:spacing w:val="-13"/>
          <w:w w:val="105"/>
          <w:u w:val="thick" w:color="2A2A2A"/>
        </w:rPr>
        <w:t xml:space="preserve"> </w:t>
      </w:r>
      <w:r>
        <w:rPr>
          <w:color w:val="424242"/>
          <w:w w:val="105"/>
          <w:u w:val="thick" w:color="2A2A2A"/>
        </w:rPr>
        <w:t>full</w:t>
      </w:r>
      <w:r>
        <w:rPr>
          <w:color w:val="424242"/>
          <w:spacing w:val="-6"/>
          <w:w w:val="105"/>
          <w:u w:val="thick" w:color="2A2A2A"/>
        </w:rPr>
        <w:t xml:space="preserve"> </w:t>
      </w:r>
      <w:r>
        <w:rPr>
          <w:color w:val="424242"/>
          <w:w w:val="105"/>
          <w:u w:val="thick" w:color="2A2A2A"/>
        </w:rPr>
        <w:t>time</w:t>
      </w:r>
      <w:r>
        <w:rPr>
          <w:color w:val="424242"/>
          <w:spacing w:val="-5"/>
          <w:w w:val="105"/>
          <w:u w:val="thick" w:color="2A2A2A"/>
        </w:rPr>
        <w:t xml:space="preserve"> </w:t>
      </w:r>
      <w:r>
        <w:rPr>
          <w:color w:val="424242"/>
          <w:w w:val="105"/>
          <w:u w:val="thick" w:color="2A2A2A"/>
        </w:rPr>
        <w:t>position</w:t>
      </w:r>
      <w:r>
        <w:rPr>
          <w:color w:val="424242"/>
          <w:spacing w:val="-1"/>
          <w:w w:val="105"/>
          <w:u w:val="thick" w:color="2A2A2A"/>
        </w:rPr>
        <w:t xml:space="preserve"> </w:t>
      </w:r>
      <w:r>
        <w:rPr>
          <w:color w:val="424242"/>
          <w:w w:val="105"/>
          <w:u w:val="thick" w:color="2A2A2A"/>
        </w:rPr>
        <w:t xml:space="preserve">that </w:t>
      </w:r>
      <w:r>
        <w:rPr>
          <w:color w:val="2A2A2A"/>
          <w:w w:val="105"/>
          <w:u w:val="thick" w:color="2A2A2A"/>
        </w:rPr>
        <w:t>manages</w:t>
      </w:r>
      <w:r>
        <w:rPr>
          <w:color w:val="2A2A2A"/>
          <w:w w:val="105"/>
          <w:u w:val="none"/>
        </w:rPr>
        <w:t xml:space="preserve"> </w:t>
      </w:r>
      <w:r>
        <w:rPr>
          <w:color w:val="424242"/>
          <w:w w:val="105"/>
          <w:u w:val="thick" w:color="424242"/>
        </w:rPr>
        <w:t>surface water/invasive</w:t>
      </w:r>
      <w:r>
        <w:rPr>
          <w:color w:val="424242"/>
          <w:spacing w:val="-18"/>
          <w:w w:val="105"/>
          <w:u w:val="thick" w:color="424242"/>
        </w:rPr>
        <w:t xml:space="preserve"> </w:t>
      </w:r>
      <w:r>
        <w:rPr>
          <w:color w:val="424242"/>
          <w:w w:val="105"/>
          <w:u w:val="thick" w:color="424242"/>
        </w:rPr>
        <w:t xml:space="preserve">species programs </w:t>
      </w:r>
      <w:r>
        <w:rPr>
          <w:color w:val="2A2A2A"/>
          <w:w w:val="105"/>
          <w:u w:val="thick" w:color="424242"/>
        </w:rPr>
        <w:t xml:space="preserve">while </w:t>
      </w:r>
      <w:r w:rsidR="00516A51">
        <w:rPr>
          <w:color w:val="424242"/>
          <w:w w:val="105"/>
          <w:u w:val="thick" w:color="424242"/>
        </w:rPr>
        <w:t>assisting as</w:t>
      </w:r>
      <w:r>
        <w:rPr>
          <w:color w:val="424242"/>
          <w:w w:val="105"/>
          <w:u w:val="thick" w:color="424242"/>
        </w:rPr>
        <w:t xml:space="preserve"> </w:t>
      </w:r>
      <w:r>
        <w:rPr>
          <w:color w:val="2A2A2A"/>
          <w:w w:val="105"/>
          <w:u w:val="thick" w:color="424242"/>
        </w:rPr>
        <w:t>the conservation</w:t>
      </w:r>
      <w:r>
        <w:rPr>
          <w:color w:val="2A2A2A"/>
          <w:spacing w:val="40"/>
          <w:w w:val="105"/>
          <w:u w:val="thick" w:color="424242"/>
        </w:rPr>
        <w:t xml:space="preserve"> </w:t>
      </w:r>
      <w:r>
        <w:rPr>
          <w:color w:val="424242"/>
          <w:w w:val="105"/>
          <w:u w:val="thick" w:color="424242"/>
        </w:rPr>
        <w:t>technician.</w:t>
      </w:r>
    </w:p>
    <w:p w14:paraId="5BBEE603" w14:textId="7944B542" w:rsidR="00634866" w:rsidRDefault="00494A33">
      <w:pPr>
        <w:pStyle w:val="BodyText"/>
        <w:spacing w:line="244" w:lineRule="auto"/>
        <w:ind w:left="758" w:right="322" w:firstLine="360"/>
        <w:rPr>
          <w:u w:val="none"/>
        </w:rPr>
      </w:pPr>
      <w:r>
        <w:rPr>
          <w:color w:val="424242"/>
          <w:w w:val="105"/>
          <w:u w:val="thick" w:color="424242"/>
        </w:rPr>
        <w:t>The</w:t>
      </w:r>
      <w:r>
        <w:rPr>
          <w:color w:val="424242"/>
          <w:spacing w:val="-16"/>
          <w:w w:val="105"/>
          <w:u w:val="thick" w:color="424242"/>
        </w:rPr>
        <w:t xml:space="preserve"> </w:t>
      </w:r>
      <w:r>
        <w:rPr>
          <w:color w:val="424242"/>
          <w:w w:val="105"/>
          <w:u w:val="thick" w:color="424242"/>
        </w:rPr>
        <w:t>LCD plans</w:t>
      </w:r>
      <w:r>
        <w:rPr>
          <w:color w:val="424242"/>
          <w:spacing w:val="-12"/>
          <w:w w:val="105"/>
          <w:u w:val="thick" w:color="424242"/>
        </w:rPr>
        <w:t xml:space="preserve"> </w:t>
      </w:r>
      <w:r>
        <w:rPr>
          <w:color w:val="2A2A2A"/>
          <w:w w:val="105"/>
          <w:u w:val="thick" w:color="424242"/>
        </w:rPr>
        <w:t>to</w:t>
      </w:r>
      <w:r>
        <w:rPr>
          <w:color w:val="2A2A2A"/>
          <w:spacing w:val="-10"/>
          <w:w w:val="105"/>
          <w:u w:val="thick" w:color="424242"/>
        </w:rPr>
        <w:t xml:space="preserve"> </w:t>
      </w:r>
      <w:r>
        <w:rPr>
          <w:color w:val="424242"/>
          <w:w w:val="105"/>
          <w:u w:val="thick" w:color="424242"/>
        </w:rPr>
        <w:t>increase</w:t>
      </w:r>
      <w:r>
        <w:rPr>
          <w:color w:val="424242"/>
          <w:spacing w:val="-10"/>
          <w:w w:val="105"/>
          <w:u w:val="thick" w:color="424242"/>
        </w:rPr>
        <w:t xml:space="preserve"> </w:t>
      </w:r>
      <w:r>
        <w:rPr>
          <w:color w:val="424242"/>
          <w:w w:val="105"/>
          <w:u w:val="thick" w:color="424242"/>
        </w:rPr>
        <w:t>forestry</w:t>
      </w:r>
      <w:r>
        <w:rPr>
          <w:color w:val="424242"/>
          <w:spacing w:val="-6"/>
          <w:w w:val="105"/>
          <w:u w:val="thick" w:color="424242"/>
        </w:rPr>
        <w:t xml:space="preserve"> </w:t>
      </w:r>
      <w:r>
        <w:rPr>
          <w:color w:val="2A2A2A"/>
          <w:w w:val="105"/>
          <w:u w:val="thick" w:color="424242"/>
        </w:rPr>
        <w:t>outreach and</w:t>
      </w:r>
      <w:r>
        <w:rPr>
          <w:color w:val="2A2A2A"/>
          <w:spacing w:val="-3"/>
          <w:w w:val="105"/>
          <w:u w:val="thick" w:color="424242"/>
        </w:rPr>
        <w:t xml:space="preserve"> </w:t>
      </w:r>
      <w:r>
        <w:rPr>
          <w:color w:val="2A2A2A"/>
          <w:w w:val="105"/>
          <w:u w:val="thick" w:color="424242"/>
        </w:rPr>
        <w:t>coordination</w:t>
      </w:r>
      <w:r>
        <w:rPr>
          <w:color w:val="2A2A2A"/>
          <w:spacing w:val="-1"/>
          <w:w w:val="105"/>
          <w:u w:val="thick" w:color="424242"/>
        </w:rPr>
        <w:t xml:space="preserve"> </w:t>
      </w:r>
      <w:r>
        <w:rPr>
          <w:color w:val="2A2A2A"/>
          <w:w w:val="105"/>
          <w:u w:val="thick" w:color="424242"/>
        </w:rPr>
        <w:t>with</w:t>
      </w:r>
      <w:r>
        <w:rPr>
          <w:color w:val="2A2A2A"/>
          <w:spacing w:val="-8"/>
          <w:w w:val="105"/>
          <w:u w:val="thick" w:color="424242"/>
        </w:rPr>
        <w:t xml:space="preserve"> </w:t>
      </w:r>
      <w:r>
        <w:rPr>
          <w:color w:val="2A2A2A"/>
          <w:w w:val="105"/>
          <w:u w:val="thick" w:color="424242"/>
        </w:rPr>
        <w:t>the</w:t>
      </w:r>
      <w:r>
        <w:rPr>
          <w:color w:val="2A2A2A"/>
          <w:spacing w:val="-8"/>
          <w:w w:val="105"/>
          <w:u w:val="thick" w:color="424242"/>
        </w:rPr>
        <w:t xml:space="preserve"> </w:t>
      </w:r>
      <w:r>
        <w:rPr>
          <w:color w:val="2A2A2A"/>
          <w:w w:val="105"/>
          <w:u w:val="thick" w:color="424242"/>
        </w:rPr>
        <w:t xml:space="preserve">NRCS </w:t>
      </w:r>
      <w:r>
        <w:rPr>
          <w:color w:val="424242"/>
          <w:w w:val="105"/>
          <w:u w:val="thick" w:color="424242"/>
        </w:rPr>
        <w:t>to</w:t>
      </w:r>
      <w:r>
        <w:rPr>
          <w:color w:val="424242"/>
          <w:spacing w:val="-7"/>
          <w:w w:val="105"/>
          <w:u w:val="thick" w:color="424242"/>
        </w:rPr>
        <w:t xml:space="preserve"> </w:t>
      </w:r>
      <w:r>
        <w:rPr>
          <w:color w:val="424242"/>
          <w:w w:val="105"/>
          <w:u w:val="thick" w:color="424242"/>
        </w:rPr>
        <w:t>addr</w:t>
      </w:r>
      <w:r w:rsidR="00516A51">
        <w:rPr>
          <w:color w:val="424242"/>
          <w:spacing w:val="25"/>
          <w:w w:val="105"/>
          <w:u w:val="thick" w:color="424242"/>
        </w:rPr>
        <w:t>e</w:t>
      </w:r>
      <w:r>
        <w:rPr>
          <w:color w:val="424242"/>
          <w:w w:val="105"/>
          <w:u w:val="thick" w:color="424242"/>
        </w:rPr>
        <w:t>ss</w:t>
      </w:r>
      <w:r>
        <w:rPr>
          <w:color w:val="424242"/>
          <w:w w:val="105"/>
          <w:u w:val="none"/>
        </w:rPr>
        <w:t xml:space="preserve"> </w:t>
      </w:r>
      <w:r>
        <w:rPr>
          <w:color w:val="2A2A2A"/>
          <w:w w:val="105"/>
          <w:u w:val="thick" w:color="2A2A2A"/>
        </w:rPr>
        <w:t xml:space="preserve">limited </w:t>
      </w:r>
      <w:r>
        <w:rPr>
          <w:color w:val="424242"/>
          <w:w w:val="105"/>
          <w:u w:val="thick" w:color="2A2A2A"/>
        </w:rPr>
        <w:t xml:space="preserve">progress </w:t>
      </w:r>
      <w:r>
        <w:rPr>
          <w:color w:val="2A2A2A"/>
          <w:w w:val="105"/>
          <w:u w:val="thick" w:color="2A2A2A"/>
        </w:rPr>
        <w:t>specific</w:t>
      </w:r>
      <w:r>
        <w:rPr>
          <w:color w:val="2A2A2A"/>
          <w:spacing w:val="-2"/>
          <w:w w:val="105"/>
          <w:u w:val="thick" w:color="2A2A2A"/>
        </w:rPr>
        <w:t xml:space="preserve"> </w:t>
      </w:r>
      <w:r>
        <w:rPr>
          <w:color w:val="2A2A2A"/>
          <w:w w:val="105"/>
          <w:u w:val="thick" w:color="2A2A2A"/>
        </w:rPr>
        <w:t>to</w:t>
      </w:r>
      <w:r>
        <w:rPr>
          <w:color w:val="2A2A2A"/>
          <w:spacing w:val="-5"/>
          <w:w w:val="105"/>
          <w:u w:val="thick" w:color="2A2A2A"/>
        </w:rPr>
        <w:t xml:space="preserve"> </w:t>
      </w:r>
      <w:r>
        <w:rPr>
          <w:color w:val="2A2A2A"/>
          <w:w w:val="105"/>
          <w:u w:val="thick" w:color="2A2A2A"/>
        </w:rPr>
        <w:t>increased awareness of</w:t>
      </w:r>
      <w:r>
        <w:rPr>
          <w:color w:val="2A2A2A"/>
          <w:spacing w:val="-7"/>
          <w:w w:val="105"/>
          <w:u w:val="thick" w:color="2A2A2A"/>
        </w:rPr>
        <w:t xml:space="preserve"> </w:t>
      </w:r>
      <w:r>
        <w:rPr>
          <w:color w:val="2A2A2A"/>
          <w:w w:val="105"/>
          <w:u w:val="thick" w:color="2A2A2A"/>
        </w:rPr>
        <w:t>Forest Management Plans and Best</w:t>
      </w:r>
      <w:r>
        <w:rPr>
          <w:color w:val="2A2A2A"/>
          <w:w w:val="105"/>
          <w:u w:val="none"/>
        </w:rPr>
        <w:t xml:space="preserve"> </w:t>
      </w:r>
      <w:r>
        <w:rPr>
          <w:color w:val="2A2A2A"/>
          <w:w w:val="105"/>
          <w:u w:val="thick" w:color="424242"/>
        </w:rPr>
        <w:t>Management</w:t>
      </w:r>
      <w:r>
        <w:rPr>
          <w:color w:val="2A2A2A"/>
          <w:spacing w:val="33"/>
          <w:w w:val="105"/>
          <w:u w:val="thick" w:color="424242"/>
        </w:rPr>
        <w:t xml:space="preserve"> </w:t>
      </w:r>
      <w:r>
        <w:rPr>
          <w:color w:val="2A2A2A"/>
          <w:w w:val="105"/>
          <w:u w:val="thick" w:color="424242"/>
        </w:rPr>
        <w:t xml:space="preserve">Practices </w:t>
      </w:r>
      <w:r>
        <w:rPr>
          <w:color w:val="424242"/>
          <w:w w:val="105"/>
          <w:u w:val="thick" w:color="424242"/>
        </w:rPr>
        <w:t xml:space="preserve">pertaining </w:t>
      </w:r>
      <w:r>
        <w:rPr>
          <w:color w:val="2A2A2A"/>
          <w:w w:val="105"/>
          <w:u w:val="thick" w:color="424242"/>
        </w:rPr>
        <w:t xml:space="preserve">to forest </w:t>
      </w:r>
      <w:r>
        <w:rPr>
          <w:color w:val="424242"/>
          <w:w w:val="105"/>
          <w:u w:val="thick" w:color="424242"/>
        </w:rPr>
        <w:t>productivity.</w:t>
      </w:r>
    </w:p>
    <w:p w14:paraId="458AEF62" w14:textId="77777777" w:rsidR="00634866" w:rsidRDefault="00634866">
      <w:pPr>
        <w:pStyle w:val="BodyText"/>
        <w:rPr>
          <w:u w:val="none"/>
        </w:rPr>
      </w:pPr>
    </w:p>
    <w:p w14:paraId="7E0E6AD3" w14:textId="77777777" w:rsidR="00634866" w:rsidRDefault="00634866">
      <w:pPr>
        <w:pStyle w:val="BodyText"/>
        <w:spacing w:before="27"/>
        <w:rPr>
          <w:u w:val="none"/>
        </w:rPr>
      </w:pPr>
    </w:p>
    <w:p w14:paraId="0A2513E5" w14:textId="77777777" w:rsidR="00634866" w:rsidRDefault="00494A33">
      <w:pPr>
        <w:pStyle w:val="ListParagraph"/>
        <w:numPr>
          <w:ilvl w:val="0"/>
          <w:numId w:val="19"/>
        </w:numPr>
        <w:tabs>
          <w:tab w:val="left" w:pos="1110"/>
          <w:tab w:val="left" w:pos="1116"/>
        </w:tabs>
        <w:spacing w:before="1" w:line="252" w:lineRule="auto"/>
        <w:ind w:left="1110" w:right="493" w:hanging="354"/>
        <w:jc w:val="left"/>
        <w:rPr>
          <w:color w:val="2A2A2A"/>
          <w:sz w:val="23"/>
        </w:rPr>
      </w:pPr>
      <w:r>
        <w:rPr>
          <w:color w:val="2A2A2A"/>
          <w:w w:val="105"/>
          <w:sz w:val="23"/>
        </w:rPr>
        <w:t>Describe how the</w:t>
      </w:r>
      <w:r>
        <w:rPr>
          <w:color w:val="2A2A2A"/>
          <w:spacing w:val="-1"/>
          <w:w w:val="105"/>
          <w:sz w:val="23"/>
        </w:rPr>
        <w:t xml:space="preserve"> </w:t>
      </w:r>
      <w:r>
        <w:rPr>
          <w:color w:val="2A2A2A"/>
          <w:w w:val="105"/>
          <w:sz w:val="23"/>
        </w:rPr>
        <w:t>county's work plans implement its priority farm strategy and the effectiveness of</w:t>
      </w:r>
      <w:r>
        <w:rPr>
          <w:color w:val="2A2A2A"/>
          <w:spacing w:val="-7"/>
          <w:w w:val="105"/>
          <w:sz w:val="23"/>
        </w:rPr>
        <w:t xml:space="preserve"> </w:t>
      </w:r>
      <w:r>
        <w:rPr>
          <w:color w:val="2A2A2A"/>
          <w:w w:val="105"/>
          <w:sz w:val="23"/>
        </w:rPr>
        <w:t>county actions</w:t>
      </w:r>
      <w:r>
        <w:rPr>
          <w:color w:val="2A2A2A"/>
          <w:spacing w:val="-1"/>
          <w:w w:val="105"/>
          <w:sz w:val="23"/>
        </w:rPr>
        <w:t xml:space="preserve"> </w:t>
      </w:r>
      <w:r>
        <w:rPr>
          <w:color w:val="2A2A2A"/>
          <w:w w:val="105"/>
          <w:sz w:val="23"/>
        </w:rPr>
        <w:t>implementing agricultural performance standards and conservation</w:t>
      </w:r>
      <w:r>
        <w:rPr>
          <w:color w:val="2A2A2A"/>
          <w:spacing w:val="-10"/>
          <w:w w:val="105"/>
          <w:sz w:val="23"/>
        </w:rPr>
        <w:t xml:space="preserve"> </w:t>
      </w:r>
      <w:r>
        <w:rPr>
          <w:color w:val="2A2A2A"/>
          <w:w w:val="105"/>
          <w:sz w:val="23"/>
        </w:rPr>
        <w:t>practices</w:t>
      </w:r>
      <w:r>
        <w:rPr>
          <w:color w:val="2A2A2A"/>
          <w:spacing w:val="-10"/>
          <w:w w:val="105"/>
          <w:sz w:val="23"/>
        </w:rPr>
        <w:t xml:space="preserve"> </w:t>
      </w:r>
      <w:r>
        <w:rPr>
          <w:color w:val="2A2A2A"/>
          <w:w w:val="105"/>
          <w:sz w:val="23"/>
        </w:rPr>
        <w:t>on</w:t>
      </w:r>
      <w:r>
        <w:rPr>
          <w:color w:val="2A2A2A"/>
          <w:spacing w:val="-16"/>
          <w:w w:val="105"/>
          <w:sz w:val="23"/>
        </w:rPr>
        <w:t xml:space="preserve"> </w:t>
      </w:r>
      <w:r>
        <w:rPr>
          <w:color w:val="2A2A2A"/>
          <w:w w:val="105"/>
          <w:sz w:val="23"/>
        </w:rPr>
        <w:t>farms.</w:t>
      </w:r>
      <w:r>
        <w:rPr>
          <w:color w:val="2A2A2A"/>
          <w:spacing w:val="-8"/>
          <w:w w:val="105"/>
          <w:sz w:val="23"/>
        </w:rPr>
        <w:t xml:space="preserve"> </w:t>
      </w:r>
      <w:r>
        <w:rPr>
          <w:color w:val="2A2A2A"/>
          <w:w w:val="105"/>
          <w:sz w:val="23"/>
        </w:rPr>
        <w:t>In</w:t>
      </w:r>
      <w:r>
        <w:rPr>
          <w:color w:val="2A2A2A"/>
          <w:spacing w:val="-14"/>
          <w:w w:val="105"/>
          <w:sz w:val="23"/>
        </w:rPr>
        <w:t xml:space="preserve"> </w:t>
      </w:r>
      <w:r>
        <w:rPr>
          <w:color w:val="2A2A2A"/>
          <w:w w:val="105"/>
          <w:sz w:val="23"/>
        </w:rPr>
        <w:t>particular,</w:t>
      </w:r>
      <w:r>
        <w:rPr>
          <w:color w:val="2A2A2A"/>
          <w:spacing w:val="-9"/>
          <w:w w:val="105"/>
          <w:sz w:val="23"/>
        </w:rPr>
        <w:t xml:space="preserve"> </w:t>
      </w:r>
      <w:r>
        <w:rPr>
          <w:color w:val="2A2A2A"/>
          <w:w w:val="105"/>
          <w:sz w:val="23"/>
        </w:rPr>
        <w:t>the</w:t>
      </w:r>
      <w:r>
        <w:rPr>
          <w:color w:val="2A2A2A"/>
          <w:spacing w:val="-16"/>
          <w:w w:val="105"/>
          <w:sz w:val="23"/>
        </w:rPr>
        <w:t xml:space="preserve"> </w:t>
      </w:r>
      <w:r>
        <w:rPr>
          <w:color w:val="2A2A2A"/>
          <w:w w:val="105"/>
          <w:sz w:val="23"/>
        </w:rPr>
        <w:t>county</w:t>
      </w:r>
      <w:r>
        <w:rPr>
          <w:color w:val="2A2A2A"/>
          <w:spacing w:val="-7"/>
          <w:w w:val="105"/>
          <w:sz w:val="23"/>
        </w:rPr>
        <w:t xml:space="preserve"> </w:t>
      </w:r>
      <w:r>
        <w:rPr>
          <w:color w:val="2A2A2A"/>
          <w:w w:val="105"/>
          <w:sz w:val="23"/>
        </w:rPr>
        <w:t>should</w:t>
      </w:r>
      <w:r>
        <w:rPr>
          <w:color w:val="2A2A2A"/>
          <w:spacing w:val="-4"/>
          <w:w w:val="105"/>
          <w:sz w:val="23"/>
        </w:rPr>
        <w:t xml:space="preserve"> </w:t>
      </w:r>
      <w:r>
        <w:rPr>
          <w:color w:val="2A2A2A"/>
          <w:w w:val="105"/>
          <w:sz w:val="23"/>
        </w:rPr>
        <w:t>describe</w:t>
      </w:r>
      <w:r>
        <w:rPr>
          <w:color w:val="2A2A2A"/>
          <w:spacing w:val="-12"/>
          <w:w w:val="105"/>
          <w:sz w:val="23"/>
        </w:rPr>
        <w:t xml:space="preserve"> </w:t>
      </w:r>
      <w:r>
        <w:rPr>
          <w:color w:val="2A2A2A"/>
          <w:w w:val="105"/>
          <w:sz w:val="23"/>
        </w:rPr>
        <w:t>outreach,</w:t>
      </w:r>
      <w:r>
        <w:rPr>
          <w:color w:val="2A2A2A"/>
          <w:spacing w:val="-3"/>
          <w:w w:val="105"/>
          <w:sz w:val="23"/>
        </w:rPr>
        <w:t xml:space="preserve"> </w:t>
      </w:r>
      <w:r>
        <w:rPr>
          <w:color w:val="2A2A2A"/>
          <w:w w:val="105"/>
          <w:sz w:val="23"/>
        </w:rPr>
        <w:t>farm inventories, and additional funds that were pursued to</w:t>
      </w:r>
      <w:r>
        <w:rPr>
          <w:color w:val="2A2A2A"/>
          <w:spacing w:val="-4"/>
          <w:w w:val="105"/>
          <w:sz w:val="23"/>
        </w:rPr>
        <w:t xml:space="preserve"> </w:t>
      </w:r>
      <w:r>
        <w:rPr>
          <w:color w:val="2A2A2A"/>
          <w:w w:val="105"/>
          <w:sz w:val="23"/>
        </w:rPr>
        <w:t>implement its</w:t>
      </w:r>
      <w:r>
        <w:rPr>
          <w:color w:val="2A2A2A"/>
          <w:spacing w:val="-6"/>
          <w:w w:val="105"/>
          <w:sz w:val="23"/>
        </w:rPr>
        <w:t xml:space="preserve"> </w:t>
      </w:r>
      <w:r>
        <w:rPr>
          <w:color w:val="2A2A2A"/>
          <w:w w:val="105"/>
          <w:sz w:val="23"/>
        </w:rPr>
        <w:t>strategy.</w:t>
      </w:r>
    </w:p>
    <w:p w14:paraId="4B78F9C1" w14:textId="77777777" w:rsidR="00634866" w:rsidRDefault="00634866">
      <w:pPr>
        <w:pStyle w:val="BodyText"/>
        <w:spacing w:before="3"/>
        <w:rPr>
          <w:u w:val="none"/>
        </w:rPr>
      </w:pPr>
    </w:p>
    <w:p w14:paraId="7B12387A" w14:textId="05DF5B0F" w:rsidR="00634866" w:rsidRDefault="00494A33">
      <w:pPr>
        <w:pStyle w:val="BodyText"/>
        <w:spacing w:before="1" w:line="249" w:lineRule="auto"/>
        <w:ind w:left="745" w:right="584" w:firstLine="357"/>
        <w:rPr>
          <w:u w:val="none"/>
        </w:rPr>
      </w:pPr>
      <w:r>
        <w:rPr>
          <w:color w:val="2A2A2A"/>
          <w:w w:val="145"/>
          <w:u w:val="thick" w:color="2A2A2A"/>
        </w:rPr>
        <w:t>--Given</w:t>
      </w:r>
      <w:r>
        <w:rPr>
          <w:color w:val="2A2A2A"/>
          <w:spacing w:val="-2"/>
          <w:w w:val="145"/>
          <w:u w:val="none"/>
        </w:rPr>
        <w:t xml:space="preserve"> </w:t>
      </w:r>
      <w:r>
        <w:rPr>
          <w:color w:val="2A2A2A"/>
          <w:w w:val="105"/>
          <w:u w:val="thick" w:color="2A2A2A"/>
        </w:rPr>
        <w:t>the low agricultural enrollment and no F</w:t>
      </w:r>
      <w:r w:rsidR="00516A51">
        <w:rPr>
          <w:color w:val="2A2A2A"/>
          <w:w w:val="105"/>
          <w:u w:val="thick" w:color="2A2A2A"/>
        </w:rPr>
        <w:t>arm</w:t>
      </w:r>
      <w:r>
        <w:rPr>
          <w:color w:val="2A2A2A"/>
          <w:w w:val="105"/>
          <w:u w:val="thick" w:color="2A2A2A"/>
        </w:rPr>
        <w:t>land Preservation Plan</w:t>
      </w:r>
      <w:r>
        <w:rPr>
          <w:color w:val="2A2A2A"/>
          <w:w w:val="105"/>
          <w:u w:val="none"/>
        </w:rPr>
        <w:t xml:space="preserve"> </w:t>
      </w:r>
      <w:r>
        <w:rPr>
          <w:color w:val="2A2A2A"/>
          <w:w w:val="105"/>
          <w:u w:val="thick" w:color="424242"/>
        </w:rPr>
        <w:t xml:space="preserve">participants, </w:t>
      </w:r>
      <w:r>
        <w:rPr>
          <w:color w:val="424242"/>
          <w:w w:val="105"/>
          <w:u w:val="thick" w:color="424242"/>
        </w:rPr>
        <w:t>the</w:t>
      </w:r>
      <w:r>
        <w:rPr>
          <w:color w:val="424242"/>
          <w:spacing w:val="-7"/>
          <w:w w:val="105"/>
          <w:u w:val="thick" w:color="424242"/>
        </w:rPr>
        <w:t xml:space="preserve"> </w:t>
      </w:r>
      <w:r>
        <w:rPr>
          <w:color w:val="424242"/>
          <w:w w:val="105"/>
          <w:u w:val="thick" w:color="424242"/>
        </w:rPr>
        <w:t>L</w:t>
      </w:r>
      <w:r>
        <w:rPr>
          <w:color w:val="424242"/>
          <w:spacing w:val="40"/>
          <w:w w:val="105"/>
          <w:u w:val="thick" w:color="424242"/>
        </w:rPr>
        <w:t xml:space="preserve"> </w:t>
      </w:r>
      <w:r>
        <w:rPr>
          <w:color w:val="2A2A2A"/>
          <w:w w:val="105"/>
          <w:u w:val="thick" w:color="424242"/>
        </w:rPr>
        <w:t>D</w:t>
      </w:r>
      <w:r>
        <w:rPr>
          <w:color w:val="2A2A2A"/>
          <w:spacing w:val="-2"/>
          <w:w w:val="105"/>
          <w:u w:val="thick" w:color="424242"/>
        </w:rPr>
        <w:t xml:space="preserve"> </w:t>
      </w:r>
      <w:r>
        <w:rPr>
          <w:color w:val="424242"/>
          <w:w w:val="105"/>
          <w:u w:val="thick" w:color="424242"/>
        </w:rPr>
        <w:t>empha</w:t>
      </w:r>
      <w:r w:rsidR="00516A51">
        <w:rPr>
          <w:color w:val="424242"/>
          <w:w w:val="105"/>
          <w:u w:val="thick" w:color="424242"/>
        </w:rPr>
        <w:t>s</w:t>
      </w:r>
      <w:r>
        <w:rPr>
          <w:color w:val="424242"/>
          <w:w w:val="105"/>
          <w:u w:val="thick" w:color="424242"/>
        </w:rPr>
        <w:t>ized voluntary compliance and assistance, addres</w:t>
      </w:r>
      <w:r w:rsidR="00516A51">
        <w:rPr>
          <w:color w:val="424242"/>
          <w:w w:val="105"/>
          <w:u w:val="thick" w:color="424242"/>
        </w:rPr>
        <w:t>s</w:t>
      </w:r>
      <w:r>
        <w:rPr>
          <w:color w:val="424242"/>
          <w:w w:val="105"/>
          <w:u w:val="thick" w:color="424242"/>
        </w:rPr>
        <w:t>ing</w:t>
      </w:r>
      <w:r>
        <w:rPr>
          <w:color w:val="424242"/>
          <w:spacing w:val="40"/>
          <w:w w:val="105"/>
          <w:u w:val="thick" w:color="424242"/>
        </w:rPr>
        <w:t xml:space="preserve"> </w:t>
      </w:r>
      <w:r w:rsidR="00516A51">
        <w:rPr>
          <w:color w:val="424242"/>
          <w:spacing w:val="40"/>
          <w:w w:val="105"/>
          <w:u w:val="thick" w:color="424242"/>
        </w:rPr>
        <w:t>s</w:t>
      </w:r>
      <w:r>
        <w:rPr>
          <w:color w:val="424242"/>
          <w:w w:val="105"/>
          <w:u w:val="thick" w:color="424242"/>
        </w:rPr>
        <w:t>ite</w:t>
      </w:r>
      <w:r>
        <w:rPr>
          <w:color w:val="424242"/>
          <w:w w:val="105"/>
          <w:u w:val="none"/>
        </w:rPr>
        <w:t xml:space="preserve"> </w:t>
      </w:r>
      <w:r>
        <w:rPr>
          <w:color w:val="424242"/>
          <w:w w:val="105"/>
          <w:u w:val="thick" w:color="424242"/>
        </w:rPr>
        <w:t xml:space="preserve">inspections when necessary. </w:t>
      </w:r>
      <w:r>
        <w:rPr>
          <w:color w:val="2A2A2A"/>
          <w:w w:val="105"/>
          <w:u w:val="thick" w:color="424242"/>
        </w:rPr>
        <w:t>The</w:t>
      </w:r>
      <w:r>
        <w:rPr>
          <w:color w:val="2A2A2A"/>
          <w:spacing w:val="-2"/>
          <w:w w:val="105"/>
          <w:u w:val="thick" w:color="424242"/>
        </w:rPr>
        <w:t xml:space="preserve"> </w:t>
      </w:r>
      <w:r>
        <w:rPr>
          <w:color w:val="424242"/>
          <w:w w:val="105"/>
          <w:u w:val="thick" w:color="424242"/>
        </w:rPr>
        <w:t xml:space="preserve">LCD </w:t>
      </w:r>
      <w:r>
        <w:rPr>
          <w:color w:val="2A2A2A"/>
          <w:w w:val="105"/>
          <w:sz w:val="22"/>
          <w:u w:val="thick" w:color="424242"/>
        </w:rPr>
        <w:t>plan</w:t>
      </w:r>
      <w:r>
        <w:rPr>
          <w:color w:val="2A2A2A"/>
          <w:spacing w:val="80"/>
          <w:w w:val="105"/>
          <w:sz w:val="22"/>
          <w:u w:val="thick" w:color="424242"/>
        </w:rPr>
        <w:t xml:space="preserve"> </w:t>
      </w:r>
      <w:r>
        <w:rPr>
          <w:color w:val="2A2A2A"/>
          <w:w w:val="105"/>
          <w:sz w:val="22"/>
          <w:u w:val="thick" w:color="424242"/>
        </w:rPr>
        <w:t xml:space="preserve">to </w:t>
      </w:r>
      <w:r>
        <w:rPr>
          <w:color w:val="2A2A2A"/>
          <w:w w:val="105"/>
          <w:u w:val="thick" w:color="424242"/>
        </w:rPr>
        <w:t xml:space="preserve">expand engagement in the next </w:t>
      </w:r>
      <w:r w:rsidR="00516A51">
        <w:rPr>
          <w:color w:val="2A2A2A"/>
          <w:w w:val="105"/>
          <w:u w:val="thick" w:color="424242"/>
        </w:rPr>
        <w:t>p</w:t>
      </w:r>
      <w:r>
        <w:rPr>
          <w:color w:val="424242"/>
          <w:w w:val="105"/>
          <w:u w:val="thick" w:color="424242"/>
        </w:rPr>
        <w:t>lanning</w:t>
      </w:r>
      <w:r>
        <w:rPr>
          <w:color w:val="424242"/>
          <w:w w:val="105"/>
          <w:u w:val="none"/>
        </w:rPr>
        <w:t xml:space="preserve"> </w:t>
      </w:r>
      <w:r>
        <w:rPr>
          <w:color w:val="2A2A2A"/>
          <w:w w:val="105"/>
          <w:u w:val="thick" w:color="2A2A2A"/>
        </w:rPr>
        <w:t>cycle</w:t>
      </w:r>
      <w:r>
        <w:rPr>
          <w:color w:val="2A2A2A"/>
          <w:spacing w:val="-3"/>
          <w:w w:val="105"/>
          <w:u w:val="thick" w:color="2A2A2A"/>
        </w:rPr>
        <w:t xml:space="preserve"> </w:t>
      </w:r>
      <w:r>
        <w:rPr>
          <w:color w:val="2A2A2A"/>
          <w:w w:val="105"/>
          <w:u w:val="thick" w:color="2A2A2A"/>
        </w:rPr>
        <w:t>by</w:t>
      </w:r>
      <w:r>
        <w:rPr>
          <w:color w:val="2A2A2A"/>
          <w:spacing w:val="-2"/>
          <w:w w:val="105"/>
          <w:u w:val="thick" w:color="2A2A2A"/>
        </w:rPr>
        <w:t xml:space="preserve"> </w:t>
      </w:r>
      <w:r>
        <w:rPr>
          <w:color w:val="2A2A2A"/>
          <w:w w:val="105"/>
          <w:u w:val="thick" w:color="2A2A2A"/>
        </w:rPr>
        <w:t>working</w:t>
      </w:r>
      <w:r>
        <w:rPr>
          <w:color w:val="2A2A2A"/>
          <w:spacing w:val="-1"/>
          <w:w w:val="105"/>
          <w:u w:val="thick" w:color="2A2A2A"/>
        </w:rPr>
        <w:t xml:space="preserve"> </w:t>
      </w:r>
      <w:r>
        <w:rPr>
          <w:color w:val="2A2A2A"/>
          <w:w w:val="105"/>
          <w:u w:val="thick" w:color="2A2A2A"/>
        </w:rPr>
        <w:t>more</w:t>
      </w:r>
      <w:r>
        <w:rPr>
          <w:color w:val="2A2A2A"/>
          <w:spacing w:val="-5"/>
          <w:w w:val="105"/>
          <w:u w:val="thick" w:color="2A2A2A"/>
        </w:rPr>
        <w:t xml:space="preserve"> </w:t>
      </w:r>
      <w:r>
        <w:rPr>
          <w:color w:val="2A2A2A"/>
          <w:w w:val="105"/>
          <w:u w:val="thick" w:color="2A2A2A"/>
        </w:rPr>
        <w:t>closely with</w:t>
      </w:r>
      <w:r>
        <w:rPr>
          <w:color w:val="2A2A2A"/>
          <w:spacing w:val="-4"/>
          <w:w w:val="105"/>
          <w:u w:val="thick" w:color="2A2A2A"/>
        </w:rPr>
        <w:t xml:space="preserve"> </w:t>
      </w:r>
      <w:r>
        <w:rPr>
          <w:color w:val="2A2A2A"/>
          <w:w w:val="105"/>
          <w:u w:val="thick" w:color="2A2A2A"/>
        </w:rPr>
        <w:t xml:space="preserve">both agricultural </w:t>
      </w:r>
      <w:r>
        <w:rPr>
          <w:color w:val="424242"/>
          <w:w w:val="105"/>
          <w:u w:val="thick" w:color="2A2A2A"/>
        </w:rPr>
        <w:t xml:space="preserve">producers </w:t>
      </w:r>
      <w:r>
        <w:rPr>
          <w:color w:val="2A2A2A"/>
          <w:w w:val="105"/>
          <w:u w:val="thick" w:color="2A2A2A"/>
        </w:rPr>
        <w:t>and forestry stakeholders.</w:t>
      </w:r>
      <w:r>
        <w:rPr>
          <w:color w:val="2A2A2A"/>
          <w:w w:val="105"/>
          <w:u w:val="none"/>
        </w:rPr>
        <w:t xml:space="preserve"> </w:t>
      </w:r>
      <w:r>
        <w:rPr>
          <w:color w:val="424242"/>
          <w:u w:val="thick" w:color="424242"/>
        </w:rPr>
        <w:t>Although opp</w:t>
      </w:r>
      <w:r w:rsidR="00516A51">
        <w:rPr>
          <w:color w:val="424242"/>
          <w:u w:val="thick" w:color="424242"/>
        </w:rPr>
        <w:t>or</w:t>
      </w:r>
      <w:r>
        <w:rPr>
          <w:color w:val="424242"/>
          <w:u w:val="thick" w:color="424242"/>
        </w:rPr>
        <w:t>tunities for developing nu</w:t>
      </w:r>
      <w:r w:rsidR="00516A51">
        <w:rPr>
          <w:color w:val="424242"/>
          <w:u w:val="thick" w:color="424242"/>
        </w:rPr>
        <w:t>tr</w:t>
      </w:r>
      <w:r>
        <w:rPr>
          <w:color w:val="424242"/>
          <w:u w:val="thick" w:color="424242"/>
        </w:rPr>
        <w:t>ient management</w:t>
      </w:r>
      <w:r>
        <w:rPr>
          <w:color w:val="424242"/>
          <w:spacing w:val="40"/>
          <w:u w:val="thick" w:color="424242"/>
        </w:rPr>
        <w:t xml:space="preserve"> </w:t>
      </w:r>
      <w:r>
        <w:rPr>
          <w:color w:val="424242"/>
          <w:u w:val="thick" w:color="424242"/>
        </w:rPr>
        <w:t>plans were limited, the cow1ty</w:t>
      </w:r>
      <w:r>
        <w:rPr>
          <w:color w:val="424242"/>
          <w:u w:val="none"/>
        </w:rPr>
        <w:t xml:space="preserve"> </w:t>
      </w:r>
      <w:r>
        <w:rPr>
          <w:color w:val="424242"/>
          <w:w w:val="105"/>
          <w:u w:val="thick" w:color="424242"/>
        </w:rPr>
        <w:t>continued to</w:t>
      </w:r>
      <w:r>
        <w:rPr>
          <w:color w:val="424242"/>
          <w:spacing w:val="-5"/>
          <w:w w:val="105"/>
          <w:u w:val="thick" w:color="424242"/>
        </w:rPr>
        <w:t xml:space="preserve"> </w:t>
      </w:r>
      <w:proofErr w:type="spellStart"/>
      <w:r>
        <w:rPr>
          <w:color w:val="424242"/>
          <w:w w:val="105"/>
          <w:u w:val="thick" w:color="424242"/>
        </w:rPr>
        <w:t>addres</w:t>
      </w:r>
      <w:proofErr w:type="spellEnd"/>
      <w:r>
        <w:rPr>
          <w:color w:val="424242"/>
          <w:spacing w:val="80"/>
          <w:w w:val="105"/>
          <w:u w:val="thick" w:color="424242"/>
        </w:rPr>
        <w:t xml:space="preserve"> </w:t>
      </w:r>
      <w:r>
        <w:rPr>
          <w:color w:val="424242"/>
          <w:w w:val="105"/>
          <w:u w:val="thick" w:color="424242"/>
        </w:rPr>
        <w:t>soil loss.</w:t>
      </w:r>
      <w:r>
        <w:rPr>
          <w:color w:val="424242"/>
          <w:spacing w:val="-12"/>
          <w:w w:val="105"/>
          <w:u w:val="thick" w:color="424242"/>
        </w:rPr>
        <w:t xml:space="preserve"> </w:t>
      </w:r>
      <w:r>
        <w:rPr>
          <w:color w:val="424242"/>
          <w:w w:val="105"/>
          <w:u w:val="thick" w:color="424242"/>
        </w:rPr>
        <w:t>erosion.</w:t>
      </w:r>
      <w:r>
        <w:rPr>
          <w:color w:val="424242"/>
          <w:spacing w:val="-4"/>
          <w:w w:val="105"/>
          <w:u w:val="thick" w:color="424242"/>
        </w:rPr>
        <w:t xml:space="preserve"> </w:t>
      </w:r>
      <w:r>
        <w:rPr>
          <w:color w:val="424242"/>
          <w:w w:val="105"/>
          <w:u w:val="thick" w:color="424242"/>
        </w:rPr>
        <w:t>and water</w:t>
      </w:r>
      <w:r>
        <w:rPr>
          <w:color w:val="424242"/>
          <w:spacing w:val="-5"/>
          <w:w w:val="105"/>
          <w:u w:val="thick" w:color="424242"/>
        </w:rPr>
        <w:t xml:space="preserve"> </w:t>
      </w:r>
      <w:r>
        <w:rPr>
          <w:color w:val="424242"/>
          <w:w w:val="105"/>
          <w:u w:val="thick" w:color="424242"/>
        </w:rPr>
        <w:t>quality concerns. Florence Co</w:t>
      </w:r>
      <w:r w:rsidR="00516A51">
        <w:rPr>
          <w:color w:val="424242"/>
          <w:w w:val="105"/>
          <w:u w:val="thick" w:color="424242"/>
        </w:rPr>
        <w:t>un</w:t>
      </w:r>
      <w:r>
        <w:rPr>
          <w:color w:val="424242"/>
          <w:w w:val="105"/>
          <w:u w:val="thick" w:color="424242"/>
        </w:rPr>
        <w:t>ty also</w:t>
      </w:r>
      <w:r>
        <w:rPr>
          <w:color w:val="424242"/>
          <w:w w:val="105"/>
          <w:u w:val="none"/>
        </w:rPr>
        <w:t xml:space="preserve"> </w:t>
      </w:r>
      <w:r>
        <w:rPr>
          <w:color w:val="424242"/>
          <w:w w:val="105"/>
          <w:u w:val="thick" w:color="424242"/>
        </w:rPr>
        <w:t>pursued</w:t>
      </w:r>
      <w:r>
        <w:rPr>
          <w:color w:val="424242"/>
          <w:spacing w:val="-7"/>
          <w:w w:val="105"/>
          <w:u w:val="thick" w:color="424242"/>
        </w:rPr>
        <w:t xml:space="preserve"> </w:t>
      </w:r>
      <w:r>
        <w:rPr>
          <w:color w:val="424242"/>
          <w:w w:val="105"/>
          <w:u w:val="thick" w:color="424242"/>
        </w:rPr>
        <w:t>funding</w:t>
      </w:r>
      <w:r>
        <w:rPr>
          <w:color w:val="424242"/>
          <w:spacing w:val="-12"/>
          <w:w w:val="105"/>
          <w:u w:val="thick" w:color="424242"/>
        </w:rPr>
        <w:t xml:space="preserve"> </w:t>
      </w:r>
      <w:r>
        <w:rPr>
          <w:color w:val="424242"/>
          <w:w w:val="105"/>
          <w:u w:val="thick" w:color="424242"/>
        </w:rPr>
        <w:t>opp</w:t>
      </w:r>
      <w:r w:rsidR="00516A51">
        <w:rPr>
          <w:color w:val="424242"/>
          <w:w w:val="105"/>
          <w:u w:val="thick" w:color="424242"/>
        </w:rPr>
        <w:t>ort</w:t>
      </w:r>
      <w:r>
        <w:rPr>
          <w:color w:val="424242"/>
          <w:w w:val="105"/>
          <w:u w:val="thick" w:color="424242"/>
        </w:rPr>
        <w:t>unities,</w:t>
      </w:r>
      <w:r>
        <w:rPr>
          <w:color w:val="424242"/>
          <w:spacing w:val="-12"/>
          <w:w w:val="105"/>
          <w:u w:val="thick" w:color="424242"/>
        </w:rPr>
        <w:t xml:space="preserve"> </w:t>
      </w:r>
      <w:r>
        <w:rPr>
          <w:color w:val="2A2A2A"/>
          <w:w w:val="105"/>
          <w:u w:val="thick" w:color="424242"/>
        </w:rPr>
        <w:t>including</w:t>
      </w:r>
      <w:r>
        <w:rPr>
          <w:color w:val="2A2A2A"/>
          <w:spacing w:val="-15"/>
          <w:w w:val="105"/>
          <w:u w:val="thick" w:color="424242"/>
        </w:rPr>
        <w:t xml:space="preserve"> </w:t>
      </w:r>
      <w:r>
        <w:rPr>
          <w:color w:val="2A2A2A"/>
          <w:w w:val="105"/>
          <w:u w:val="thick" w:color="424242"/>
        </w:rPr>
        <w:t>Wisconsin</w:t>
      </w:r>
      <w:r>
        <w:rPr>
          <w:color w:val="2A2A2A"/>
          <w:spacing w:val="-10"/>
          <w:w w:val="105"/>
          <w:u w:val="thick" w:color="424242"/>
        </w:rPr>
        <w:t xml:space="preserve"> </w:t>
      </w:r>
      <w:r>
        <w:rPr>
          <w:color w:val="2A2A2A"/>
          <w:w w:val="105"/>
          <w:u w:val="thick" w:color="424242"/>
        </w:rPr>
        <w:t>DNR</w:t>
      </w:r>
      <w:r>
        <w:rPr>
          <w:color w:val="2A2A2A"/>
          <w:spacing w:val="-12"/>
          <w:w w:val="105"/>
          <w:u w:val="thick" w:color="424242"/>
        </w:rPr>
        <w:t xml:space="preserve"> </w:t>
      </w:r>
      <w:r>
        <w:rPr>
          <w:color w:val="2A2A2A"/>
          <w:w w:val="105"/>
          <w:u w:val="thick" w:color="424242"/>
        </w:rPr>
        <w:t>surface</w:t>
      </w:r>
      <w:r>
        <w:rPr>
          <w:color w:val="2A2A2A"/>
          <w:spacing w:val="-15"/>
          <w:w w:val="105"/>
          <w:u w:val="thick" w:color="424242"/>
        </w:rPr>
        <w:t xml:space="preserve"> </w:t>
      </w:r>
      <w:r>
        <w:rPr>
          <w:color w:val="2A2A2A"/>
          <w:w w:val="105"/>
          <w:u w:val="thick" w:color="424242"/>
        </w:rPr>
        <w:t>water</w:t>
      </w:r>
      <w:r>
        <w:rPr>
          <w:color w:val="2A2A2A"/>
          <w:spacing w:val="-10"/>
          <w:w w:val="105"/>
          <w:u w:val="thick" w:color="424242"/>
        </w:rPr>
        <w:t xml:space="preserve"> </w:t>
      </w:r>
      <w:r>
        <w:rPr>
          <w:color w:val="424242"/>
          <w:w w:val="105"/>
          <w:u w:val="thick" w:color="424242"/>
        </w:rPr>
        <w:t>grants,</w:t>
      </w:r>
      <w:r>
        <w:rPr>
          <w:color w:val="424242"/>
          <w:spacing w:val="-15"/>
          <w:w w:val="105"/>
          <w:u w:val="thick" w:color="424242"/>
        </w:rPr>
        <w:t xml:space="preserve"> </w:t>
      </w:r>
      <w:r>
        <w:rPr>
          <w:color w:val="424242"/>
          <w:w w:val="105"/>
          <w:u w:val="thick" w:color="424242"/>
        </w:rPr>
        <w:t>to</w:t>
      </w:r>
      <w:r>
        <w:rPr>
          <w:color w:val="424242"/>
          <w:spacing w:val="-15"/>
          <w:w w:val="105"/>
          <w:u w:val="thick" w:color="424242"/>
        </w:rPr>
        <w:t xml:space="preserve"> </w:t>
      </w:r>
      <w:r>
        <w:rPr>
          <w:color w:val="424242"/>
          <w:w w:val="105"/>
          <w:u w:val="thick" w:color="424242"/>
        </w:rPr>
        <w:t>suppOL1</w:t>
      </w:r>
      <w:r>
        <w:rPr>
          <w:color w:val="424242"/>
          <w:w w:val="105"/>
          <w:u w:val="none"/>
        </w:rPr>
        <w:t xml:space="preserve"> </w:t>
      </w:r>
      <w:r>
        <w:rPr>
          <w:color w:val="2A2A2A"/>
          <w:w w:val="105"/>
          <w:u w:val="thick" w:color="2A2A2A"/>
        </w:rPr>
        <w:t xml:space="preserve">resource </w:t>
      </w:r>
      <w:r>
        <w:rPr>
          <w:color w:val="424242"/>
          <w:w w:val="105"/>
          <w:u w:val="thick" w:color="2A2A2A"/>
        </w:rPr>
        <w:t xml:space="preserve">protection </w:t>
      </w:r>
      <w:r>
        <w:rPr>
          <w:color w:val="2A2A2A"/>
          <w:w w:val="105"/>
          <w:u w:val="thick" w:color="2A2A2A"/>
        </w:rPr>
        <w:t>efforts and advanced strategies aimed at</w:t>
      </w:r>
      <w:r>
        <w:rPr>
          <w:color w:val="2A2A2A"/>
          <w:spacing w:val="-4"/>
          <w:w w:val="105"/>
          <w:u w:val="thick" w:color="2A2A2A"/>
        </w:rPr>
        <w:t xml:space="preserve"> </w:t>
      </w:r>
      <w:r>
        <w:rPr>
          <w:color w:val="2A2A2A"/>
          <w:w w:val="105"/>
          <w:u w:val="thick" w:color="2A2A2A"/>
        </w:rPr>
        <w:t>safeguarding high quality</w:t>
      </w:r>
      <w:r>
        <w:rPr>
          <w:color w:val="2A2A2A"/>
          <w:w w:val="105"/>
          <w:u w:val="none"/>
        </w:rPr>
        <w:t xml:space="preserve"> </w:t>
      </w:r>
      <w:r>
        <w:rPr>
          <w:color w:val="2A2A2A"/>
          <w:w w:val="105"/>
          <w:u w:val="thick" w:color="2A2A2A"/>
        </w:rPr>
        <w:t>streams and wetlands.</w:t>
      </w:r>
    </w:p>
    <w:p w14:paraId="050D9896" w14:textId="77777777" w:rsidR="00634866" w:rsidRDefault="00634866">
      <w:pPr>
        <w:pStyle w:val="BodyText"/>
        <w:spacing w:before="13"/>
        <w:rPr>
          <w:u w:val="none"/>
        </w:rPr>
      </w:pPr>
    </w:p>
    <w:p w14:paraId="75A35422" w14:textId="77777777" w:rsidR="00634866" w:rsidRDefault="00494A33">
      <w:pPr>
        <w:pStyle w:val="ListParagraph"/>
        <w:numPr>
          <w:ilvl w:val="0"/>
          <w:numId w:val="19"/>
        </w:numPr>
        <w:tabs>
          <w:tab w:val="left" w:pos="1102"/>
        </w:tabs>
        <w:spacing w:line="249" w:lineRule="auto"/>
        <w:ind w:left="1102" w:right="487"/>
        <w:jc w:val="left"/>
        <w:rPr>
          <w:color w:val="2A2A2A"/>
          <w:sz w:val="23"/>
        </w:rPr>
      </w:pPr>
      <w:r>
        <w:rPr>
          <w:color w:val="2A2A2A"/>
          <w:w w:val="105"/>
          <w:sz w:val="23"/>
        </w:rPr>
        <w:t>Provide</w:t>
      </w:r>
      <w:r>
        <w:rPr>
          <w:color w:val="2A2A2A"/>
          <w:spacing w:val="-14"/>
          <w:w w:val="105"/>
          <w:sz w:val="23"/>
        </w:rPr>
        <w:t xml:space="preserve"> </w:t>
      </w:r>
      <w:r>
        <w:rPr>
          <w:color w:val="2A2A2A"/>
          <w:w w:val="105"/>
          <w:sz w:val="23"/>
        </w:rPr>
        <w:t>representative</w:t>
      </w:r>
      <w:r>
        <w:rPr>
          <w:color w:val="2A2A2A"/>
          <w:spacing w:val="-16"/>
          <w:w w:val="105"/>
          <w:sz w:val="23"/>
        </w:rPr>
        <w:t xml:space="preserve"> </w:t>
      </w:r>
      <w:r>
        <w:rPr>
          <w:color w:val="2A2A2A"/>
          <w:w w:val="105"/>
          <w:sz w:val="23"/>
        </w:rPr>
        <w:t>examples</w:t>
      </w:r>
      <w:r>
        <w:rPr>
          <w:color w:val="2A2A2A"/>
          <w:spacing w:val="-3"/>
          <w:w w:val="105"/>
          <w:sz w:val="23"/>
        </w:rPr>
        <w:t xml:space="preserve"> </w:t>
      </w:r>
      <w:r>
        <w:rPr>
          <w:color w:val="2A2A2A"/>
          <w:w w:val="105"/>
          <w:sz w:val="23"/>
        </w:rPr>
        <w:t>that</w:t>
      </w:r>
      <w:r>
        <w:rPr>
          <w:color w:val="2A2A2A"/>
          <w:spacing w:val="-10"/>
          <w:w w:val="105"/>
          <w:sz w:val="23"/>
        </w:rPr>
        <w:t xml:space="preserve"> </w:t>
      </w:r>
      <w:r>
        <w:rPr>
          <w:color w:val="2A2A2A"/>
          <w:w w:val="105"/>
          <w:sz w:val="23"/>
        </w:rPr>
        <w:t>show</w:t>
      </w:r>
      <w:r>
        <w:rPr>
          <w:color w:val="2A2A2A"/>
          <w:spacing w:val="-6"/>
          <w:w w:val="105"/>
          <w:sz w:val="23"/>
        </w:rPr>
        <w:t xml:space="preserve"> </w:t>
      </w:r>
      <w:r>
        <w:rPr>
          <w:color w:val="2A2A2A"/>
          <w:w w:val="105"/>
          <w:sz w:val="23"/>
        </w:rPr>
        <w:t>changes</w:t>
      </w:r>
      <w:r>
        <w:rPr>
          <w:color w:val="2A2A2A"/>
          <w:spacing w:val="-2"/>
          <w:w w:val="105"/>
          <w:sz w:val="23"/>
        </w:rPr>
        <w:t xml:space="preserve"> </w:t>
      </w:r>
      <w:r>
        <w:rPr>
          <w:color w:val="2A2A2A"/>
          <w:w w:val="105"/>
          <w:sz w:val="23"/>
        </w:rPr>
        <w:t>in</w:t>
      </w:r>
      <w:r>
        <w:rPr>
          <w:color w:val="2A2A2A"/>
          <w:spacing w:val="-13"/>
          <w:w w:val="105"/>
          <w:sz w:val="23"/>
        </w:rPr>
        <w:t xml:space="preserve"> </w:t>
      </w:r>
      <w:r>
        <w:rPr>
          <w:color w:val="2A2A2A"/>
          <w:w w:val="105"/>
          <w:sz w:val="23"/>
        </w:rPr>
        <w:t>direction</w:t>
      </w:r>
      <w:r>
        <w:rPr>
          <w:color w:val="2A2A2A"/>
          <w:spacing w:val="-2"/>
          <w:w w:val="105"/>
          <w:sz w:val="23"/>
        </w:rPr>
        <w:t xml:space="preserve"> </w:t>
      </w:r>
      <w:r>
        <w:rPr>
          <w:color w:val="2A2A2A"/>
          <w:w w:val="105"/>
          <w:sz w:val="23"/>
        </w:rPr>
        <w:t>for</w:t>
      </w:r>
      <w:r>
        <w:rPr>
          <w:color w:val="2A2A2A"/>
          <w:spacing w:val="-8"/>
          <w:w w:val="105"/>
          <w:sz w:val="23"/>
        </w:rPr>
        <w:t xml:space="preserve"> </w:t>
      </w:r>
      <w:r>
        <w:rPr>
          <w:color w:val="2A2A2A"/>
          <w:w w:val="105"/>
          <w:sz w:val="23"/>
        </w:rPr>
        <w:t>work</w:t>
      </w:r>
      <w:r>
        <w:rPr>
          <w:color w:val="2A2A2A"/>
          <w:spacing w:val="-7"/>
          <w:w w:val="105"/>
          <w:sz w:val="23"/>
        </w:rPr>
        <w:t xml:space="preserve"> </w:t>
      </w:r>
      <w:r>
        <w:rPr>
          <w:color w:val="2A2A2A"/>
          <w:w w:val="105"/>
          <w:sz w:val="23"/>
        </w:rPr>
        <w:t>planning</w:t>
      </w:r>
      <w:r>
        <w:rPr>
          <w:color w:val="2A2A2A"/>
          <w:spacing w:val="-8"/>
          <w:w w:val="105"/>
          <w:sz w:val="23"/>
        </w:rPr>
        <w:t xml:space="preserve"> </w:t>
      </w:r>
      <w:r>
        <w:rPr>
          <w:color w:val="2A2A2A"/>
          <w:w w:val="105"/>
          <w:sz w:val="23"/>
        </w:rPr>
        <w:t>in</w:t>
      </w:r>
      <w:r>
        <w:rPr>
          <w:color w:val="2A2A2A"/>
          <w:spacing w:val="-7"/>
          <w:w w:val="105"/>
          <w:sz w:val="23"/>
        </w:rPr>
        <w:t xml:space="preserve"> </w:t>
      </w:r>
      <w:r>
        <w:rPr>
          <w:color w:val="2A2A2A"/>
          <w:w w:val="105"/>
          <w:sz w:val="23"/>
        </w:rPr>
        <w:t>the upcoming five</w:t>
      </w:r>
      <w:r>
        <w:rPr>
          <w:color w:val="2A2A2A"/>
          <w:spacing w:val="-5"/>
          <w:w w:val="105"/>
          <w:sz w:val="23"/>
        </w:rPr>
        <w:t xml:space="preserve"> </w:t>
      </w:r>
      <w:r>
        <w:rPr>
          <w:color w:val="2A2A2A"/>
          <w:w w:val="105"/>
          <w:sz w:val="23"/>
        </w:rPr>
        <w:t>years, with specific</w:t>
      </w:r>
      <w:r>
        <w:rPr>
          <w:color w:val="2A2A2A"/>
          <w:spacing w:val="-3"/>
          <w:w w:val="105"/>
          <w:sz w:val="23"/>
        </w:rPr>
        <w:t xml:space="preserve"> </w:t>
      </w:r>
      <w:r>
        <w:rPr>
          <w:color w:val="2A2A2A"/>
          <w:w w:val="105"/>
          <w:sz w:val="23"/>
        </w:rPr>
        <w:t>examples provided showing adjustments in planned activities in the county's most recent work plan.</w:t>
      </w:r>
    </w:p>
    <w:p w14:paraId="15DF8B8C" w14:textId="77777777" w:rsidR="00634866" w:rsidRDefault="00634866">
      <w:pPr>
        <w:pStyle w:val="BodyText"/>
        <w:spacing w:before="35"/>
        <w:rPr>
          <w:u w:val="none"/>
        </w:rPr>
      </w:pPr>
    </w:p>
    <w:p w14:paraId="3BF9429E" w14:textId="164144F2" w:rsidR="00634866" w:rsidRDefault="00494A33">
      <w:pPr>
        <w:pStyle w:val="BodyText"/>
        <w:spacing w:line="247" w:lineRule="auto"/>
        <w:ind w:left="742" w:right="317" w:firstLine="345"/>
        <w:rPr>
          <w:u w:val="none"/>
        </w:rPr>
      </w:pPr>
      <w:r>
        <w:rPr>
          <w:color w:val="2A2A2A"/>
          <w:w w:val="175"/>
          <w:u w:val="thick" w:color="2A2A2A"/>
        </w:rPr>
        <w:t>--The</w:t>
      </w:r>
      <w:r>
        <w:rPr>
          <w:color w:val="2A2A2A"/>
          <w:spacing w:val="-54"/>
          <w:w w:val="175"/>
          <w:u w:val="none"/>
        </w:rPr>
        <w:t xml:space="preserve"> </w:t>
      </w:r>
      <w:r>
        <w:rPr>
          <w:color w:val="2A2A2A"/>
          <w:w w:val="105"/>
          <w:u w:val="thick" w:color="2A2A2A"/>
        </w:rPr>
        <w:t>Land</w:t>
      </w:r>
      <w:r>
        <w:rPr>
          <w:color w:val="2A2A2A"/>
          <w:spacing w:val="-7"/>
          <w:w w:val="105"/>
          <w:u w:val="thick" w:color="2A2A2A"/>
        </w:rPr>
        <w:t xml:space="preserve"> </w:t>
      </w:r>
      <w:r>
        <w:rPr>
          <w:color w:val="2A2A2A"/>
          <w:w w:val="105"/>
          <w:u w:val="thick" w:color="2A2A2A"/>
        </w:rPr>
        <w:t>Conservation Department and</w:t>
      </w:r>
      <w:r>
        <w:rPr>
          <w:color w:val="2A2A2A"/>
          <w:spacing w:val="-4"/>
          <w:w w:val="105"/>
          <w:u w:val="thick" w:color="2A2A2A"/>
        </w:rPr>
        <w:t xml:space="preserve"> </w:t>
      </w:r>
      <w:r>
        <w:rPr>
          <w:color w:val="2A2A2A"/>
          <w:w w:val="105"/>
          <w:u w:val="thick" w:color="2A2A2A"/>
        </w:rPr>
        <w:t>Zoning</w:t>
      </w:r>
      <w:r>
        <w:rPr>
          <w:color w:val="2A2A2A"/>
          <w:spacing w:val="-3"/>
          <w:w w:val="105"/>
          <w:u w:val="thick" w:color="2A2A2A"/>
        </w:rPr>
        <w:t xml:space="preserve"> </w:t>
      </w:r>
      <w:r w:rsidR="00516A51">
        <w:rPr>
          <w:color w:val="2A2A2A"/>
          <w:w w:val="105"/>
          <w:u w:val="thick" w:color="2A2A2A"/>
        </w:rPr>
        <w:t>separated</w:t>
      </w:r>
      <w:r>
        <w:rPr>
          <w:color w:val="2A2A2A"/>
          <w:w w:val="105"/>
          <w:u w:val="thick" w:color="2A2A2A"/>
        </w:rPr>
        <w:t xml:space="preserve"> during</w:t>
      </w:r>
      <w:r>
        <w:rPr>
          <w:color w:val="2A2A2A"/>
          <w:spacing w:val="-2"/>
          <w:w w:val="105"/>
          <w:u w:val="thick" w:color="2A2A2A"/>
        </w:rPr>
        <w:t xml:space="preserve"> </w:t>
      </w:r>
      <w:r>
        <w:rPr>
          <w:color w:val="2A2A2A"/>
          <w:w w:val="105"/>
          <w:u w:val="thick" w:color="2A2A2A"/>
        </w:rPr>
        <w:t>the</w:t>
      </w:r>
      <w:r>
        <w:rPr>
          <w:color w:val="2A2A2A"/>
          <w:spacing w:val="-2"/>
          <w:w w:val="105"/>
          <w:u w:val="thick" w:color="2A2A2A"/>
        </w:rPr>
        <w:t xml:space="preserve"> </w:t>
      </w:r>
      <w:r>
        <w:rPr>
          <w:color w:val="424242"/>
          <w:w w:val="105"/>
          <w:u w:val="thick" w:color="2A2A2A"/>
        </w:rPr>
        <w:t>past</w:t>
      </w:r>
      <w:r>
        <w:rPr>
          <w:color w:val="424242"/>
          <w:spacing w:val="-1"/>
          <w:w w:val="105"/>
          <w:u w:val="thick" w:color="2A2A2A"/>
        </w:rPr>
        <w:t xml:space="preserve"> </w:t>
      </w:r>
      <w:r>
        <w:rPr>
          <w:color w:val="2A2A2A"/>
          <w:w w:val="105"/>
          <w:u w:val="thick" w:color="2A2A2A"/>
        </w:rPr>
        <w:t>five</w:t>
      </w:r>
      <w:r>
        <w:rPr>
          <w:color w:val="2A2A2A"/>
          <w:spacing w:val="-8"/>
          <w:w w:val="105"/>
          <w:u w:val="thick" w:color="2A2A2A"/>
        </w:rPr>
        <w:t xml:space="preserve"> </w:t>
      </w:r>
      <w:r>
        <w:rPr>
          <w:color w:val="2A2A2A"/>
          <w:w w:val="105"/>
          <w:u w:val="thick" w:color="2A2A2A"/>
        </w:rPr>
        <w:t>year</w:t>
      </w:r>
      <w:r>
        <w:rPr>
          <w:color w:val="2A2A2A"/>
          <w:w w:val="105"/>
          <w:u w:val="none"/>
        </w:rPr>
        <w:t xml:space="preserve"> </w:t>
      </w:r>
      <w:r>
        <w:rPr>
          <w:color w:val="2A2A2A"/>
          <w:w w:val="105"/>
          <w:u w:val="thick" w:color="2A2A2A"/>
        </w:rPr>
        <w:t>period, shifting</w:t>
      </w:r>
      <w:r>
        <w:rPr>
          <w:color w:val="2A2A2A"/>
          <w:spacing w:val="-6"/>
          <w:w w:val="105"/>
          <w:u w:val="thick" w:color="2A2A2A"/>
        </w:rPr>
        <w:t xml:space="preserve"> </w:t>
      </w:r>
      <w:r>
        <w:rPr>
          <w:color w:val="2A2A2A"/>
          <w:w w:val="105"/>
          <w:u w:val="thick" w:color="2A2A2A"/>
        </w:rPr>
        <w:t>nonmetallic mining</w:t>
      </w:r>
      <w:r>
        <w:rPr>
          <w:color w:val="2A2A2A"/>
          <w:spacing w:val="-1"/>
          <w:w w:val="105"/>
          <w:u w:val="thick" w:color="2A2A2A"/>
        </w:rPr>
        <w:t xml:space="preserve"> </w:t>
      </w:r>
      <w:r>
        <w:rPr>
          <w:color w:val="2A2A2A"/>
          <w:w w:val="105"/>
          <w:u w:val="thick" w:color="2A2A2A"/>
        </w:rPr>
        <w:t>oversight and</w:t>
      </w:r>
      <w:r>
        <w:rPr>
          <w:color w:val="2A2A2A"/>
          <w:spacing w:val="-4"/>
          <w:w w:val="105"/>
          <w:u w:val="thick" w:color="2A2A2A"/>
        </w:rPr>
        <w:t xml:space="preserve"> </w:t>
      </w:r>
      <w:r>
        <w:rPr>
          <w:color w:val="424242"/>
          <w:w w:val="105"/>
          <w:u w:val="thick" w:color="2A2A2A"/>
        </w:rPr>
        <w:t xml:space="preserve">permitting </w:t>
      </w:r>
      <w:r>
        <w:rPr>
          <w:color w:val="2A2A2A"/>
          <w:w w:val="105"/>
          <w:u w:val="thick" w:color="2A2A2A"/>
        </w:rPr>
        <w:t>away</w:t>
      </w:r>
      <w:r>
        <w:rPr>
          <w:color w:val="2A2A2A"/>
          <w:spacing w:val="-6"/>
          <w:w w:val="105"/>
          <w:u w:val="thick" w:color="2A2A2A"/>
        </w:rPr>
        <w:t xml:space="preserve"> </w:t>
      </w:r>
      <w:r>
        <w:rPr>
          <w:color w:val="2A2A2A"/>
          <w:w w:val="105"/>
          <w:u w:val="thick" w:color="2A2A2A"/>
        </w:rPr>
        <w:t>from the</w:t>
      </w:r>
      <w:r>
        <w:rPr>
          <w:color w:val="2A2A2A"/>
          <w:spacing w:val="-3"/>
          <w:w w:val="105"/>
          <w:u w:val="thick" w:color="2A2A2A"/>
        </w:rPr>
        <w:t xml:space="preserve"> </w:t>
      </w:r>
      <w:r>
        <w:rPr>
          <w:color w:val="2A2A2A"/>
          <w:w w:val="105"/>
          <w:u w:val="thick" w:color="2A2A2A"/>
        </w:rPr>
        <w:t>LCD.</w:t>
      </w:r>
      <w:r>
        <w:rPr>
          <w:color w:val="2A2A2A"/>
          <w:spacing w:val="-7"/>
          <w:w w:val="105"/>
          <w:u w:val="thick" w:color="2A2A2A"/>
        </w:rPr>
        <w:t xml:space="preserve"> </w:t>
      </w:r>
      <w:r>
        <w:rPr>
          <w:color w:val="2A2A2A"/>
          <w:w w:val="105"/>
          <w:u w:val="thick" w:color="2A2A2A"/>
        </w:rPr>
        <w:t>The</w:t>
      </w:r>
      <w:r>
        <w:rPr>
          <w:color w:val="2A2A2A"/>
          <w:spacing w:val="-6"/>
          <w:w w:val="105"/>
          <w:u w:val="thick" w:color="2A2A2A"/>
        </w:rPr>
        <w:t xml:space="preserve"> </w:t>
      </w:r>
      <w:r>
        <w:rPr>
          <w:color w:val="2A2A2A"/>
          <w:w w:val="105"/>
          <w:u w:val="thick" w:color="2A2A2A"/>
        </w:rPr>
        <w:t>LCD</w:t>
      </w:r>
      <w:r>
        <w:rPr>
          <w:color w:val="2A2A2A"/>
          <w:w w:val="105"/>
          <w:u w:val="none"/>
        </w:rPr>
        <w:t xml:space="preserve"> </w:t>
      </w:r>
      <w:r>
        <w:rPr>
          <w:color w:val="424242"/>
          <w:w w:val="105"/>
          <w:u w:val="thick" w:color="424242"/>
        </w:rPr>
        <w:t>will</w:t>
      </w:r>
      <w:r>
        <w:rPr>
          <w:color w:val="424242"/>
          <w:spacing w:val="-9"/>
          <w:w w:val="105"/>
          <w:u w:val="thick" w:color="424242"/>
        </w:rPr>
        <w:t xml:space="preserve"> </w:t>
      </w:r>
      <w:r>
        <w:rPr>
          <w:color w:val="424242"/>
          <w:w w:val="105"/>
          <w:u w:val="thick" w:color="424242"/>
        </w:rPr>
        <w:t>continue</w:t>
      </w:r>
      <w:r>
        <w:rPr>
          <w:color w:val="424242"/>
          <w:spacing w:val="-6"/>
          <w:w w:val="105"/>
          <w:u w:val="thick" w:color="424242"/>
        </w:rPr>
        <w:t xml:space="preserve"> </w:t>
      </w:r>
      <w:r>
        <w:rPr>
          <w:color w:val="424242"/>
          <w:w w:val="105"/>
          <w:u w:val="thick" w:color="424242"/>
        </w:rPr>
        <w:t>providing technical support for</w:t>
      </w:r>
      <w:r>
        <w:rPr>
          <w:color w:val="424242"/>
          <w:spacing w:val="-16"/>
          <w:w w:val="105"/>
          <w:u w:val="thick" w:color="424242"/>
        </w:rPr>
        <w:t xml:space="preserve"> </w:t>
      </w:r>
      <w:r>
        <w:rPr>
          <w:color w:val="424242"/>
          <w:w w:val="105"/>
          <w:u w:val="thick" w:color="424242"/>
        </w:rPr>
        <w:t>mitigation and</w:t>
      </w:r>
      <w:r>
        <w:rPr>
          <w:color w:val="424242"/>
          <w:spacing w:val="-4"/>
          <w:w w:val="105"/>
          <w:u w:val="thick" w:color="424242"/>
        </w:rPr>
        <w:t xml:space="preserve"> </w:t>
      </w:r>
      <w:r w:rsidR="00A50703">
        <w:rPr>
          <w:color w:val="424242"/>
          <w:w w:val="105"/>
          <w:u w:val="thick" w:color="424242"/>
        </w:rPr>
        <w:t>inspections</w:t>
      </w:r>
      <w:r>
        <w:rPr>
          <w:color w:val="424242"/>
          <w:w w:val="105"/>
          <w:u w:val="thick" w:color="424242"/>
        </w:rPr>
        <w:t xml:space="preserve"> when nece</w:t>
      </w:r>
      <w:r w:rsidR="00A50703">
        <w:rPr>
          <w:color w:val="424242"/>
          <w:w w:val="105"/>
          <w:u w:val="thick" w:color="424242"/>
        </w:rPr>
        <w:t>s</w:t>
      </w:r>
      <w:r>
        <w:rPr>
          <w:color w:val="424242"/>
          <w:w w:val="105"/>
          <w:u w:val="thick" w:color="424242"/>
        </w:rPr>
        <w:t>sary.</w:t>
      </w:r>
    </w:p>
    <w:p w14:paraId="647D692F" w14:textId="2930901F" w:rsidR="00634866" w:rsidRDefault="00494A33">
      <w:pPr>
        <w:pStyle w:val="BodyText"/>
        <w:spacing w:line="249" w:lineRule="auto"/>
        <w:ind w:left="734" w:right="317"/>
        <w:rPr>
          <w:u w:val="none"/>
        </w:rPr>
      </w:pPr>
      <w:r>
        <w:rPr>
          <w:color w:val="424242"/>
          <w:w w:val="105"/>
          <w:u w:val="thick" w:color="2A2A2A"/>
        </w:rPr>
        <w:t>Thi</w:t>
      </w:r>
      <w:r w:rsidR="00A50703">
        <w:rPr>
          <w:color w:val="424242"/>
          <w:w w:val="105"/>
          <w:u w:val="thick" w:color="2A2A2A"/>
        </w:rPr>
        <w:t>s</w:t>
      </w:r>
      <w:r>
        <w:rPr>
          <w:color w:val="424242"/>
          <w:spacing w:val="80"/>
          <w:w w:val="105"/>
          <w:u w:val="thick" w:color="2A2A2A"/>
        </w:rPr>
        <w:t xml:space="preserve"> </w:t>
      </w:r>
      <w:r w:rsidR="00A50703">
        <w:rPr>
          <w:color w:val="424242"/>
          <w:w w:val="105"/>
          <w:u w:val="thick" w:color="2A2A2A"/>
        </w:rPr>
        <w:t>separation</w:t>
      </w:r>
      <w:r>
        <w:rPr>
          <w:color w:val="424242"/>
          <w:w w:val="105"/>
          <w:u w:val="thick" w:color="2A2A2A"/>
        </w:rPr>
        <w:t xml:space="preserve"> al</w:t>
      </w:r>
      <w:r w:rsidR="00A50703">
        <w:rPr>
          <w:color w:val="424242"/>
          <w:w w:val="105"/>
          <w:u w:val="thick" w:color="2A2A2A"/>
        </w:rPr>
        <w:t>s</w:t>
      </w:r>
      <w:r>
        <w:rPr>
          <w:color w:val="424242"/>
          <w:w w:val="105"/>
          <w:u w:val="thick" w:color="2A2A2A"/>
        </w:rPr>
        <w:t>o allowed the</w:t>
      </w:r>
      <w:r>
        <w:rPr>
          <w:color w:val="424242"/>
          <w:spacing w:val="-3"/>
          <w:w w:val="105"/>
          <w:u w:val="thick" w:color="2A2A2A"/>
        </w:rPr>
        <w:t xml:space="preserve"> </w:t>
      </w:r>
      <w:r>
        <w:rPr>
          <w:color w:val="2A2A2A"/>
          <w:w w:val="105"/>
          <w:u w:val="thick" w:color="2A2A2A"/>
        </w:rPr>
        <w:t>time</w:t>
      </w:r>
      <w:r>
        <w:rPr>
          <w:color w:val="2A2A2A"/>
          <w:spacing w:val="-1"/>
          <w:w w:val="105"/>
          <w:u w:val="thick" w:color="2A2A2A"/>
        </w:rPr>
        <w:t xml:space="preserve"> </w:t>
      </w:r>
      <w:r>
        <w:rPr>
          <w:color w:val="2A2A2A"/>
          <w:w w:val="105"/>
          <w:u w:val="thick" w:color="2A2A2A"/>
        </w:rPr>
        <w:t>needed to train</w:t>
      </w:r>
      <w:r>
        <w:rPr>
          <w:color w:val="2A2A2A"/>
          <w:spacing w:val="-1"/>
          <w:w w:val="105"/>
          <w:u w:val="thick" w:color="2A2A2A"/>
        </w:rPr>
        <w:t xml:space="preserve"> </w:t>
      </w:r>
      <w:r>
        <w:rPr>
          <w:color w:val="2A2A2A"/>
          <w:w w:val="105"/>
          <w:u w:val="thick" w:color="2A2A2A"/>
        </w:rPr>
        <w:t>new</w:t>
      </w:r>
      <w:r>
        <w:rPr>
          <w:color w:val="2A2A2A"/>
          <w:spacing w:val="-1"/>
          <w:w w:val="105"/>
          <w:u w:val="thick" w:color="2A2A2A"/>
        </w:rPr>
        <w:t xml:space="preserve"> </w:t>
      </w:r>
      <w:r>
        <w:rPr>
          <w:color w:val="2A2A2A"/>
          <w:w w:val="105"/>
          <w:u w:val="thick" w:color="2A2A2A"/>
        </w:rPr>
        <w:t>staff, attend conferences and</w:t>
      </w:r>
      <w:r>
        <w:rPr>
          <w:color w:val="2A2A2A"/>
          <w:w w:val="105"/>
          <w:u w:val="none"/>
        </w:rPr>
        <w:t xml:space="preserve"> </w:t>
      </w:r>
      <w:r>
        <w:rPr>
          <w:color w:val="2A2A2A"/>
          <w:w w:val="105"/>
          <w:u w:val="thick" w:color="424242"/>
        </w:rPr>
        <w:t>training</w:t>
      </w:r>
      <w:r>
        <w:rPr>
          <w:color w:val="2A2A2A"/>
          <w:spacing w:val="-16"/>
          <w:w w:val="105"/>
          <w:u w:val="thick" w:color="424242"/>
        </w:rPr>
        <w:t xml:space="preserve"> </w:t>
      </w:r>
      <w:r>
        <w:rPr>
          <w:color w:val="424242"/>
          <w:w w:val="105"/>
          <w:u w:val="thick" w:color="424242"/>
        </w:rPr>
        <w:t>provided</w:t>
      </w:r>
      <w:r>
        <w:rPr>
          <w:color w:val="424242"/>
          <w:spacing w:val="-3"/>
          <w:w w:val="105"/>
          <w:u w:val="thick" w:color="424242"/>
        </w:rPr>
        <w:t xml:space="preserve"> </w:t>
      </w:r>
      <w:r>
        <w:rPr>
          <w:color w:val="2A2A2A"/>
          <w:w w:val="105"/>
          <w:u w:val="thick" w:color="424242"/>
        </w:rPr>
        <w:t>by</w:t>
      </w:r>
      <w:r>
        <w:rPr>
          <w:color w:val="2A2A2A"/>
          <w:spacing w:val="-13"/>
          <w:w w:val="105"/>
          <w:u w:val="thick" w:color="424242"/>
        </w:rPr>
        <w:t xml:space="preserve"> </w:t>
      </w:r>
      <w:r>
        <w:rPr>
          <w:color w:val="424242"/>
          <w:w w:val="105"/>
          <w:u w:val="thick" w:color="424242"/>
        </w:rPr>
        <w:t>partners,</w:t>
      </w:r>
      <w:r>
        <w:rPr>
          <w:color w:val="424242"/>
          <w:spacing w:val="-10"/>
          <w:w w:val="105"/>
          <w:u w:val="thick" w:color="424242"/>
        </w:rPr>
        <w:t xml:space="preserve"> </w:t>
      </w:r>
      <w:r>
        <w:rPr>
          <w:color w:val="2A2A2A"/>
          <w:w w:val="105"/>
          <w:u w:val="thick" w:color="424242"/>
        </w:rPr>
        <w:t>as</w:t>
      </w:r>
      <w:r>
        <w:rPr>
          <w:color w:val="2A2A2A"/>
          <w:spacing w:val="-16"/>
          <w:w w:val="105"/>
          <w:u w:val="thick" w:color="424242"/>
        </w:rPr>
        <w:t xml:space="preserve"> </w:t>
      </w:r>
      <w:r>
        <w:rPr>
          <w:color w:val="2A2A2A"/>
          <w:w w:val="105"/>
          <w:u w:val="thick" w:color="424242"/>
        </w:rPr>
        <w:t>well</w:t>
      </w:r>
      <w:r>
        <w:rPr>
          <w:color w:val="2A2A2A"/>
          <w:spacing w:val="-7"/>
          <w:w w:val="105"/>
          <w:u w:val="thick" w:color="424242"/>
        </w:rPr>
        <w:t xml:space="preserve"> </w:t>
      </w:r>
      <w:r>
        <w:rPr>
          <w:color w:val="2A2A2A"/>
          <w:w w:val="105"/>
          <w:u w:val="thick" w:color="424242"/>
        </w:rPr>
        <w:t>as</w:t>
      </w:r>
      <w:r>
        <w:rPr>
          <w:color w:val="2A2A2A"/>
          <w:spacing w:val="-16"/>
          <w:w w:val="105"/>
          <w:u w:val="thick" w:color="424242"/>
        </w:rPr>
        <w:t xml:space="preserve"> </w:t>
      </w:r>
      <w:r>
        <w:rPr>
          <w:color w:val="2A2A2A"/>
          <w:w w:val="105"/>
          <w:u w:val="thick" w:color="424242"/>
        </w:rPr>
        <w:t>listen</w:t>
      </w:r>
      <w:r>
        <w:rPr>
          <w:color w:val="2A2A2A"/>
          <w:spacing w:val="-15"/>
          <w:w w:val="105"/>
          <w:u w:val="thick" w:color="424242"/>
        </w:rPr>
        <w:t xml:space="preserve"> </w:t>
      </w:r>
      <w:r>
        <w:rPr>
          <w:color w:val="2A2A2A"/>
          <w:w w:val="105"/>
          <w:u w:val="thick" w:color="424242"/>
        </w:rPr>
        <w:t>in</w:t>
      </w:r>
      <w:r>
        <w:rPr>
          <w:color w:val="2A2A2A"/>
          <w:spacing w:val="-15"/>
          <w:w w:val="105"/>
          <w:u w:val="thick" w:color="424242"/>
        </w:rPr>
        <w:t xml:space="preserve"> </w:t>
      </w:r>
      <w:r>
        <w:rPr>
          <w:color w:val="2A2A2A"/>
          <w:w w:val="105"/>
          <w:u w:val="thick" w:color="424242"/>
        </w:rPr>
        <w:t>on</w:t>
      </w:r>
      <w:r>
        <w:rPr>
          <w:color w:val="2A2A2A"/>
          <w:spacing w:val="-15"/>
          <w:w w:val="105"/>
          <w:u w:val="thick" w:color="424242"/>
        </w:rPr>
        <w:t xml:space="preserve"> </w:t>
      </w:r>
      <w:r>
        <w:rPr>
          <w:color w:val="2A2A2A"/>
          <w:w w:val="105"/>
          <w:u w:val="thick" w:color="424242"/>
        </w:rPr>
        <w:t>various</w:t>
      </w:r>
      <w:r>
        <w:rPr>
          <w:color w:val="2A2A2A"/>
          <w:spacing w:val="-11"/>
          <w:w w:val="105"/>
          <w:u w:val="thick" w:color="424242"/>
        </w:rPr>
        <w:t xml:space="preserve"> </w:t>
      </w:r>
      <w:r w:rsidR="00A50703">
        <w:rPr>
          <w:color w:val="2A2A2A"/>
          <w:w w:val="105"/>
          <w:u w:val="thick" w:color="424242"/>
        </w:rPr>
        <w:t>virtual</w:t>
      </w:r>
      <w:r>
        <w:rPr>
          <w:color w:val="2A2A2A"/>
          <w:spacing w:val="-8"/>
          <w:w w:val="105"/>
          <w:u w:val="thick" w:color="424242"/>
        </w:rPr>
        <w:t xml:space="preserve"> </w:t>
      </w:r>
      <w:r>
        <w:rPr>
          <w:color w:val="2A2A2A"/>
          <w:w w:val="105"/>
          <w:u w:val="thick" w:color="424242"/>
        </w:rPr>
        <w:t>courses</w:t>
      </w:r>
      <w:r>
        <w:rPr>
          <w:color w:val="2A2A2A"/>
          <w:spacing w:val="-9"/>
          <w:w w:val="105"/>
          <w:u w:val="thick" w:color="424242"/>
        </w:rPr>
        <w:t xml:space="preserve"> </w:t>
      </w:r>
      <w:r>
        <w:rPr>
          <w:color w:val="2A2A2A"/>
          <w:w w:val="105"/>
          <w:u w:val="thick" w:color="424242"/>
        </w:rPr>
        <w:t>and</w:t>
      </w:r>
      <w:r>
        <w:rPr>
          <w:color w:val="2A2A2A"/>
          <w:spacing w:val="-10"/>
          <w:w w:val="105"/>
          <w:u w:val="thick" w:color="424242"/>
        </w:rPr>
        <w:t xml:space="preserve"> </w:t>
      </w:r>
      <w:r>
        <w:rPr>
          <w:color w:val="424242"/>
          <w:w w:val="105"/>
          <w:u w:val="thick" w:color="424242"/>
        </w:rPr>
        <w:t>presentations</w:t>
      </w:r>
      <w:r>
        <w:rPr>
          <w:color w:val="424242"/>
          <w:w w:val="105"/>
          <w:u w:val="none"/>
        </w:rPr>
        <w:t xml:space="preserve"> </w:t>
      </w:r>
      <w:r>
        <w:rPr>
          <w:color w:val="2A2A2A"/>
          <w:w w:val="105"/>
          <w:u w:val="thick" w:color="424242"/>
        </w:rPr>
        <w:t>to give</w:t>
      </w:r>
      <w:r>
        <w:rPr>
          <w:color w:val="2A2A2A"/>
          <w:spacing w:val="-2"/>
          <w:w w:val="105"/>
          <w:u w:val="thick" w:color="424242"/>
        </w:rPr>
        <w:t xml:space="preserve"> </w:t>
      </w:r>
      <w:r>
        <w:rPr>
          <w:color w:val="2A2A2A"/>
          <w:w w:val="105"/>
          <w:u w:val="thick" w:color="424242"/>
        </w:rPr>
        <w:t>staff the</w:t>
      </w:r>
      <w:r>
        <w:rPr>
          <w:color w:val="2A2A2A"/>
          <w:spacing w:val="-2"/>
          <w:w w:val="105"/>
          <w:u w:val="thick" w:color="424242"/>
        </w:rPr>
        <w:t xml:space="preserve"> </w:t>
      </w:r>
      <w:r>
        <w:rPr>
          <w:color w:val="2A2A2A"/>
          <w:w w:val="105"/>
          <w:u w:val="thick" w:color="424242"/>
        </w:rPr>
        <w:t xml:space="preserve">opportunity to learn </w:t>
      </w:r>
      <w:r>
        <w:rPr>
          <w:color w:val="424242"/>
          <w:w w:val="105"/>
          <w:u w:val="thick" w:color="424242"/>
        </w:rPr>
        <w:t xml:space="preserve">and </w:t>
      </w:r>
      <w:r>
        <w:rPr>
          <w:color w:val="2A2A2A"/>
          <w:w w:val="105"/>
          <w:u w:val="thick" w:color="424242"/>
        </w:rPr>
        <w:t xml:space="preserve">expand within their new </w:t>
      </w:r>
      <w:r>
        <w:rPr>
          <w:color w:val="424242"/>
          <w:w w:val="105"/>
          <w:u w:val="thick" w:color="424242"/>
        </w:rPr>
        <w:t>positions.</w:t>
      </w:r>
    </w:p>
    <w:p w14:paraId="3A391C59" w14:textId="7ED1A35E" w:rsidR="00634866" w:rsidRDefault="00494A33">
      <w:pPr>
        <w:pStyle w:val="BodyText"/>
        <w:spacing w:before="6" w:line="247" w:lineRule="auto"/>
        <w:ind w:left="738" w:right="317" w:firstLine="352"/>
        <w:rPr>
          <w:u w:val="none"/>
        </w:rPr>
      </w:pPr>
      <w:r>
        <w:rPr>
          <w:color w:val="424242"/>
          <w:u w:val="thick" w:color="424242"/>
        </w:rPr>
        <w:t>The</w:t>
      </w:r>
      <w:r>
        <w:rPr>
          <w:color w:val="424242"/>
          <w:spacing w:val="-3"/>
          <w:u w:val="thick" w:color="424242"/>
        </w:rPr>
        <w:t xml:space="preserve"> </w:t>
      </w:r>
      <w:r>
        <w:rPr>
          <w:color w:val="424242"/>
          <w:u w:val="thick" w:color="424242"/>
        </w:rPr>
        <w:t>county plan</w:t>
      </w:r>
      <w:r>
        <w:rPr>
          <w:color w:val="424242"/>
          <w:spacing w:val="71"/>
          <w:u w:val="thick" w:color="424242"/>
        </w:rPr>
        <w:t xml:space="preserve"> </w:t>
      </w:r>
      <w:r w:rsidR="00A50703">
        <w:rPr>
          <w:color w:val="424242"/>
          <w:u w:val="thick" w:color="424242"/>
        </w:rPr>
        <w:t>enhanced</w:t>
      </w:r>
      <w:r>
        <w:rPr>
          <w:color w:val="424242"/>
          <w:u w:val="thick" w:color="424242"/>
        </w:rPr>
        <w:t xml:space="preserve"> agriculture and</w:t>
      </w:r>
      <w:r>
        <w:rPr>
          <w:color w:val="424242"/>
          <w:spacing w:val="-12"/>
          <w:u w:val="thick" w:color="424242"/>
        </w:rPr>
        <w:t xml:space="preserve"> </w:t>
      </w:r>
      <w:r w:rsidR="00A50703">
        <w:rPr>
          <w:color w:val="424242"/>
          <w:u w:val="thick" w:color="424242"/>
        </w:rPr>
        <w:t>forestry</w:t>
      </w:r>
      <w:r>
        <w:rPr>
          <w:color w:val="424242"/>
          <w:u w:val="thick" w:color="424242"/>
        </w:rPr>
        <w:t xml:space="preserve"> outreach, including NRCS-supported</w:t>
      </w:r>
      <w:r>
        <w:rPr>
          <w:color w:val="424242"/>
          <w:u w:val="none"/>
        </w:rPr>
        <w:t xml:space="preserve"> </w:t>
      </w:r>
      <w:r>
        <w:rPr>
          <w:color w:val="424242"/>
          <w:u w:val="thick" w:color="424242"/>
        </w:rPr>
        <w:t xml:space="preserve">pasture </w:t>
      </w:r>
      <w:r>
        <w:rPr>
          <w:color w:val="2A2A2A"/>
          <w:u w:val="thick" w:color="424242"/>
        </w:rPr>
        <w:t>and woods</w:t>
      </w:r>
      <w:r>
        <w:rPr>
          <w:color w:val="2A2A2A"/>
          <w:spacing w:val="30"/>
          <w:u w:val="thick" w:color="424242"/>
        </w:rPr>
        <w:t xml:space="preserve"> </w:t>
      </w:r>
      <w:r>
        <w:rPr>
          <w:color w:val="2A2A2A"/>
          <w:u w:val="thick" w:color="424242"/>
        </w:rPr>
        <w:t>walks.</w:t>
      </w:r>
      <w:r>
        <w:rPr>
          <w:color w:val="2A2A2A"/>
          <w:spacing w:val="29"/>
          <w:u w:val="thick" w:color="424242"/>
        </w:rPr>
        <w:t xml:space="preserve"> </w:t>
      </w:r>
      <w:r>
        <w:rPr>
          <w:color w:val="424242"/>
          <w:u w:val="thick" w:color="424242"/>
        </w:rPr>
        <w:t>Given</w:t>
      </w:r>
      <w:r>
        <w:rPr>
          <w:color w:val="424242"/>
          <w:spacing w:val="40"/>
          <w:u w:val="thick" w:color="424242"/>
        </w:rPr>
        <w:t xml:space="preserve"> </w:t>
      </w:r>
      <w:r>
        <w:rPr>
          <w:color w:val="424242"/>
          <w:u w:val="thick" w:color="424242"/>
        </w:rPr>
        <w:t>that mo</w:t>
      </w:r>
      <w:r w:rsidR="00A50703">
        <w:rPr>
          <w:color w:val="424242"/>
          <w:u w:val="thick" w:color="424242"/>
        </w:rPr>
        <w:t>s</w:t>
      </w:r>
      <w:r>
        <w:rPr>
          <w:color w:val="424242"/>
          <w:u w:val="thick" w:color="424242"/>
        </w:rPr>
        <w:t>t watershed</w:t>
      </w:r>
      <w:r>
        <w:rPr>
          <w:color w:val="424242"/>
          <w:spacing w:val="80"/>
          <w:w w:val="150"/>
          <w:u w:val="thick" w:color="424242"/>
        </w:rPr>
        <w:t xml:space="preserve"> </w:t>
      </w:r>
      <w:r>
        <w:rPr>
          <w:color w:val="424242"/>
          <w:u w:val="thick" w:color="424242"/>
        </w:rPr>
        <w:t>rank</w:t>
      </w:r>
      <w:r>
        <w:rPr>
          <w:color w:val="424242"/>
          <w:spacing w:val="40"/>
          <w:u w:val="thick" w:color="424242"/>
        </w:rPr>
        <w:t xml:space="preserve"> </w:t>
      </w:r>
      <w:r>
        <w:rPr>
          <w:color w:val="424242"/>
          <w:u w:val="thick" w:color="424242"/>
        </w:rPr>
        <w:t>in</w:t>
      </w:r>
      <w:r>
        <w:rPr>
          <w:color w:val="424242"/>
          <w:spacing w:val="30"/>
          <w:u w:val="thick" w:color="424242"/>
        </w:rPr>
        <w:t xml:space="preserve"> </w:t>
      </w:r>
      <w:r>
        <w:rPr>
          <w:color w:val="424242"/>
          <w:u w:val="thick" w:color="424242"/>
        </w:rPr>
        <w:t xml:space="preserve">the </w:t>
      </w:r>
      <w:r w:rsidR="00A50703">
        <w:rPr>
          <w:color w:val="424242"/>
          <w:u w:val="thick" w:color="424242"/>
        </w:rPr>
        <w:t>Wisconsin</w:t>
      </w:r>
      <w:r>
        <w:rPr>
          <w:color w:val="424242"/>
          <w:u w:val="thick" w:color="424242"/>
        </w:rPr>
        <w:t>'</w:t>
      </w:r>
      <w:r w:rsidR="00A50703">
        <w:rPr>
          <w:color w:val="424242"/>
          <w:u w:val="thick" w:color="424242"/>
        </w:rPr>
        <w:t>s</w:t>
      </w:r>
      <w:r>
        <w:rPr>
          <w:color w:val="424242"/>
          <w:spacing w:val="80"/>
          <w:w w:val="150"/>
          <w:u w:val="none"/>
        </w:rPr>
        <w:t xml:space="preserve"> </w:t>
      </w:r>
      <w:r>
        <w:rPr>
          <w:color w:val="5E5E5E"/>
          <w:u w:val="thick" w:color="2A2A2A"/>
        </w:rPr>
        <w:t xml:space="preserve">top </w:t>
      </w:r>
      <w:r>
        <w:rPr>
          <w:color w:val="2A2A2A"/>
          <w:u w:val="thick" w:color="2A2A2A"/>
        </w:rPr>
        <w:t>10%. the</w:t>
      </w:r>
      <w:r>
        <w:rPr>
          <w:color w:val="2A2A2A"/>
          <w:u w:val="none"/>
        </w:rPr>
        <w:t xml:space="preserve"> </w:t>
      </w:r>
      <w:r>
        <w:rPr>
          <w:color w:val="424242"/>
          <w:u w:val="thick" w:color="424242"/>
        </w:rPr>
        <w:t>county</w:t>
      </w:r>
      <w:r>
        <w:rPr>
          <w:color w:val="424242"/>
          <w:spacing w:val="40"/>
          <w:u w:val="thick" w:color="424242"/>
        </w:rPr>
        <w:t xml:space="preserve"> </w:t>
      </w:r>
      <w:r>
        <w:rPr>
          <w:color w:val="424242"/>
          <w:u w:val="thick" w:color="424242"/>
        </w:rPr>
        <w:t>is exploring</w:t>
      </w:r>
      <w:r>
        <w:rPr>
          <w:color w:val="424242"/>
          <w:spacing w:val="38"/>
          <w:u w:val="thick" w:color="424242"/>
        </w:rPr>
        <w:t xml:space="preserve"> </w:t>
      </w:r>
      <w:r>
        <w:rPr>
          <w:color w:val="424242"/>
          <w:u w:val="thick" w:color="424242"/>
        </w:rPr>
        <w:t>a DNR</w:t>
      </w:r>
      <w:r>
        <w:rPr>
          <w:color w:val="424242"/>
          <w:spacing w:val="40"/>
          <w:u w:val="thick" w:color="424242"/>
        </w:rPr>
        <w:t xml:space="preserve"> </w:t>
      </w:r>
      <w:r w:rsidR="00A50703">
        <w:rPr>
          <w:color w:val="424242"/>
          <w:u w:val="thick" w:color="424242"/>
        </w:rPr>
        <w:t>f</w:t>
      </w:r>
      <w:r w:rsidR="00A50703">
        <w:rPr>
          <w:rFonts w:ascii="Arial" w:hAnsi="Arial"/>
          <w:color w:val="424242"/>
          <w:sz w:val="24"/>
          <w:u w:val="thick" w:color="424242"/>
        </w:rPr>
        <w:t>u</w:t>
      </w:r>
      <w:r w:rsidR="00A50703">
        <w:rPr>
          <w:color w:val="424242"/>
          <w:u w:val="thick" w:color="424242"/>
        </w:rPr>
        <w:t>ture</w:t>
      </w:r>
      <w:r>
        <w:rPr>
          <w:color w:val="424242"/>
          <w:spacing w:val="40"/>
          <w:u w:val="thick" w:color="424242"/>
        </w:rPr>
        <w:t xml:space="preserve"> </w:t>
      </w:r>
      <w:r>
        <w:rPr>
          <w:color w:val="424242"/>
          <w:u w:val="thick" w:color="424242"/>
        </w:rPr>
        <w:t>protection-focused</w:t>
      </w:r>
      <w:r>
        <w:rPr>
          <w:color w:val="424242"/>
          <w:spacing w:val="38"/>
          <w:u w:val="thick" w:color="424242"/>
        </w:rPr>
        <w:t xml:space="preserve"> </w:t>
      </w:r>
      <w:r>
        <w:rPr>
          <w:color w:val="424242"/>
          <w:u w:val="thick" w:color="424242"/>
        </w:rPr>
        <w:t>plan</w:t>
      </w:r>
      <w:r>
        <w:rPr>
          <w:color w:val="424242"/>
          <w:spacing w:val="30"/>
          <w:u w:val="thick" w:color="424242"/>
        </w:rPr>
        <w:t xml:space="preserve"> </w:t>
      </w:r>
      <w:r>
        <w:rPr>
          <w:color w:val="2A2A2A"/>
          <w:u w:val="thick" w:color="424242"/>
        </w:rPr>
        <w:t>modeled</w:t>
      </w:r>
      <w:r>
        <w:rPr>
          <w:color w:val="2A2A2A"/>
          <w:spacing w:val="40"/>
          <w:u w:val="thick" w:color="424242"/>
        </w:rPr>
        <w:t xml:space="preserve"> </w:t>
      </w:r>
      <w:r>
        <w:rPr>
          <w:color w:val="2A2A2A"/>
          <w:u w:val="thick" w:color="424242"/>
        </w:rPr>
        <w:t>on</w:t>
      </w:r>
      <w:r>
        <w:rPr>
          <w:color w:val="2A2A2A"/>
          <w:spacing w:val="31"/>
          <w:u w:val="thick" w:color="424242"/>
        </w:rPr>
        <w:t xml:space="preserve"> </w:t>
      </w:r>
      <w:r>
        <w:rPr>
          <w:color w:val="2A2A2A"/>
          <w:u w:val="thick" w:color="424242"/>
        </w:rPr>
        <w:t xml:space="preserve">the </w:t>
      </w:r>
      <w:r>
        <w:rPr>
          <w:color w:val="424242"/>
          <w:u w:val="thick" w:color="424242"/>
        </w:rPr>
        <w:t>9-key</w:t>
      </w:r>
      <w:r>
        <w:rPr>
          <w:color w:val="424242"/>
          <w:spacing w:val="37"/>
          <w:u w:val="thick" w:color="424242"/>
        </w:rPr>
        <w:t xml:space="preserve"> </w:t>
      </w:r>
      <w:r>
        <w:rPr>
          <w:color w:val="424242"/>
          <w:u w:val="thick" w:color="424242"/>
        </w:rPr>
        <w:t>element</w:t>
      </w:r>
    </w:p>
    <w:p w14:paraId="3C0147DE" w14:textId="77777777" w:rsidR="00634866" w:rsidRDefault="00634866">
      <w:pPr>
        <w:pStyle w:val="BodyText"/>
        <w:spacing w:line="247" w:lineRule="auto"/>
        <w:sectPr w:rsidR="00634866">
          <w:pgSz w:w="12240" w:h="15840"/>
          <w:pgMar w:top="580" w:right="1080" w:bottom="280" w:left="1080" w:header="720" w:footer="720" w:gutter="0"/>
          <w:cols w:space="720"/>
        </w:sectPr>
      </w:pPr>
    </w:p>
    <w:p w14:paraId="182ED8B5" w14:textId="632B0B57" w:rsidR="00634866" w:rsidRDefault="00494A33">
      <w:pPr>
        <w:pStyle w:val="BodyText"/>
        <w:spacing w:before="79" w:line="252" w:lineRule="auto"/>
        <w:ind w:left="729" w:right="317" w:firstLine="4"/>
        <w:rPr>
          <w:u w:val="none"/>
        </w:rPr>
      </w:pPr>
      <w:r>
        <w:rPr>
          <w:color w:val="464646"/>
          <w:u w:val="thick" w:color="464646"/>
        </w:rPr>
        <w:lastRenderedPageBreak/>
        <w:t>principles</w:t>
      </w:r>
      <w:r>
        <w:rPr>
          <w:color w:val="464646"/>
          <w:spacing w:val="40"/>
          <w:u w:val="thick" w:color="464646"/>
        </w:rPr>
        <w:t xml:space="preserve"> </w:t>
      </w:r>
      <w:r>
        <w:rPr>
          <w:color w:val="464646"/>
          <w:u w:val="thick" w:color="464646"/>
        </w:rPr>
        <w:t>but adapted</w:t>
      </w:r>
      <w:r>
        <w:rPr>
          <w:color w:val="464646"/>
          <w:spacing w:val="34"/>
          <w:u w:val="thick" w:color="464646"/>
        </w:rPr>
        <w:t xml:space="preserve"> </w:t>
      </w:r>
      <w:r>
        <w:rPr>
          <w:color w:val="464646"/>
          <w:u w:val="thick" w:color="464646"/>
        </w:rPr>
        <w:t>for high-quality</w:t>
      </w:r>
      <w:r>
        <w:rPr>
          <w:color w:val="464646"/>
          <w:spacing w:val="40"/>
          <w:u w:val="thick" w:color="464646"/>
        </w:rPr>
        <w:t xml:space="preserve"> </w:t>
      </w:r>
      <w:r>
        <w:rPr>
          <w:color w:val="464646"/>
          <w:u w:val="thick" w:color="464646"/>
        </w:rPr>
        <w:t>watershed</w:t>
      </w:r>
      <w:r>
        <w:rPr>
          <w:color w:val="464646"/>
          <w:spacing w:val="40"/>
          <w:u w:val="thick" w:color="464646"/>
        </w:rPr>
        <w:t xml:space="preserve"> </w:t>
      </w:r>
      <w:r>
        <w:rPr>
          <w:color w:val="464646"/>
          <w:u w:val="thick" w:color="464646"/>
        </w:rPr>
        <w:t>pre</w:t>
      </w:r>
      <w:r w:rsidR="00516A51">
        <w:rPr>
          <w:color w:val="464646"/>
          <w:spacing w:val="27"/>
          <w:u w:val="thick" w:color="464646"/>
        </w:rPr>
        <w:t>s</w:t>
      </w:r>
      <w:r>
        <w:rPr>
          <w:color w:val="464646"/>
          <w:u w:val="thick" w:color="464646"/>
        </w:rPr>
        <w:t>ervation</w:t>
      </w:r>
      <w:r>
        <w:rPr>
          <w:color w:val="464646"/>
          <w:spacing w:val="35"/>
          <w:u w:val="thick" w:color="464646"/>
        </w:rPr>
        <w:t xml:space="preserve"> </w:t>
      </w:r>
      <w:r>
        <w:rPr>
          <w:color w:val="464646"/>
          <w:u w:val="thick" w:color="464646"/>
        </w:rPr>
        <w:t>to expand future funding</w:t>
      </w:r>
      <w:r>
        <w:rPr>
          <w:color w:val="464646"/>
          <w:u w:val="none"/>
        </w:rPr>
        <w:t xml:space="preserve"> </w:t>
      </w:r>
      <w:r w:rsidR="00516A51">
        <w:rPr>
          <w:color w:val="313131"/>
          <w:spacing w:val="-2"/>
          <w:u w:val="thick" w:color="313131"/>
        </w:rPr>
        <w:t>opportunities</w:t>
      </w:r>
      <w:r>
        <w:rPr>
          <w:color w:val="313131"/>
          <w:spacing w:val="-2"/>
          <w:u w:val="thick" w:color="313131"/>
        </w:rPr>
        <w:t>.</w:t>
      </w:r>
    </w:p>
    <w:p w14:paraId="583C4F0D" w14:textId="4928EC0A" w:rsidR="00634866" w:rsidRDefault="00494A33">
      <w:pPr>
        <w:pStyle w:val="BodyText"/>
        <w:tabs>
          <w:tab w:val="left" w:pos="3467"/>
        </w:tabs>
        <w:spacing w:line="249" w:lineRule="auto"/>
        <w:ind w:left="747" w:right="484" w:firstLine="351"/>
        <w:rPr>
          <w:u w:val="none"/>
        </w:rPr>
      </w:pPr>
      <w:r>
        <w:rPr>
          <w:color w:val="464646"/>
          <w:u w:val="thick" w:color="464646"/>
        </w:rPr>
        <w:t>With the increased</w:t>
      </w:r>
      <w:r>
        <w:rPr>
          <w:color w:val="464646"/>
          <w:spacing w:val="40"/>
          <w:u w:val="thick" w:color="464646"/>
        </w:rPr>
        <w:t xml:space="preserve"> </w:t>
      </w:r>
      <w:r>
        <w:rPr>
          <w:color w:val="464646"/>
          <w:u w:val="thick" w:color="464646"/>
        </w:rPr>
        <w:t>pre</w:t>
      </w:r>
      <w:r w:rsidR="00516A51">
        <w:rPr>
          <w:color w:val="464646"/>
          <w:u w:val="thick" w:color="464646"/>
        </w:rPr>
        <w:t>ss</w:t>
      </w:r>
      <w:r>
        <w:rPr>
          <w:color w:val="464646"/>
          <w:u w:val="thick" w:color="464646"/>
        </w:rPr>
        <w:t>ure placed on</w:t>
      </w:r>
      <w:r>
        <w:rPr>
          <w:color w:val="464646"/>
          <w:spacing w:val="40"/>
          <w:u w:val="thick" w:color="464646"/>
        </w:rPr>
        <w:t xml:space="preserve"> </w:t>
      </w:r>
      <w:r w:rsidR="00516A51">
        <w:rPr>
          <w:u w:val="thick" w:color="464646"/>
        </w:rPr>
        <w:t>F</w:t>
      </w:r>
      <w:r>
        <w:rPr>
          <w:color w:val="313131"/>
          <w:u w:val="thick" w:color="464646"/>
        </w:rPr>
        <w:t xml:space="preserve">lorence </w:t>
      </w:r>
      <w:r>
        <w:rPr>
          <w:color w:val="464646"/>
          <w:u w:val="thick" w:color="464646"/>
        </w:rPr>
        <w:t>County</w:t>
      </w:r>
      <w:r>
        <w:rPr>
          <w:color w:val="464646"/>
          <w:spacing w:val="40"/>
          <w:u w:val="thick" w:color="464646"/>
        </w:rPr>
        <w:t xml:space="preserve"> </w:t>
      </w:r>
      <w:r>
        <w:rPr>
          <w:color w:val="1F1F1F"/>
          <w:u w:val="thick" w:color="464646"/>
        </w:rPr>
        <w:t>lakefront</w:t>
      </w:r>
      <w:r>
        <w:rPr>
          <w:color w:val="1F1F1F"/>
          <w:spacing w:val="40"/>
          <w:u w:val="thick" w:color="464646"/>
        </w:rPr>
        <w:t xml:space="preserve"> </w:t>
      </w:r>
      <w:r>
        <w:rPr>
          <w:color w:val="464646"/>
          <w:u w:val="thick" w:color="464646"/>
        </w:rPr>
        <w:t>properties, LCD staff</w:t>
      </w:r>
      <w:r>
        <w:rPr>
          <w:color w:val="464646"/>
          <w:u w:val="none"/>
        </w:rPr>
        <w:t xml:space="preserve"> </w:t>
      </w:r>
      <w:r>
        <w:rPr>
          <w:color w:val="313131"/>
          <w:u w:val="thick" w:color="313131"/>
        </w:rPr>
        <w:t xml:space="preserve">plan </w:t>
      </w:r>
      <w:r>
        <w:rPr>
          <w:color w:val="464646"/>
          <w:u w:val="thick" w:color="313131"/>
        </w:rPr>
        <w:t>to</w:t>
      </w:r>
      <w:r>
        <w:rPr>
          <w:color w:val="464646"/>
          <w:spacing w:val="35"/>
          <w:u w:val="thick" w:color="313131"/>
        </w:rPr>
        <w:t xml:space="preserve"> </w:t>
      </w:r>
      <w:r>
        <w:rPr>
          <w:color w:val="464646"/>
          <w:u w:val="thick" w:color="313131"/>
        </w:rPr>
        <w:t>place</w:t>
      </w:r>
      <w:r>
        <w:rPr>
          <w:color w:val="464646"/>
          <w:spacing w:val="24"/>
          <w:u w:val="thick" w:color="313131"/>
        </w:rPr>
        <w:t xml:space="preserve"> </w:t>
      </w:r>
      <w:r>
        <w:rPr>
          <w:color w:val="313131"/>
          <w:u w:val="thick" w:color="313131"/>
        </w:rPr>
        <w:t xml:space="preserve">more </w:t>
      </w:r>
      <w:r>
        <w:rPr>
          <w:color w:val="464646"/>
          <w:u w:val="thick" w:color="313131"/>
        </w:rPr>
        <w:t xml:space="preserve">focus </w:t>
      </w:r>
      <w:r>
        <w:rPr>
          <w:color w:val="313131"/>
          <w:u w:val="thick" w:color="313131"/>
        </w:rPr>
        <w:t>on technical</w:t>
      </w:r>
      <w:r>
        <w:rPr>
          <w:color w:val="313131"/>
          <w:spacing w:val="32"/>
          <w:u w:val="thick" w:color="313131"/>
        </w:rPr>
        <w:t xml:space="preserve"> </w:t>
      </w:r>
      <w:r>
        <w:rPr>
          <w:color w:val="313131"/>
          <w:u w:val="thick" w:color="313131"/>
        </w:rPr>
        <w:t>assistance</w:t>
      </w:r>
      <w:r>
        <w:rPr>
          <w:color w:val="313131"/>
          <w:spacing w:val="28"/>
          <w:u w:val="thick" w:color="313131"/>
        </w:rPr>
        <w:t xml:space="preserve"> </w:t>
      </w:r>
      <w:r>
        <w:rPr>
          <w:color w:val="313131"/>
          <w:u w:val="thick" w:color="313131"/>
        </w:rPr>
        <w:t>and promotion</w:t>
      </w:r>
      <w:r>
        <w:rPr>
          <w:color w:val="313131"/>
          <w:spacing w:val="36"/>
          <w:u w:val="thick" w:color="313131"/>
        </w:rPr>
        <w:t xml:space="preserve"> </w:t>
      </w:r>
      <w:r>
        <w:rPr>
          <w:color w:val="313131"/>
          <w:u w:val="thick" w:color="313131"/>
        </w:rPr>
        <w:t>of natural</w:t>
      </w:r>
      <w:r>
        <w:rPr>
          <w:color w:val="313131"/>
          <w:spacing w:val="30"/>
          <w:u w:val="thick" w:color="313131"/>
        </w:rPr>
        <w:t xml:space="preserve"> </w:t>
      </w:r>
      <w:r>
        <w:rPr>
          <w:color w:val="313131"/>
          <w:u w:val="thick" w:color="313131"/>
        </w:rPr>
        <w:t>shorelines</w:t>
      </w:r>
      <w:r>
        <w:rPr>
          <w:color w:val="313131"/>
          <w:spacing w:val="26"/>
          <w:u w:val="thick" w:color="313131"/>
        </w:rPr>
        <w:t xml:space="preserve"> </w:t>
      </w:r>
      <w:r>
        <w:rPr>
          <w:color w:val="313131"/>
          <w:u w:val="thick" w:color="313131"/>
        </w:rPr>
        <w:t>, native</w:t>
      </w:r>
      <w:r>
        <w:rPr>
          <w:color w:val="313131"/>
          <w:u w:val="none"/>
        </w:rPr>
        <w:t xml:space="preserve"> </w:t>
      </w:r>
      <w:r>
        <w:rPr>
          <w:color w:val="313131"/>
          <w:u w:val="thick" w:color="464646"/>
        </w:rPr>
        <w:t xml:space="preserve">buffers, </w:t>
      </w:r>
      <w:r>
        <w:rPr>
          <w:color w:val="464646"/>
          <w:u w:val="thick" w:color="464646"/>
        </w:rPr>
        <w:t>and Healthy Lake</w:t>
      </w:r>
      <w:r>
        <w:rPr>
          <w:color w:val="464646"/>
          <w:spacing w:val="80"/>
          <w:u w:val="thick" w:color="464646"/>
        </w:rPr>
        <w:t xml:space="preserve"> </w:t>
      </w:r>
      <w:r>
        <w:rPr>
          <w:color w:val="464646"/>
          <w:u w:val="thick" w:color="464646"/>
        </w:rPr>
        <w:t>and</w:t>
      </w:r>
      <w:r>
        <w:rPr>
          <w:color w:val="464646"/>
          <w:spacing w:val="40"/>
          <w:u w:val="thick" w:color="464646"/>
        </w:rPr>
        <w:t xml:space="preserve"> </w:t>
      </w:r>
      <w:r>
        <w:rPr>
          <w:color w:val="313131"/>
          <w:u w:val="thick" w:color="464646"/>
        </w:rPr>
        <w:t>Rivers</w:t>
      </w:r>
      <w:r>
        <w:rPr>
          <w:color w:val="313131"/>
          <w:spacing w:val="40"/>
          <w:u w:val="thick" w:color="464646"/>
        </w:rPr>
        <w:t xml:space="preserve"> </w:t>
      </w:r>
      <w:r>
        <w:rPr>
          <w:color w:val="464646"/>
          <w:u w:val="thick" w:color="464646"/>
        </w:rPr>
        <w:t>practice</w:t>
      </w:r>
    </w:p>
    <w:p w14:paraId="1CB18183" w14:textId="77777777" w:rsidR="00634866" w:rsidRDefault="00634866">
      <w:pPr>
        <w:pStyle w:val="BodyText"/>
        <w:rPr>
          <w:u w:val="none"/>
        </w:rPr>
      </w:pPr>
    </w:p>
    <w:p w14:paraId="60C2459F" w14:textId="77777777" w:rsidR="00634866" w:rsidRDefault="00634866">
      <w:pPr>
        <w:pStyle w:val="BodyText"/>
        <w:spacing w:before="37"/>
        <w:rPr>
          <w:u w:val="none"/>
        </w:rPr>
      </w:pPr>
    </w:p>
    <w:p w14:paraId="17F5C619" w14:textId="77777777" w:rsidR="00634866" w:rsidRDefault="00494A33">
      <w:pPr>
        <w:pStyle w:val="Heading2"/>
        <w:ind w:left="370"/>
      </w:pPr>
      <w:r>
        <w:rPr>
          <w:color w:val="1F1F1F"/>
          <w:w w:val="105"/>
        </w:rPr>
        <w:t>Annual</w:t>
      </w:r>
      <w:r>
        <w:rPr>
          <w:color w:val="1F1F1F"/>
          <w:spacing w:val="-5"/>
          <w:w w:val="105"/>
        </w:rPr>
        <w:t xml:space="preserve"> </w:t>
      </w:r>
      <w:r>
        <w:rPr>
          <w:color w:val="1F1F1F"/>
          <w:w w:val="105"/>
        </w:rPr>
        <w:t>Work</w:t>
      </w:r>
      <w:r>
        <w:rPr>
          <w:color w:val="1F1F1F"/>
          <w:spacing w:val="-9"/>
          <w:w w:val="105"/>
        </w:rPr>
        <w:t xml:space="preserve"> </w:t>
      </w:r>
      <w:r>
        <w:rPr>
          <w:color w:val="1F1F1F"/>
          <w:spacing w:val="-2"/>
          <w:w w:val="105"/>
        </w:rPr>
        <w:t>Plans</w:t>
      </w:r>
    </w:p>
    <w:p w14:paraId="4ABD5EAF" w14:textId="77777777" w:rsidR="00634866" w:rsidRDefault="00634866">
      <w:pPr>
        <w:pStyle w:val="BodyText"/>
        <w:spacing w:before="19"/>
        <w:rPr>
          <w:b/>
          <w:u w:val="none"/>
        </w:rPr>
      </w:pPr>
    </w:p>
    <w:p w14:paraId="5DE642DA" w14:textId="77777777" w:rsidR="00634866" w:rsidRDefault="00494A33">
      <w:pPr>
        <w:pStyle w:val="BodyText"/>
        <w:ind w:left="370"/>
        <w:rPr>
          <w:u w:val="none"/>
        </w:rPr>
      </w:pPr>
      <w:r>
        <w:rPr>
          <w:color w:val="1F1F1F"/>
          <w:w w:val="105"/>
          <w:u w:val="none"/>
        </w:rPr>
        <w:t>Attach</w:t>
      </w:r>
      <w:r>
        <w:rPr>
          <w:color w:val="1F1F1F"/>
          <w:spacing w:val="2"/>
          <w:w w:val="105"/>
          <w:u w:val="none"/>
        </w:rPr>
        <w:t xml:space="preserve"> </w:t>
      </w:r>
      <w:r>
        <w:rPr>
          <w:color w:val="1F1F1F"/>
          <w:w w:val="105"/>
          <w:u w:val="none"/>
        </w:rPr>
        <w:t>both</w:t>
      </w:r>
      <w:r>
        <w:rPr>
          <w:color w:val="1F1F1F"/>
          <w:spacing w:val="-3"/>
          <w:w w:val="105"/>
          <w:u w:val="none"/>
        </w:rPr>
        <w:t xml:space="preserve"> </w:t>
      </w:r>
      <w:r>
        <w:rPr>
          <w:color w:val="1F1F1F"/>
          <w:w w:val="105"/>
          <w:u w:val="none"/>
        </w:rPr>
        <w:t>of</w:t>
      </w:r>
      <w:r>
        <w:rPr>
          <w:color w:val="1F1F1F"/>
          <w:spacing w:val="-3"/>
          <w:w w:val="105"/>
          <w:u w:val="none"/>
        </w:rPr>
        <w:t xml:space="preserve"> </w:t>
      </w:r>
      <w:r>
        <w:rPr>
          <w:color w:val="1F1F1F"/>
          <w:w w:val="105"/>
          <w:u w:val="none"/>
        </w:rPr>
        <w:t>the</w:t>
      </w:r>
      <w:r>
        <w:rPr>
          <w:color w:val="1F1F1F"/>
          <w:spacing w:val="-13"/>
          <w:w w:val="105"/>
          <w:u w:val="none"/>
        </w:rPr>
        <w:t xml:space="preserve"> </w:t>
      </w:r>
      <w:r>
        <w:rPr>
          <w:color w:val="1F1F1F"/>
          <w:spacing w:val="-2"/>
          <w:w w:val="105"/>
          <w:u w:val="none"/>
        </w:rPr>
        <w:t>following:</w:t>
      </w:r>
    </w:p>
    <w:p w14:paraId="659F98E2" w14:textId="77777777" w:rsidR="00634866" w:rsidRDefault="00634866">
      <w:pPr>
        <w:pStyle w:val="BodyText"/>
        <w:spacing w:before="18"/>
        <w:rPr>
          <w:u w:val="none"/>
        </w:rPr>
      </w:pPr>
    </w:p>
    <w:p w14:paraId="36B90153" w14:textId="77777777" w:rsidR="00634866" w:rsidRDefault="00494A33">
      <w:pPr>
        <w:pStyle w:val="ListParagraph"/>
        <w:numPr>
          <w:ilvl w:val="1"/>
          <w:numId w:val="19"/>
        </w:numPr>
        <w:tabs>
          <w:tab w:val="left" w:pos="1445"/>
        </w:tabs>
        <w:spacing w:before="1"/>
        <w:ind w:left="1445" w:hanging="356"/>
        <w:rPr>
          <w:sz w:val="23"/>
        </w:rPr>
      </w:pPr>
      <w:r>
        <w:rPr>
          <w:color w:val="1F1F1F"/>
          <w:w w:val="105"/>
          <w:sz w:val="23"/>
        </w:rPr>
        <w:t>The</w:t>
      </w:r>
      <w:r>
        <w:rPr>
          <w:color w:val="1F1F1F"/>
          <w:spacing w:val="-16"/>
          <w:w w:val="105"/>
          <w:sz w:val="23"/>
        </w:rPr>
        <w:t xml:space="preserve"> </w:t>
      </w:r>
      <w:r>
        <w:rPr>
          <w:color w:val="1F1F1F"/>
          <w:w w:val="105"/>
          <w:sz w:val="23"/>
        </w:rPr>
        <w:t>most</w:t>
      </w:r>
      <w:r>
        <w:rPr>
          <w:color w:val="1F1F1F"/>
          <w:spacing w:val="-6"/>
          <w:w w:val="105"/>
          <w:sz w:val="23"/>
        </w:rPr>
        <w:t xml:space="preserve"> </w:t>
      </w:r>
      <w:r>
        <w:rPr>
          <w:color w:val="1F1F1F"/>
          <w:w w:val="105"/>
          <w:sz w:val="23"/>
        </w:rPr>
        <w:t>current</w:t>
      </w:r>
      <w:r>
        <w:rPr>
          <w:color w:val="1F1F1F"/>
          <w:spacing w:val="5"/>
          <w:w w:val="105"/>
          <w:sz w:val="23"/>
        </w:rPr>
        <w:t xml:space="preserve"> </w:t>
      </w:r>
      <w:r>
        <w:rPr>
          <w:color w:val="1F1F1F"/>
          <w:w w:val="105"/>
          <w:sz w:val="23"/>
        </w:rPr>
        <w:t>annual</w:t>
      </w:r>
      <w:r>
        <w:rPr>
          <w:color w:val="1F1F1F"/>
          <w:spacing w:val="-1"/>
          <w:w w:val="105"/>
          <w:sz w:val="23"/>
        </w:rPr>
        <w:t xml:space="preserve"> </w:t>
      </w:r>
      <w:r>
        <w:rPr>
          <w:color w:val="1F1F1F"/>
          <w:w w:val="105"/>
          <w:sz w:val="23"/>
        </w:rPr>
        <w:t>work</w:t>
      </w:r>
      <w:r>
        <w:rPr>
          <w:color w:val="1F1F1F"/>
          <w:spacing w:val="-6"/>
          <w:w w:val="105"/>
          <w:sz w:val="23"/>
        </w:rPr>
        <w:t xml:space="preserve"> </w:t>
      </w:r>
      <w:r>
        <w:rPr>
          <w:color w:val="1F1F1F"/>
          <w:w w:val="105"/>
          <w:sz w:val="23"/>
        </w:rPr>
        <w:t>prepared</w:t>
      </w:r>
      <w:r>
        <w:rPr>
          <w:color w:val="1F1F1F"/>
          <w:spacing w:val="7"/>
          <w:w w:val="105"/>
          <w:sz w:val="23"/>
        </w:rPr>
        <w:t xml:space="preserve"> </w:t>
      </w:r>
      <w:r>
        <w:rPr>
          <w:color w:val="1F1F1F"/>
          <w:w w:val="105"/>
          <w:sz w:val="23"/>
        </w:rPr>
        <w:t>by</w:t>
      </w:r>
      <w:r>
        <w:rPr>
          <w:color w:val="1F1F1F"/>
          <w:spacing w:val="-10"/>
          <w:w w:val="105"/>
          <w:sz w:val="23"/>
        </w:rPr>
        <w:t xml:space="preserve"> </w:t>
      </w:r>
      <w:r>
        <w:rPr>
          <w:color w:val="1F1F1F"/>
          <w:w w:val="105"/>
          <w:sz w:val="23"/>
        </w:rPr>
        <w:t>the</w:t>
      </w:r>
      <w:r>
        <w:rPr>
          <w:color w:val="1F1F1F"/>
          <w:spacing w:val="-13"/>
          <w:w w:val="105"/>
          <w:sz w:val="23"/>
        </w:rPr>
        <w:t xml:space="preserve"> </w:t>
      </w:r>
      <w:r>
        <w:rPr>
          <w:color w:val="1F1F1F"/>
          <w:spacing w:val="-2"/>
          <w:w w:val="105"/>
          <w:sz w:val="23"/>
        </w:rPr>
        <w:t>county.</w:t>
      </w:r>
    </w:p>
    <w:p w14:paraId="7274A437" w14:textId="77777777" w:rsidR="00634866" w:rsidRDefault="00634866">
      <w:pPr>
        <w:pStyle w:val="BodyText"/>
        <w:spacing w:before="23"/>
        <w:rPr>
          <w:u w:val="none"/>
        </w:rPr>
      </w:pPr>
    </w:p>
    <w:p w14:paraId="7FCCD4BA" w14:textId="77777777" w:rsidR="00634866" w:rsidRDefault="00494A33">
      <w:pPr>
        <w:pStyle w:val="ListParagraph"/>
        <w:numPr>
          <w:ilvl w:val="1"/>
          <w:numId w:val="19"/>
        </w:numPr>
        <w:tabs>
          <w:tab w:val="left" w:pos="1445"/>
          <w:tab w:val="left" w:pos="1451"/>
        </w:tabs>
        <w:spacing w:line="244" w:lineRule="auto"/>
        <w:ind w:left="1451" w:right="356" w:hanging="363"/>
        <w:rPr>
          <w:sz w:val="23"/>
        </w:rPr>
      </w:pPr>
      <w:r>
        <w:rPr>
          <w:color w:val="1F1F1F"/>
          <w:w w:val="105"/>
          <w:sz w:val="23"/>
        </w:rPr>
        <w:t>The</w:t>
      </w:r>
      <w:r>
        <w:rPr>
          <w:color w:val="1F1F1F"/>
          <w:spacing w:val="-13"/>
          <w:w w:val="105"/>
          <w:sz w:val="23"/>
        </w:rPr>
        <w:t xml:space="preserve"> </w:t>
      </w:r>
      <w:r>
        <w:rPr>
          <w:color w:val="1F1F1F"/>
          <w:w w:val="105"/>
          <w:sz w:val="23"/>
        </w:rPr>
        <w:t>work</w:t>
      </w:r>
      <w:r>
        <w:rPr>
          <w:color w:val="1F1F1F"/>
          <w:spacing w:val="-6"/>
          <w:w w:val="105"/>
          <w:sz w:val="23"/>
        </w:rPr>
        <w:t xml:space="preserve"> </w:t>
      </w:r>
      <w:r>
        <w:rPr>
          <w:color w:val="1F1F1F"/>
          <w:w w:val="105"/>
          <w:sz w:val="23"/>
        </w:rPr>
        <w:t>plan</w:t>
      </w:r>
      <w:r>
        <w:rPr>
          <w:color w:val="1F1F1F"/>
          <w:spacing w:val="-9"/>
          <w:w w:val="105"/>
          <w:sz w:val="23"/>
        </w:rPr>
        <w:t xml:space="preserve"> </w:t>
      </w:r>
      <w:r>
        <w:rPr>
          <w:color w:val="1F1F1F"/>
          <w:w w:val="105"/>
          <w:sz w:val="23"/>
        </w:rPr>
        <w:t>for</w:t>
      </w:r>
      <w:r>
        <w:rPr>
          <w:color w:val="1F1F1F"/>
          <w:spacing w:val="-12"/>
          <w:w w:val="105"/>
          <w:sz w:val="23"/>
        </w:rPr>
        <w:t xml:space="preserve"> </w:t>
      </w:r>
      <w:r>
        <w:rPr>
          <w:color w:val="1F1F1F"/>
          <w:w w:val="105"/>
          <w:sz w:val="23"/>
        </w:rPr>
        <w:t>the</w:t>
      </w:r>
      <w:r>
        <w:rPr>
          <w:color w:val="1F1F1F"/>
          <w:spacing w:val="-10"/>
          <w:w w:val="105"/>
          <w:sz w:val="23"/>
        </w:rPr>
        <w:t xml:space="preserve"> </w:t>
      </w:r>
      <w:r>
        <w:rPr>
          <w:color w:val="1F1F1F"/>
          <w:w w:val="105"/>
          <w:sz w:val="23"/>
        </w:rPr>
        <w:t>previous year</w:t>
      </w:r>
      <w:r>
        <w:rPr>
          <w:color w:val="1F1F1F"/>
          <w:spacing w:val="-10"/>
          <w:w w:val="105"/>
          <w:sz w:val="23"/>
        </w:rPr>
        <w:t xml:space="preserve"> </w:t>
      </w:r>
      <w:r>
        <w:rPr>
          <w:color w:val="1F1F1F"/>
          <w:w w:val="105"/>
          <w:sz w:val="23"/>
        </w:rPr>
        <w:t>that</w:t>
      </w:r>
      <w:r>
        <w:rPr>
          <w:color w:val="1F1F1F"/>
          <w:spacing w:val="-10"/>
          <w:w w:val="105"/>
          <w:sz w:val="23"/>
        </w:rPr>
        <w:t xml:space="preserve"> </w:t>
      </w:r>
      <w:r>
        <w:rPr>
          <w:color w:val="1F1F1F"/>
          <w:w w:val="105"/>
          <w:sz w:val="23"/>
        </w:rPr>
        <w:t>includes a</w:t>
      </w:r>
      <w:r>
        <w:rPr>
          <w:color w:val="1F1F1F"/>
          <w:spacing w:val="-13"/>
          <w:w w:val="105"/>
          <w:sz w:val="23"/>
        </w:rPr>
        <w:t xml:space="preserve"> </w:t>
      </w:r>
      <w:r>
        <w:rPr>
          <w:color w:val="1F1F1F"/>
          <w:w w:val="105"/>
          <w:sz w:val="23"/>
        </w:rPr>
        <w:t>column</w:t>
      </w:r>
      <w:r>
        <w:rPr>
          <w:color w:val="1F1F1F"/>
          <w:spacing w:val="-1"/>
          <w:w w:val="105"/>
          <w:sz w:val="23"/>
        </w:rPr>
        <w:t xml:space="preserve"> </w:t>
      </w:r>
      <w:r>
        <w:rPr>
          <w:color w:val="1F1F1F"/>
          <w:w w:val="105"/>
          <w:sz w:val="23"/>
        </w:rPr>
        <w:t>that</w:t>
      </w:r>
      <w:r>
        <w:rPr>
          <w:color w:val="1F1F1F"/>
          <w:spacing w:val="-6"/>
          <w:w w:val="105"/>
          <w:sz w:val="23"/>
        </w:rPr>
        <w:t xml:space="preserve"> </w:t>
      </w:r>
      <w:r>
        <w:rPr>
          <w:color w:val="1F1F1F"/>
          <w:w w:val="105"/>
          <w:sz w:val="23"/>
        </w:rPr>
        <w:t>identifies the</w:t>
      </w:r>
      <w:r>
        <w:rPr>
          <w:color w:val="1F1F1F"/>
          <w:spacing w:val="-12"/>
          <w:w w:val="105"/>
          <w:sz w:val="23"/>
        </w:rPr>
        <w:t xml:space="preserve"> </w:t>
      </w:r>
      <w:r>
        <w:rPr>
          <w:color w:val="1F1F1F"/>
          <w:w w:val="105"/>
          <w:sz w:val="23"/>
        </w:rPr>
        <w:t>progress in implementing the planned activities for that year.</w:t>
      </w:r>
    </w:p>
    <w:p w14:paraId="7009E26C" w14:textId="77777777" w:rsidR="00634866" w:rsidRDefault="00634866">
      <w:pPr>
        <w:pStyle w:val="BodyText"/>
        <w:spacing w:before="13"/>
        <w:rPr>
          <w:u w:val="none"/>
        </w:rPr>
      </w:pPr>
    </w:p>
    <w:p w14:paraId="46403701" w14:textId="77777777" w:rsidR="00634866" w:rsidRDefault="00494A33">
      <w:pPr>
        <w:pStyle w:val="Heading2"/>
      </w:pPr>
      <w:r>
        <w:rPr>
          <w:color w:val="1F1F1F"/>
          <w:w w:val="105"/>
        </w:rPr>
        <w:t>Board</w:t>
      </w:r>
      <w:r>
        <w:rPr>
          <w:color w:val="1F1F1F"/>
          <w:spacing w:val="-8"/>
          <w:w w:val="105"/>
        </w:rPr>
        <w:t xml:space="preserve"> </w:t>
      </w:r>
      <w:r>
        <w:rPr>
          <w:color w:val="1F1F1F"/>
          <w:w w:val="105"/>
        </w:rPr>
        <w:t>Review</w:t>
      </w:r>
      <w:r>
        <w:rPr>
          <w:color w:val="1F1F1F"/>
          <w:spacing w:val="-7"/>
          <w:w w:val="105"/>
        </w:rPr>
        <w:t xml:space="preserve"> </w:t>
      </w:r>
      <w:r>
        <w:rPr>
          <w:color w:val="1F1F1F"/>
          <w:spacing w:val="-2"/>
          <w:w w:val="105"/>
        </w:rPr>
        <w:t>Process</w:t>
      </w:r>
    </w:p>
    <w:p w14:paraId="288AFF40" w14:textId="77777777" w:rsidR="00634866" w:rsidRDefault="00634866">
      <w:pPr>
        <w:pStyle w:val="BodyText"/>
        <w:spacing w:before="33"/>
        <w:rPr>
          <w:b/>
          <w:u w:val="none"/>
        </w:rPr>
      </w:pPr>
    </w:p>
    <w:p w14:paraId="776F0493" w14:textId="77777777" w:rsidR="00634866" w:rsidRDefault="00494A33">
      <w:pPr>
        <w:pStyle w:val="BodyText"/>
        <w:spacing w:before="1" w:line="249" w:lineRule="auto"/>
        <w:ind w:left="365" w:right="317" w:hanging="1"/>
        <w:rPr>
          <w:u w:val="none"/>
        </w:rPr>
      </w:pPr>
      <w:r>
        <w:rPr>
          <w:color w:val="1F1F1F"/>
          <w:w w:val="105"/>
          <w:u w:val="none"/>
        </w:rPr>
        <w:t>The</w:t>
      </w:r>
      <w:r>
        <w:rPr>
          <w:color w:val="1F1F1F"/>
          <w:spacing w:val="-3"/>
          <w:w w:val="105"/>
          <w:u w:val="none"/>
        </w:rPr>
        <w:t xml:space="preserve"> </w:t>
      </w:r>
      <w:r>
        <w:rPr>
          <w:color w:val="1F1F1F"/>
          <w:w w:val="105"/>
          <w:u w:val="none"/>
        </w:rPr>
        <w:t>goal of the</w:t>
      </w:r>
      <w:r>
        <w:rPr>
          <w:color w:val="1F1F1F"/>
          <w:spacing w:val="-4"/>
          <w:w w:val="105"/>
          <w:u w:val="none"/>
        </w:rPr>
        <w:t xml:space="preserve"> </w:t>
      </w:r>
      <w:r>
        <w:rPr>
          <w:color w:val="1F1F1F"/>
          <w:w w:val="105"/>
          <w:u w:val="none"/>
        </w:rPr>
        <w:t>review is not to fail counties. The board recognizes the</w:t>
      </w:r>
      <w:r>
        <w:rPr>
          <w:color w:val="1F1F1F"/>
          <w:spacing w:val="-5"/>
          <w:w w:val="105"/>
          <w:u w:val="none"/>
        </w:rPr>
        <w:t xml:space="preserve"> </w:t>
      </w:r>
      <w:r>
        <w:rPr>
          <w:color w:val="1F1F1F"/>
          <w:w w:val="105"/>
          <w:u w:val="none"/>
        </w:rPr>
        <w:t>dynamic nature of the planning process. Board members are</w:t>
      </w:r>
      <w:r>
        <w:rPr>
          <w:color w:val="1F1F1F"/>
          <w:spacing w:val="-9"/>
          <w:w w:val="105"/>
          <w:u w:val="none"/>
        </w:rPr>
        <w:t xml:space="preserve"> </w:t>
      </w:r>
      <w:r>
        <w:rPr>
          <w:color w:val="1F1F1F"/>
          <w:w w:val="105"/>
          <w:u w:val="none"/>
        </w:rPr>
        <w:t>interested in</w:t>
      </w:r>
      <w:r>
        <w:rPr>
          <w:color w:val="1F1F1F"/>
          <w:spacing w:val="-7"/>
          <w:w w:val="105"/>
          <w:u w:val="none"/>
        </w:rPr>
        <w:t xml:space="preserve"> </w:t>
      </w:r>
      <w:r>
        <w:rPr>
          <w:color w:val="1F1F1F"/>
          <w:w w:val="105"/>
          <w:u w:val="none"/>
        </w:rPr>
        <w:t>how counties tackle</w:t>
      </w:r>
      <w:r>
        <w:rPr>
          <w:color w:val="1F1F1F"/>
          <w:spacing w:val="-2"/>
          <w:w w:val="105"/>
          <w:u w:val="none"/>
        </w:rPr>
        <w:t xml:space="preserve"> </w:t>
      </w:r>
      <w:r>
        <w:rPr>
          <w:color w:val="1F1F1F"/>
          <w:w w:val="105"/>
          <w:u w:val="none"/>
        </w:rPr>
        <w:t>priorities over time</w:t>
      </w:r>
      <w:r>
        <w:rPr>
          <w:color w:val="1F1F1F"/>
          <w:spacing w:val="-4"/>
          <w:w w:val="105"/>
          <w:u w:val="none"/>
        </w:rPr>
        <w:t xml:space="preserve"> </w:t>
      </w:r>
      <w:r>
        <w:rPr>
          <w:color w:val="1F1F1F"/>
          <w:w w:val="105"/>
          <w:u w:val="none"/>
        </w:rPr>
        <w:t>and how they respond to changing conditions in</w:t>
      </w:r>
      <w:r>
        <w:rPr>
          <w:color w:val="1F1F1F"/>
          <w:spacing w:val="-4"/>
          <w:w w:val="105"/>
          <w:u w:val="none"/>
        </w:rPr>
        <w:t xml:space="preserve"> </w:t>
      </w:r>
      <w:r>
        <w:rPr>
          <w:color w:val="1F1F1F"/>
          <w:w w:val="105"/>
          <w:u w:val="none"/>
        </w:rPr>
        <w:t>pursuing their priorities. The</w:t>
      </w:r>
      <w:r>
        <w:rPr>
          <w:color w:val="1F1F1F"/>
          <w:spacing w:val="-6"/>
          <w:w w:val="105"/>
          <w:u w:val="none"/>
        </w:rPr>
        <w:t xml:space="preserve"> </w:t>
      </w:r>
      <w:r>
        <w:rPr>
          <w:color w:val="1F1F1F"/>
          <w:w w:val="105"/>
          <w:u w:val="none"/>
        </w:rPr>
        <w:t>board will evaluate a county's planning and</w:t>
      </w:r>
      <w:r>
        <w:rPr>
          <w:color w:val="1F1F1F"/>
          <w:spacing w:val="-6"/>
          <w:w w:val="105"/>
          <w:u w:val="none"/>
        </w:rPr>
        <w:t xml:space="preserve"> </w:t>
      </w:r>
      <w:r>
        <w:rPr>
          <w:color w:val="1F1F1F"/>
          <w:w w:val="105"/>
          <w:u w:val="none"/>
        </w:rPr>
        <w:t>implementation</w:t>
      </w:r>
      <w:r>
        <w:rPr>
          <w:color w:val="1F1F1F"/>
          <w:spacing w:val="-15"/>
          <w:w w:val="105"/>
          <w:u w:val="none"/>
        </w:rPr>
        <w:t xml:space="preserve"> </w:t>
      </w:r>
      <w:r>
        <w:rPr>
          <w:color w:val="1F1F1F"/>
          <w:w w:val="105"/>
          <w:u w:val="none"/>
        </w:rPr>
        <w:t>based on</w:t>
      </w:r>
      <w:r>
        <w:rPr>
          <w:color w:val="1F1F1F"/>
          <w:spacing w:val="-14"/>
          <w:w w:val="105"/>
          <w:u w:val="none"/>
        </w:rPr>
        <w:t xml:space="preserve"> </w:t>
      </w:r>
      <w:r>
        <w:rPr>
          <w:color w:val="1F1F1F"/>
          <w:w w:val="105"/>
          <w:u w:val="none"/>
        </w:rPr>
        <w:t>how</w:t>
      </w:r>
      <w:r>
        <w:rPr>
          <w:color w:val="1F1F1F"/>
          <w:spacing w:val="-1"/>
          <w:w w:val="105"/>
          <w:u w:val="none"/>
        </w:rPr>
        <w:t xml:space="preserve"> </w:t>
      </w:r>
      <w:r>
        <w:rPr>
          <w:color w:val="1F1F1F"/>
          <w:w w:val="105"/>
          <w:u w:val="none"/>
        </w:rPr>
        <w:t>well</w:t>
      </w:r>
      <w:r>
        <w:rPr>
          <w:color w:val="1F1F1F"/>
          <w:spacing w:val="-6"/>
          <w:w w:val="105"/>
          <w:u w:val="none"/>
        </w:rPr>
        <w:t xml:space="preserve"> </w:t>
      </w:r>
      <w:r>
        <w:rPr>
          <w:color w:val="1F1F1F"/>
          <w:w w:val="105"/>
          <w:u w:val="none"/>
        </w:rPr>
        <w:t>the</w:t>
      </w:r>
      <w:r>
        <w:rPr>
          <w:color w:val="1F1F1F"/>
          <w:spacing w:val="-11"/>
          <w:w w:val="105"/>
          <w:u w:val="none"/>
        </w:rPr>
        <w:t xml:space="preserve"> </w:t>
      </w:r>
      <w:r>
        <w:rPr>
          <w:color w:val="1F1F1F"/>
          <w:w w:val="105"/>
          <w:u w:val="none"/>
        </w:rPr>
        <w:t>county</w:t>
      </w:r>
      <w:r>
        <w:rPr>
          <w:color w:val="1F1F1F"/>
          <w:spacing w:val="-4"/>
          <w:w w:val="105"/>
          <w:u w:val="none"/>
        </w:rPr>
        <w:t xml:space="preserve"> </w:t>
      </w:r>
      <w:r>
        <w:rPr>
          <w:color w:val="1F1F1F"/>
          <w:w w:val="105"/>
          <w:u w:val="none"/>
        </w:rPr>
        <w:t>balances and</w:t>
      </w:r>
      <w:r>
        <w:rPr>
          <w:color w:val="1F1F1F"/>
          <w:spacing w:val="-5"/>
          <w:w w:val="105"/>
          <w:u w:val="none"/>
        </w:rPr>
        <w:t xml:space="preserve"> </w:t>
      </w:r>
      <w:r>
        <w:rPr>
          <w:color w:val="1F1F1F"/>
          <w:w w:val="105"/>
          <w:u w:val="none"/>
        </w:rPr>
        <w:t>prioritizes the following: agricultural performance standards, other</w:t>
      </w:r>
      <w:r>
        <w:rPr>
          <w:color w:val="1F1F1F"/>
          <w:spacing w:val="-2"/>
          <w:w w:val="105"/>
          <w:u w:val="none"/>
        </w:rPr>
        <w:t xml:space="preserve"> </w:t>
      </w:r>
      <w:r>
        <w:rPr>
          <w:color w:val="1F1F1F"/>
          <w:w w:val="105"/>
          <w:u w:val="none"/>
        </w:rPr>
        <w:t>state</w:t>
      </w:r>
      <w:r>
        <w:rPr>
          <w:color w:val="1F1F1F"/>
          <w:spacing w:val="-3"/>
          <w:w w:val="105"/>
          <w:u w:val="none"/>
        </w:rPr>
        <w:t xml:space="preserve"> </w:t>
      </w:r>
      <w:r>
        <w:rPr>
          <w:color w:val="1F1F1F"/>
          <w:w w:val="105"/>
          <w:u w:val="none"/>
        </w:rPr>
        <w:t>priorities (impaired waters, FPP checks), and local priorities. When needed, the</w:t>
      </w:r>
      <w:r>
        <w:rPr>
          <w:color w:val="1F1F1F"/>
          <w:spacing w:val="-5"/>
          <w:w w:val="105"/>
          <w:u w:val="none"/>
        </w:rPr>
        <w:t xml:space="preserve"> </w:t>
      </w:r>
      <w:r>
        <w:rPr>
          <w:color w:val="1F1F1F"/>
          <w:w w:val="105"/>
          <w:u w:val="none"/>
        </w:rPr>
        <w:t>Board will provide constructive support to counties to</w:t>
      </w:r>
      <w:r>
        <w:rPr>
          <w:color w:val="1F1F1F"/>
          <w:spacing w:val="-3"/>
          <w:w w:val="105"/>
          <w:u w:val="none"/>
        </w:rPr>
        <w:t xml:space="preserve"> </w:t>
      </w:r>
      <w:r>
        <w:rPr>
          <w:color w:val="1F1F1F"/>
          <w:w w:val="105"/>
          <w:u w:val="none"/>
        </w:rPr>
        <w:t>improve the</w:t>
      </w:r>
      <w:r>
        <w:rPr>
          <w:color w:val="1F1F1F"/>
          <w:spacing w:val="-3"/>
          <w:w w:val="105"/>
          <w:u w:val="none"/>
        </w:rPr>
        <w:t xml:space="preserve"> </w:t>
      </w:r>
      <w:r>
        <w:rPr>
          <w:color w:val="1F1F1F"/>
          <w:w w:val="105"/>
          <w:u w:val="none"/>
        </w:rPr>
        <w:t>quality of</w:t>
      </w:r>
      <w:r>
        <w:rPr>
          <w:color w:val="1F1F1F"/>
          <w:spacing w:val="-3"/>
          <w:w w:val="105"/>
          <w:u w:val="none"/>
        </w:rPr>
        <w:t xml:space="preserve"> </w:t>
      </w:r>
      <w:r>
        <w:rPr>
          <w:color w:val="1F1F1F"/>
          <w:w w:val="105"/>
          <w:u w:val="none"/>
        </w:rPr>
        <w:t>their planning. Counties have the</w:t>
      </w:r>
      <w:r>
        <w:rPr>
          <w:color w:val="1F1F1F"/>
          <w:spacing w:val="-7"/>
          <w:w w:val="105"/>
          <w:u w:val="none"/>
        </w:rPr>
        <w:t xml:space="preserve"> </w:t>
      </w:r>
      <w:r>
        <w:rPr>
          <w:color w:val="1F1F1F"/>
          <w:w w:val="105"/>
          <w:u w:val="none"/>
        </w:rPr>
        <w:t>option to prepare a brief presentation to</w:t>
      </w:r>
      <w:r>
        <w:rPr>
          <w:color w:val="1F1F1F"/>
          <w:spacing w:val="-3"/>
          <w:w w:val="105"/>
          <w:u w:val="none"/>
        </w:rPr>
        <w:t xml:space="preserve"> </w:t>
      </w:r>
      <w:r>
        <w:rPr>
          <w:color w:val="1F1F1F"/>
          <w:w w:val="105"/>
          <w:u w:val="none"/>
        </w:rPr>
        <w:t>illustrate their successes and future priorities.</w:t>
      </w:r>
    </w:p>
    <w:p w14:paraId="790F82CB" w14:textId="77777777" w:rsidR="00634866" w:rsidRDefault="00634866">
      <w:pPr>
        <w:pStyle w:val="BodyText"/>
        <w:spacing w:before="14"/>
        <w:rPr>
          <w:u w:val="none"/>
        </w:rPr>
      </w:pPr>
    </w:p>
    <w:p w14:paraId="6319AEA3" w14:textId="77777777" w:rsidR="00634866" w:rsidRDefault="00494A33">
      <w:pPr>
        <w:pStyle w:val="Heading2"/>
        <w:spacing w:before="1"/>
      </w:pPr>
      <w:r>
        <w:rPr>
          <w:color w:val="1F1F1F"/>
          <w:spacing w:val="-2"/>
          <w:w w:val="105"/>
        </w:rPr>
        <w:t>Land</w:t>
      </w:r>
      <w:r>
        <w:rPr>
          <w:color w:val="1F1F1F"/>
          <w:spacing w:val="-7"/>
          <w:w w:val="105"/>
        </w:rPr>
        <w:t xml:space="preserve"> </w:t>
      </w:r>
      <w:r>
        <w:rPr>
          <w:color w:val="1F1F1F"/>
          <w:spacing w:val="-2"/>
          <w:w w:val="105"/>
        </w:rPr>
        <w:t>Conservation</w:t>
      </w:r>
      <w:r>
        <w:rPr>
          <w:color w:val="1F1F1F"/>
          <w:spacing w:val="11"/>
          <w:w w:val="105"/>
        </w:rPr>
        <w:t xml:space="preserve"> </w:t>
      </w:r>
      <w:r>
        <w:rPr>
          <w:color w:val="1F1F1F"/>
          <w:spacing w:val="-2"/>
          <w:w w:val="105"/>
        </w:rPr>
        <w:t>Committee</w:t>
      </w:r>
      <w:r>
        <w:rPr>
          <w:color w:val="1F1F1F"/>
          <w:spacing w:val="8"/>
          <w:w w:val="105"/>
        </w:rPr>
        <w:t xml:space="preserve"> </w:t>
      </w:r>
      <w:r>
        <w:rPr>
          <w:color w:val="1F1F1F"/>
          <w:spacing w:val="-2"/>
          <w:w w:val="105"/>
        </w:rPr>
        <w:t>Notification</w:t>
      </w:r>
    </w:p>
    <w:p w14:paraId="6B4D9E05" w14:textId="77777777" w:rsidR="00634866" w:rsidRDefault="00634866">
      <w:pPr>
        <w:pStyle w:val="BodyText"/>
        <w:spacing w:before="28"/>
        <w:rPr>
          <w:b/>
          <w:u w:val="none"/>
        </w:rPr>
      </w:pPr>
    </w:p>
    <w:p w14:paraId="1BB41ADB" w14:textId="77777777" w:rsidR="00634866" w:rsidRDefault="00494A33">
      <w:pPr>
        <w:pStyle w:val="BodyText"/>
        <w:ind w:left="364"/>
        <w:rPr>
          <w:u w:val="none"/>
        </w:rPr>
      </w:pPr>
      <w:r>
        <w:rPr>
          <w:color w:val="1F1F1F"/>
          <w:w w:val="105"/>
          <w:u w:val="none"/>
        </w:rPr>
        <w:t>The</w:t>
      </w:r>
      <w:r>
        <w:rPr>
          <w:color w:val="1F1F1F"/>
          <w:spacing w:val="-16"/>
          <w:w w:val="105"/>
          <w:u w:val="none"/>
        </w:rPr>
        <w:t xml:space="preserve"> </w:t>
      </w:r>
      <w:r>
        <w:rPr>
          <w:color w:val="1F1F1F"/>
          <w:w w:val="105"/>
          <w:u w:val="none"/>
        </w:rPr>
        <w:t>LCC</w:t>
      </w:r>
      <w:r>
        <w:rPr>
          <w:color w:val="1F1F1F"/>
          <w:spacing w:val="-8"/>
          <w:w w:val="105"/>
          <w:u w:val="none"/>
        </w:rPr>
        <w:t xml:space="preserve"> </w:t>
      </w:r>
      <w:r>
        <w:rPr>
          <w:color w:val="1F1F1F"/>
          <w:w w:val="105"/>
          <w:u w:val="none"/>
        </w:rPr>
        <w:t>was</w:t>
      </w:r>
      <w:r>
        <w:rPr>
          <w:color w:val="1F1F1F"/>
          <w:spacing w:val="-8"/>
          <w:w w:val="105"/>
          <w:u w:val="none"/>
        </w:rPr>
        <w:t xml:space="preserve"> </w:t>
      </w:r>
      <w:r>
        <w:rPr>
          <w:color w:val="1F1F1F"/>
          <w:w w:val="105"/>
          <w:u w:val="none"/>
        </w:rPr>
        <w:t>provided</w:t>
      </w:r>
      <w:r>
        <w:rPr>
          <w:color w:val="1F1F1F"/>
          <w:spacing w:val="-2"/>
          <w:w w:val="105"/>
          <w:u w:val="none"/>
        </w:rPr>
        <w:t xml:space="preserve"> </w:t>
      </w:r>
      <w:r>
        <w:rPr>
          <w:color w:val="1F1F1F"/>
          <w:w w:val="105"/>
          <w:u w:val="none"/>
        </w:rPr>
        <w:t>a</w:t>
      </w:r>
      <w:r>
        <w:rPr>
          <w:color w:val="1F1F1F"/>
          <w:spacing w:val="-9"/>
          <w:w w:val="105"/>
          <w:u w:val="none"/>
        </w:rPr>
        <w:t xml:space="preserve"> </w:t>
      </w:r>
      <w:r>
        <w:rPr>
          <w:color w:val="1F1F1F"/>
          <w:w w:val="105"/>
          <w:u w:val="none"/>
        </w:rPr>
        <w:t>completed</w:t>
      </w:r>
      <w:r>
        <w:rPr>
          <w:color w:val="1F1F1F"/>
          <w:spacing w:val="1"/>
          <w:w w:val="105"/>
          <w:u w:val="none"/>
        </w:rPr>
        <w:t xml:space="preserve"> </w:t>
      </w:r>
      <w:r>
        <w:rPr>
          <w:color w:val="1F1F1F"/>
          <w:w w:val="105"/>
          <w:u w:val="none"/>
        </w:rPr>
        <w:t>copy</w:t>
      </w:r>
      <w:r>
        <w:rPr>
          <w:color w:val="1F1F1F"/>
          <w:spacing w:val="-9"/>
          <w:w w:val="105"/>
          <w:u w:val="none"/>
        </w:rPr>
        <w:t xml:space="preserve"> </w:t>
      </w:r>
      <w:r>
        <w:rPr>
          <w:color w:val="1F1F1F"/>
          <w:w w:val="105"/>
          <w:u w:val="none"/>
        </w:rPr>
        <w:t>of</w:t>
      </w:r>
      <w:r>
        <w:rPr>
          <w:color w:val="1F1F1F"/>
          <w:spacing w:val="-15"/>
          <w:w w:val="105"/>
          <w:u w:val="none"/>
        </w:rPr>
        <w:t xml:space="preserve"> </w:t>
      </w:r>
      <w:r>
        <w:rPr>
          <w:color w:val="1F1F1F"/>
          <w:w w:val="105"/>
          <w:u w:val="none"/>
        </w:rPr>
        <w:t>these</w:t>
      </w:r>
      <w:r>
        <w:rPr>
          <w:color w:val="1F1F1F"/>
          <w:spacing w:val="-14"/>
          <w:w w:val="105"/>
          <w:u w:val="none"/>
        </w:rPr>
        <w:t xml:space="preserve"> </w:t>
      </w:r>
      <w:r>
        <w:rPr>
          <w:color w:val="1F1F1F"/>
          <w:w w:val="105"/>
          <w:u w:val="none"/>
        </w:rPr>
        <w:t>questions</w:t>
      </w:r>
      <w:r>
        <w:rPr>
          <w:color w:val="1F1F1F"/>
          <w:spacing w:val="-1"/>
          <w:w w:val="105"/>
          <w:u w:val="none"/>
        </w:rPr>
        <w:t xml:space="preserve"> </w:t>
      </w:r>
      <w:r>
        <w:rPr>
          <w:color w:val="1F1F1F"/>
          <w:w w:val="105"/>
          <w:u w:val="none"/>
        </w:rPr>
        <w:t>(including</w:t>
      </w:r>
      <w:r>
        <w:rPr>
          <w:color w:val="1F1F1F"/>
          <w:spacing w:val="-3"/>
          <w:w w:val="105"/>
          <w:u w:val="none"/>
        </w:rPr>
        <w:t xml:space="preserve"> </w:t>
      </w:r>
      <w:r>
        <w:rPr>
          <w:color w:val="1F1F1F"/>
          <w:w w:val="105"/>
          <w:u w:val="none"/>
        </w:rPr>
        <w:t>attachments)</w:t>
      </w:r>
      <w:r>
        <w:rPr>
          <w:color w:val="1F1F1F"/>
          <w:spacing w:val="-1"/>
          <w:w w:val="105"/>
          <w:u w:val="none"/>
        </w:rPr>
        <w:t xml:space="preserve"> </w:t>
      </w:r>
      <w:r>
        <w:rPr>
          <w:color w:val="1F1F1F"/>
          <w:spacing w:val="-5"/>
          <w:w w:val="105"/>
          <w:u w:val="none"/>
        </w:rPr>
        <w:t>on:</w:t>
      </w:r>
    </w:p>
    <w:p w14:paraId="677712E8" w14:textId="77777777" w:rsidR="00634866" w:rsidRDefault="00494A33">
      <w:pPr>
        <w:pStyle w:val="BodyText"/>
        <w:spacing w:before="5"/>
        <w:ind w:left="352"/>
        <w:rPr>
          <w:u w:val="none"/>
        </w:rPr>
      </w:pPr>
      <w:r>
        <w:rPr>
          <w:color w:val="1F1F1F"/>
          <w:w w:val="155"/>
          <w:u w:val="thick" w:color="1F1F1F"/>
        </w:rPr>
        <w:t>--March</w:t>
      </w:r>
      <w:r>
        <w:rPr>
          <w:color w:val="1F1F1F"/>
          <w:spacing w:val="-4"/>
          <w:w w:val="155"/>
          <w:u w:val="thick" w:color="1F1F1F"/>
        </w:rPr>
        <w:t xml:space="preserve"> </w:t>
      </w:r>
      <w:r>
        <w:rPr>
          <w:color w:val="1F1F1F"/>
          <w:w w:val="125"/>
          <w:u w:val="thick" w:color="1F1F1F"/>
        </w:rPr>
        <w:t>2</w:t>
      </w:r>
      <w:r>
        <w:rPr>
          <w:color w:val="1F1F1F"/>
          <w:spacing w:val="13"/>
          <w:w w:val="125"/>
          <w:u w:val="thick" w:color="1F1F1F"/>
        </w:rPr>
        <w:t xml:space="preserve"> </w:t>
      </w:r>
      <w:r>
        <w:rPr>
          <w:color w:val="1F1F1F"/>
          <w:spacing w:val="-4"/>
          <w:w w:val="125"/>
          <w:u w:val="thick" w:color="1F1F1F"/>
        </w:rPr>
        <w:t>2026</w:t>
      </w:r>
    </w:p>
    <w:p w14:paraId="5E1D35D5" w14:textId="77777777" w:rsidR="00634866" w:rsidRDefault="00634866">
      <w:pPr>
        <w:pStyle w:val="BodyText"/>
        <w:spacing w:before="146"/>
        <w:rPr>
          <w:sz w:val="20"/>
          <w:u w:val="none"/>
        </w:rPr>
      </w:pPr>
    </w:p>
    <w:p w14:paraId="21A70745" w14:textId="77777777" w:rsidR="00634866" w:rsidRDefault="00634866">
      <w:pPr>
        <w:pStyle w:val="BodyText"/>
        <w:rPr>
          <w:sz w:val="20"/>
        </w:rPr>
        <w:sectPr w:rsidR="00634866">
          <w:pgSz w:w="12240" w:h="15840"/>
          <w:pgMar w:top="720" w:right="1080" w:bottom="280" w:left="1080" w:header="720" w:footer="720" w:gutter="0"/>
          <w:cols w:space="720"/>
        </w:sectPr>
      </w:pPr>
    </w:p>
    <w:p w14:paraId="1FCEA235" w14:textId="5AF343B8" w:rsidR="00634866" w:rsidRDefault="00494A33" w:rsidP="00516A51">
      <w:pPr>
        <w:spacing w:before="176"/>
        <w:ind w:left="359"/>
        <w:rPr>
          <w:b/>
          <w:bCs/>
          <w:sz w:val="23"/>
          <w:szCs w:val="23"/>
        </w:rPr>
      </w:pPr>
      <w:r>
        <w:rPr>
          <w:b/>
          <w:bCs/>
          <w:color w:val="1F1F1F"/>
          <w:sz w:val="23"/>
          <w:szCs w:val="23"/>
        </w:rPr>
        <w:t>Signature</w:t>
      </w:r>
      <w:r>
        <w:rPr>
          <w:b/>
          <w:bCs/>
          <w:color w:val="1F1F1F"/>
          <w:spacing w:val="75"/>
          <w:w w:val="150"/>
          <w:sz w:val="23"/>
          <w:szCs w:val="23"/>
        </w:rPr>
        <w:t xml:space="preserve">     </w:t>
      </w:r>
      <w:r>
        <w:rPr>
          <w:b/>
          <w:bCs/>
          <w:color w:val="1F1F1F"/>
          <w:sz w:val="23"/>
          <w:szCs w:val="23"/>
        </w:rPr>
        <w:t>of</w:t>
      </w:r>
      <w:r>
        <w:rPr>
          <w:b/>
          <w:bCs/>
          <w:color w:val="1F1F1F"/>
          <w:spacing w:val="72"/>
          <w:w w:val="150"/>
          <w:sz w:val="23"/>
          <w:szCs w:val="23"/>
        </w:rPr>
        <w:t xml:space="preserve">    </w:t>
      </w:r>
      <w:r>
        <w:rPr>
          <w:b/>
          <w:bCs/>
          <w:color w:val="1F1F1F"/>
          <w:sz w:val="23"/>
          <w:szCs w:val="23"/>
        </w:rPr>
        <w:t>Authorized</w:t>
      </w:r>
      <w:r>
        <w:rPr>
          <w:b/>
          <w:bCs/>
          <w:color w:val="1F1F1F"/>
          <w:spacing w:val="57"/>
          <w:w w:val="150"/>
          <w:sz w:val="23"/>
          <w:szCs w:val="23"/>
        </w:rPr>
        <w:t xml:space="preserve">     </w:t>
      </w:r>
      <w:r>
        <w:rPr>
          <w:b/>
          <w:bCs/>
          <w:color w:val="1F1F1F"/>
          <w:spacing w:val="-2"/>
          <w:sz w:val="23"/>
          <w:szCs w:val="23"/>
          <w:u w:val="thick" w:color="1F1F1F"/>
        </w:rPr>
        <w:t>Representative:</w:t>
      </w:r>
      <w:r w:rsidR="00516A51" w:rsidRPr="00516A51">
        <w:rPr>
          <w:noProof/>
        </w:rPr>
        <w:t xml:space="preserve"> </w:t>
      </w:r>
      <w:r w:rsidR="00516A51" w:rsidRPr="00516A51">
        <w:rPr>
          <w:b/>
          <w:bCs/>
          <w:noProof/>
          <w:color w:val="1F1F1F"/>
          <w:spacing w:val="-2"/>
          <w:sz w:val="23"/>
          <w:szCs w:val="23"/>
          <w:u w:val="thick" w:color="1F1F1F"/>
        </w:rPr>
        <w:drawing>
          <wp:inline distT="0" distB="0" distL="0" distR="0" wp14:anchorId="2CE5F34C" wp14:editId="3AEFA3FF">
            <wp:extent cx="1730375" cy="448310"/>
            <wp:effectExtent l="0" t="0" r="3175" b="8890"/>
            <wp:docPr id="887177441" name="Picture 1" descr="Signature of Authorized Representative: Land Conservation Committee Chair Matt Burn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177441" name="Picture 1" descr="Signature of Authorized Representative: Land Conservation Committee Chair Matt Burnette"/>
                    <pic:cNvPicPr/>
                  </pic:nvPicPr>
                  <pic:blipFill>
                    <a:blip r:embed="rId6"/>
                    <a:stretch>
                      <a:fillRect/>
                    </a:stretch>
                  </pic:blipFill>
                  <pic:spPr>
                    <a:xfrm>
                      <a:off x="0" y="0"/>
                      <a:ext cx="1730375" cy="448310"/>
                    </a:xfrm>
                    <a:prstGeom prst="rect">
                      <a:avLst/>
                    </a:prstGeom>
                  </pic:spPr>
                </pic:pic>
              </a:graphicData>
            </a:graphic>
          </wp:inline>
        </w:drawing>
      </w:r>
    </w:p>
    <w:p w14:paraId="55319150" w14:textId="77777777" w:rsidR="00634866" w:rsidRDefault="00494A33">
      <w:pPr>
        <w:pStyle w:val="BodyText"/>
        <w:spacing w:before="15"/>
        <w:ind w:left="362"/>
        <w:rPr>
          <w:u w:val="none"/>
        </w:rPr>
      </w:pPr>
      <w:r>
        <w:rPr>
          <w:color w:val="1F1F1F"/>
          <w:w w:val="105"/>
          <w:u w:val="none"/>
        </w:rPr>
        <w:t>(e.g.</w:t>
      </w:r>
      <w:r>
        <w:rPr>
          <w:color w:val="1F1F1F"/>
          <w:spacing w:val="-6"/>
          <w:w w:val="105"/>
          <w:u w:val="none"/>
        </w:rPr>
        <w:t xml:space="preserve"> </w:t>
      </w:r>
      <w:r>
        <w:rPr>
          <w:color w:val="1F1F1F"/>
          <w:w w:val="105"/>
          <w:u w:val="none"/>
        </w:rPr>
        <w:t>County</w:t>
      </w:r>
      <w:r>
        <w:rPr>
          <w:color w:val="1F1F1F"/>
          <w:spacing w:val="-3"/>
          <w:w w:val="105"/>
          <w:u w:val="none"/>
        </w:rPr>
        <w:t xml:space="preserve"> </w:t>
      </w:r>
      <w:r>
        <w:rPr>
          <w:color w:val="1F1F1F"/>
          <w:w w:val="105"/>
          <w:u w:val="none"/>
        </w:rPr>
        <w:t>Conservationist,</w:t>
      </w:r>
      <w:r>
        <w:rPr>
          <w:color w:val="1F1F1F"/>
          <w:spacing w:val="-4"/>
          <w:w w:val="105"/>
          <w:u w:val="none"/>
        </w:rPr>
        <w:t xml:space="preserve"> </w:t>
      </w:r>
      <w:r>
        <w:rPr>
          <w:color w:val="1F1F1F"/>
          <w:w w:val="105"/>
          <w:u w:val="none"/>
        </w:rPr>
        <w:t xml:space="preserve">LCC </w:t>
      </w:r>
      <w:r>
        <w:rPr>
          <w:color w:val="1F1F1F"/>
          <w:spacing w:val="-2"/>
          <w:w w:val="105"/>
          <w:u w:val="none"/>
        </w:rPr>
        <w:t>chair)</w:t>
      </w:r>
    </w:p>
    <w:p w14:paraId="69A07D88" w14:textId="7B60D9B3" w:rsidR="00634866" w:rsidRDefault="00494A33">
      <w:pPr>
        <w:spacing w:before="87"/>
        <w:ind w:left="359"/>
        <w:rPr>
          <w:rFonts w:ascii="Arial" w:eastAsia="Arial" w:hAnsi="Arial" w:cs="Arial"/>
          <w:b/>
          <w:bCs/>
          <w:sz w:val="23"/>
          <w:szCs w:val="23"/>
        </w:rPr>
      </w:pPr>
      <w:r>
        <w:br w:type="column"/>
      </w:r>
      <w:r>
        <w:rPr>
          <w:b/>
          <w:bCs/>
          <w:color w:val="1F1F1F"/>
          <w:w w:val="95"/>
          <w:sz w:val="23"/>
          <w:szCs w:val="23"/>
        </w:rPr>
        <w:t>Date:</w:t>
      </w:r>
      <w:r>
        <w:rPr>
          <w:b/>
          <w:bCs/>
          <w:color w:val="1F1F1F"/>
          <w:spacing w:val="24"/>
          <w:sz w:val="23"/>
          <w:szCs w:val="23"/>
        </w:rPr>
        <w:t xml:space="preserve"> </w:t>
      </w:r>
      <w:r w:rsidR="00516A51" w:rsidRPr="00516A51">
        <w:rPr>
          <w:b/>
          <w:bCs/>
          <w:noProof/>
          <w:color w:val="1F1F1F"/>
          <w:spacing w:val="24"/>
          <w:sz w:val="23"/>
          <w:szCs w:val="23"/>
        </w:rPr>
        <w:drawing>
          <wp:inline distT="0" distB="0" distL="0" distR="0" wp14:anchorId="4D8C9BF1" wp14:editId="1BE837C7">
            <wp:extent cx="981212" cy="266737"/>
            <wp:effectExtent l="0" t="0" r="9525" b="0"/>
            <wp:docPr id="1682412650" name="Picture 1" descr="Date Authorized Signature Appli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412650" name="Picture 1" descr="Date Authorized Signature Applied "/>
                    <pic:cNvPicPr/>
                  </pic:nvPicPr>
                  <pic:blipFill>
                    <a:blip r:embed="rId7"/>
                    <a:stretch>
                      <a:fillRect/>
                    </a:stretch>
                  </pic:blipFill>
                  <pic:spPr>
                    <a:xfrm>
                      <a:off x="0" y="0"/>
                      <a:ext cx="981212" cy="266737"/>
                    </a:xfrm>
                    <a:prstGeom prst="rect">
                      <a:avLst/>
                    </a:prstGeom>
                  </pic:spPr>
                </pic:pic>
              </a:graphicData>
            </a:graphic>
          </wp:inline>
        </w:drawing>
      </w:r>
    </w:p>
    <w:p w14:paraId="4CFCB195" w14:textId="77777777" w:rsidR="00634866" w:rsidRDefault="00634866">
      <w:pPr>
        <w:rPr>
          <w:rFonts w:ascii="Arial" w:eastAsia="Arial" w:hAnsi="Arial" w:cs="Arial"/>
          <w:b/>
          <w:sz w:val="23"/>
          <w:szCs w:val="23"/>
        </w:rPr>
        <w:sectPr w:rsidR="00634866">
          <w:type w:val="continuous"/>
          <w:pgSz w:w="12240" w:h="15840"/>
          <w:pgMar w:top="1360" w:right="1080" w:bottom="280" w:left="1080" w:header="720" w:footer="720" w:gutter="0"/>
          <w:cols w:num="2" w:space="720" w:equalWidth="0">
            <w:col w:w="7098" w:space="257"/>
            <w:col w:w="2725"/>
          </w:cols>
        </w:sectPr>
      </w:pPr>
    </w:p>
    <w:p w14:paraId="15357F8B" w14:textId="77777777" w:rsidR="00634866" w:rsidRDefault="00494A33">
      <w:pPr>
        <w:pStyle w:val="BodyText"/>
        <w:rPr>
          <w:rFonts w:ascii="Arial"/>
          <w:b/>
          <w:u w:val="none"/>
        </w:rPr>
      </w:pPr>
      <w:r>
        <w:rPr>
          <w:rFonts w:ascii="Arial"/>
          <w:b/>
          <w:noProof/>
        </w:rPr>
        <mc:AlternateContent>
          <mc:Choice Requires="wps">
            <w:drawing>
              <wp:anchor distT="0" distB="0" distL="0" distR="0" simplePos="0" relativeHeight="15731712" behindDoc="0" locked="0" layoutInCell="1" allowOverlap="1" wp14:anchorId="63E79758" wp14:editId="46A604A7">
                <wp:simplePos x="0" y="0"/>
                <wp:positionH relativeFrom="page">
                  <wp:posOffset>464022</wp:posOffset>
                </wp:positionH>
                <wp:positionV relativeFrom="page">
                  <wp:posOffset>494389</wp:posOffset>
                </wp:positionV>
                <wp:extent cx="1270" cy="88519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5190"/>
                        </a:xfrm>
                        <a:custGeom>
                          <a:avLst/>
                          <a:gdLst/>
                          <a:ahLst/>
                          <a:cxnLst/>
                          <a:rect l="l" t="t" r="r" b="b"/>
                          <a:pathLst>
                            <a:path h="885190">
                              <a:moveTo>
                                <a:pt x="0" y="884991"/>
                              </a:moveTo>
                              <a:lnTo>
                                <a:pt x="0" y="0"/>
                              </a:lnTo>
                            </a:path>
                          </a:pathLst>
                        </a:custGeom>
                        <a:ln w="91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4DA253" id="Graphic 8" o:spid="_x0000_s1026" style="position:absolute;margin-left:36.55pt;margin-top:38.95pt;width:.1pt;height:69.7pt;z-index:15731712;visibility:visible;mso-wrap-style:square;mso-wrap-distance-left:0;mso-wrap-distance-top:0;mso-wrap-distance-right:0;mso-wrap-distance-bottom:0;mso-position-horizontal:absolute;mso-position-horizontal-relative:page;mso-position-vertical:absolute;mso-position-vertical-relative:page;v-text-anchor:top" coordsize="1270,885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" path="m,884991l,e" filled="f" strokeweight=".25439mm">
                <v:path arrowok="t"/>
                <w10:wrap anchorx="page" anchory="page"/>
              </v:shape>
            </w:pict>
          </mc:Fallback>
        </mc:AlternateContent>
      </w:r>
    </w:p>
    <w:p w14:paraId="406AA5E1" w14:textId="77777777" w:rsidR="00634866" w:rsidRDefault="00634866">
      <w:pPr>
        <w:pStyle w:val="BodyText"/>
        <w:rPr>
          <w:rFonts w:ascii="Arial"/>
          <w:b/>
          <w:u w:val="none"/>
        </w:rPr>
      </w:pPr>
    </w:p>
    <w:p w14:paraId="566A6CEC" w14:textId="77777777" w:rsidR="00634866" w:rsidRDefault="00634866">
      <w:pPr>
        <w:pStyle w:val="BodyText"/>
        <w:spacing w:before="172"/>
        <w:rPr>
          <w:rFonts w:ascii="Arial"/>
          <w:b/>
          <w:u w:val="none"/>
        </w:rPr>
      </w:pPr>
    </w:p>
    <w:p w14:paraId="4BE17ED0" w14:textId="77777777" w:rsidR="00634866" w:rsidRDefault="00494A33">
      <w:pPr>
        <w:pStyle w:val="BodyText"/>
        <w:ind w:left="371" w:right="342"/>
        <w:jc w:val="center"/>
        <w:rPr>
          <w:u w:val="none"/>
        </w:rPr>
      </w:pPr>
      <w:r>
        <w:rPr>
          <w:color w:val="1F1F1F"/>
          <w:w w:val="105"/>
          <w:u w:val="none"/>
        </w:rPr>
        <w:t>Send</w:t>
      </w:r>
      <w:r>
        <w:rPr>
          <w:color w:val="1F1F1F"/>
          <w:spacing w:val="-16"/>
          <w:w w:val="105"/>
          <w:u w:val="none"/>
        </w:rPr>
        <w:t xml:space="preserve"> </w:t>
      </w:r>
      <w:r>
        <w:rPr>
          <w:color w:val="1F1F1F"/>
          <w:w w:val="105"/>
          <w:u w:val="none"/>
        </w:rPr>
        <w:t>completed</w:t>
      </w:r>
      <w:r>
        <w:rPr>
          <w:color w:val="1F1F1F"/>
          <w:spacing w:val="-7"/>
          <w:w w:val="105"/>
          <w:u w:val="none"/>
        </w:rPr>
        <w:t xml:space="preserve"> </w:t>
      </w:r>
      <w:r>
        <w:rPr>
          <w:color w:val="1F1F1F"/>
          <w:w w:val="105"/>
          <w:u w:val="none"/>
        </w:rPr>
        <w:t>questionnaire</w:t>
      </w:r>
      <w:r>
        <w:rPr>
          <w:color w:val="1F1F1F"/>
          <w:spacing w:val="-11"/>
          <w:w w:val="105"/>
          <w:u w:val="none"/>
        </w:rPr>
        <w:t xml:space="preserve"> </w:t>
      </w:r>
      <w:r>
        <w:rPr>
          <w:color w:val="1F1F1F"/>
          <w:w w:val="105"/>
          <w:u w:val="none"/>
        </w:rPr>
        <w:t>and</w:t>
      </w:r>
      <w:r>
        <w:rPr>
          <w:color w:val="1F1F1F"/>
          <w:spacing w:val="-15"/>
          <w:w w:val="105"/>
          <w:u w:val="none"/>
        </w:rPr>
        <w:t xml:space="preserve"> </w:t>
      </w:r>
      <w:r>
        <w:rPr>
          <w:color w:val="1F1F1F"/>
          <w:w w:val="105"/>
          <w:u w:val="none"/>
        </w:rPr>
        <w:t>attachments</w:t>
      </w:r>
      <w:r>
        <w:rPr>
          <w:color w:val="1F1F1F"/>
          <w:spacing w:val="-14"/>
          <w:w w:val="105"/>
          <w:u w:val="none"/>
        </w:rPr>
        <w:t xml:space="preserve"> </w:t>
      </w:r>
      <w:r>
        <w:rPr>
          <w:color w:val="1F1F1F"/>
          <w:spacing w:val="-5"/>
          <w:w w:val="105"/>
          <w:u w:val="none"/>
        </w:rPr>
        <w:t>to:</w:t>
      </w:r>
    </w:p>
    <w:p w14:paraId="24CACCAD" w14:textId="77777777" w:rsidR="00634866" w:rsidRDefault="00494A33">
      <w:pPr>
        <w:pStyle w:val="BodyText"/>
        <w:spacing w:before="5"/>
        <w:ind w:left="371"/>
        <w:jc w:val="center"/>
        <w:rPr>
          <w:u w:val="none"/>
        </w:rPr>
      </w:pPr>
      <w:hyperlink r:id="rId8">
        <w:r>
          <w:rPr>
            <w:color w:val="1F1F1F"/>
            <w:spacing w:val="-2"/>
            <w:u w:val="thick" w:color="313131"/>
          </w:rPr>
          <w:t>Lisa.Trum</w:t>
        </w:r>
        <w:r>
          <w:rPr>
            <w:color w:val="313131"/>
            <w:spacing w:val="-2"/>
            <w:u w:val="thick" w:color="313131"/>
          </w:rPr>
          <w:t>ble@wi.gov</w:t>
        </w:r>
      </w:hyperlink>
    </w:p>
    <w:p w14:paraId="131ADDE5" w14:textId="77777777" w:rsidR="00634866" w:rsidRDefault="00634866">
      <w:pPr>
        <w:pStyle w:val="BodyText"/>
        <w:jc w:val="center"/>
        <w:sectPr w:rsidR="00634866">
          <w:type w:val="continuous"/>
          <w:pgSz w:w="12240" w:h="15840"/>
          <w:pgMar w:top="1360" w:right="1080" w:bottom="280" w:left="1080" w:header="720" w:footer="720" w:gutter="0"/>
          <w:cols w:space="720"/>
        </w:sectPr>
      </w:pPr>
    </w:p>
    <w:p w14:paraId="08BF53E4" w14:textId="77777777" w:rsidR="00634866" w:rsidRDefault="00494A33">
      <w:pPr>
        <w:pStyle w:val="Heading1"/>
        <w:spacing w:before="79"/>
        <w:ind w:left="5474" w:right="4386"/>
      </w:pPr>
      <w:r w:rsidRPr="00516A51">
        <w:rPr>
          <w:color w:val="A20000"/>
        </w:rPr>
        <w:lastRenderedPageBreak/>
        <w:t>Florence</w:t>
      </w:r>
      <w:r w:rsidRPr="00516A51">
        <w:rPr>
          <w:color w:val="A20000"/>
          <w:spacing w:val="-9"/>
        </w:rPr>
        <w:t xml:space="preserve"> </w:t>
      </w:r>
      <w:r w:rsidRPr="00516A51">
        <w:rPr>
          <w:color w:val="A20000"/>
        </w:rPr>
        <w:t>County</w:t>
      </w:r>
      <w:r w:rsidRPr="00516A51">
        <w:rPr>
          <w:color w:val="A20000"/>
          <w:spacing w:val="-8"/>
        </w:rPr>
        <w:t xml:space="preserve"> </w:t>
      </w:r>
      <w:r>
        <w:t>2025</w:t>
      </w:r>
      <w:r>
        <w:rPr>
          <w:spacing w:val="-6"/>
        </w:rPr>
        <w:t xml:space="preserve"> </w:t>
      </w:r>
      <w:r>
        <w:t>ANNUAL</w:t>
      </w:r>
      <w:r>
        <w:rPr>
          <w:spacing w:val="-8"/>
        </w:rPr>
        <w:t xml:space="preserve"> </w:t>
      </w:r>
      <w:r>
        <w:t>WORK</w:t>
      </w:r>
      <w:r>
        <w:rPr>
          <w:spacing w:val="-8"/>
        </w:rPr>
        <w:t xml:space="preserve"> </w:t>
      </w:r>
      <w:r>
        <w:t>PLAN LOCALLY-IDENTIFIED PRIORITIES</w:t>
      </w:r>
    </w:p>
    <w:p w14:paraId="2F02000F" w14:textId="77777777" w:rsidR="00634866" w:rsidRDefault="00634866">
      <w:pPr>
        <w:pStyle w:val="BodyText"/>
        <w:rPr>
          <w:b/>
          <w:sz w:val="24"/>
          <w:u w:val="none"/>
        </w:rPr>
      </w:pPr>
    </w:p>
    <w:p w14:paraId="7AC91C0F" w14:textId="77777777" w:rsidR="00634866" w:rsidRDefault="00494A33">
      <w:pPr>
        <w:ind w:left="359"/>
        <w:rPr>
          <w:sz w:val="24"/>
        </w:rPr>
      </w:pPr>
      <w:r>
        <w:rPr>
          <w:sz w:val="24"/>
        </w:rPr>
        <w:t>Table</w:t>
      </w:r>
      <w:r>
        <w:rPr>
          <w:spacing w:val="-5"/>
          <w:sz w:val="24"/>
        </w:rPr>
        <w:t xml:space="preserve"> </w:t>
      </w:r>
      <w:r>
        <w:rPr>
          <w:sz w:val="24"/>
        </w:rPr>
        <w:t>1:</w:t>
      </w:r>
      <w:r>
        <w:rPr>
          <w:spacing w:val="-1"/>
          <w:sz w:val="24"/>
        </w:rPr>
        <w:t xml:space="preserve"> </w:t>
      </w:r>
      <w:r>
        <w:rPr>
          <w:sz w:val="24"/>
        </w:rPr>
        <w:t>Planned</w:t>
      </w:r>
      <w:r>
        <w:rPr>
          <w:spacing w:val="-2"/>
          <w:sz w:val="24"/>
        </w:rPr>
        <w:t xml:space="preserve"> </w:t>
      </w:r>
      <w:r>
        <w:rPr>
          <w:sz w:val="24"/>
        </w:rPr>
        <w:t>activities</w:t>
      </w:r>
      <w:r>
        <w:rPr>
          <w:spacing w:val="-1"/>
          <w:sz w:val="24"/>
        </w:rPr>
        <w:t xml:space="preserve"> </w:t>
      </w:r>
      <w:r>
        <w:rPr>
          <w:sz w:val="24"/>
        </w:rPr>
        <w:t>and</w:t>
      </w:r>
      <w:r>
        <w:rPr>
          <w:spacing w:val="-2"/>
          <w:sz w:val="24"/>
        </w:rPr>
        <w:t xml:space="preserve"> </w:t>
      </w:r>
      <w:r>
        <w:rPr>
          <w:sz w:val="24"/>
        </w:rPr>
        <w:t>performance</w:t>
      </w:r>
      <w:r>
        <w:rPr>
          <w:spacing w:val="-2"/>
          <w:sz w:val="24"/>
        </w:rPr>
        <w:t xml:space="preserve"> </w:t>
      </w:r>
      <w:r>
        <w:rPr>
          <w:sz w:val="24"/>
        </w:rPr>
        <w:t>measures</w:t>
      </w:r>
      <w:r>
        <w:rPr>
          <w:spacing w:val="-2"/>
          <w:sz w:val="24"/>
        </w:rPr>
        <w:t xml:space="preserve"> </w:t>
      </w:r>
      <w:r>
        <w:rPr>
          <w:sz w:val="24"/>
        </w:rPr>
        <w:t>by</w:t>
      </w:r>
      <w:r>
        <w:rPr>
          <w:spacing w:val="-1"/>
          <w:sz w:val="24"/>
        </w:rPr>
        <w:t xml:space="preserve"> </w:t>
      </w:r>
      <w:r>
        <w:rPr>
          <w:spacing w:val="-2"/>
          <w:sz w:val="24"/>
        </w:rPr>
        <w:t>category</w:t>
      </w:r>
    </w:p>
    <w:p w14:paraId="104658C6" w14:textId="77777777" w:rsidR="00634866" w:rsidRDefault="00634866">
      <w:pPr>
        <w:pStyle w:val="BodyText"/>
        <w:spacing w:before="1"/>
        <w:rPr>
          <w:sz w:val="20"/>
          <w:u w:val="none"/>
        </w:rPr>
      </w:pPr>
    </w:p>
    <w:tbl>
      <w:tblPr>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0"/>
        <w:gridCol w:w="4500"/>
        <w:gridCol w:w="5580"/>
      </w:tblGrid>
      <w:tr w:rsidR="00634866" w14:paraId="1BA25E23" w14:textId="77777777">
        <w:trPr>
          <w:trHeight w:val="918"/>
        </w:trPr>
        <w:tc>
          <w:tcPr>
            <w:tcW w:w="3780" w:type="dxa"/>
            <w:shd w:val="clear" w:color="auto" w:fill="F1F1F1"/>
          </w:tcPr>
          <w:p w14:paraId="75C85800" w14:textId="77777777" w:rsidR="00634866" w:rsidRDefault="00494A33">
            <w:pPr>
              <w:pStyle w:val="TableParagraph"/>
              <w:ind w:left="152" w:right="143"/>
              <w:jc w:val="center"/>
              <w:rPr>
                <w:sz w:val="20"/>
              </w:rPr>
            </w:pPr>
            <w:r>
              <w:rPr>
                <w:spacing w:val="-2"/>
                <w:sz w:val="20"/>
              </w:rPr>
              <w:t>CATEGORY</w:t>
            </w:r>
          </w:p>
          <w:p w14:paraId="21E5016C" w14:textId="77777777" w:rsidR="00634866" w:rsidRDefault="00494A33">
            <w:pPr>
              <w:pStyle w:val="TableParagraph"/>
              <w:ind w:left="152" w:right="141"/>
              <w:jc w:val="center"/>
              <w:rPr>
                <w:sz w:val="20"/>
              </w:rPr>
            </w:pPr>
            <w:r>
              <w:rPr>
                <w:sz w:val="20"/>
              </w:rPr>
              <w:t>(goal</w:t>
            </w:r>
            <w:r>
              <w:rPr>
                <w:spacing w:val="-6"/>
                <w:sz w:val="20"/>
              </w:rPr>
              <w:t xml:space="preserve"> </w:t>
            </w:r>
            <w:r>
              <w:rPr>
                <w:sz w:val="20"/>
              </w:rPr>
              <w:t>and</w:t>
            </w:r>
            <w:r>
              <w:rPr>
                <w:spacing w:val="-6"/>
                <w:sz w:val="20"/>
              </w:rPr>
              <w:t xml:space="preserve"> </w:t>
            </w:r>
            <w:r>
              <w:rPr>
                <w:sz w:val="20"/>
              </w:rPr>
              <w:t>objective</w:t>
            </w:r>
            <w:r>
              <w:rPr>
                <w:spacing w:val="-8"/>
                <w:sz w:val="20"/>
              </w:rPr>
              <w:t xml:space="preserve"> </w:t>
            </w:r>
            <w:r>
              <w:rPr>
                <w:sz w:val="20"/>
              </w:rPr>
              <w:t>from</w:t>
            </w:r>
            <w:r>
              <w:rPr>
                <w:spacing w:val="-7"/>
                <w:sz w:val="20"/>
              </w:rPr>
              <w:t xml:space="preserve"> </w:t>
            </w:r>
            <w:r>
              <w:rPr>
                <w:sz w:val="20"/>
              </w:rPr>
              <w:t>LWRM</w:t>
            </w:r>
            <w:r>
              <w:rPr>
                <w:spacing w:val="-6"/>
                <w:sz w:val="20"/>
              </w:rPr>
              <w:t xml:space="preserve"> </w:t>
            </w:r>
            <w:r>
              <w:rPr>
                <w:sz w:val="20"/>
              </w:rPr>
              <w:t>plan</w:t>
            </w:r>
            <w:r>
              <w:rPr>
                <w:spacing w:val="-6"/>
                <w:sz w:val="20"/>
              </w:rPr>
              <w:t xml:space="preserve"> </w:t>
            </w:r>
            <w:r>
              <w:rPr>
                <w:sz w:val="20"/>
              </w:rPr>
              <w:t>can be added in each category)</w:t>
            </w:r>
          </w:p>
        </w:tc>
        <w:tc>
          <w:tcPr>
            <w:tcW w:w="4500" w:type="dxa"/>
            <w:shd w:val="clear" w:color="auto" w:fill="F1F1F1"/>
          </w:tcPr>
          <w:p w14:paraId="697444CE" w14:textId="77777777" w:rsidR="00634866" w:rsidRDefault="00494A33">
            <w:pPr>
              <w:pStyle w:val="TableParagraph"/>
              <w:ind w:left="17" w:right="8"/>
              <w:jc w:val="center"/>
              <w:rPr>
                <w:sz w:val="20"/>
              </w:rPr>
            </w:pPr>
            <w:r>
              <w:rPr>
                <w:sz w:val="20"/>
              </w:rPr>
              <w:t>PLANNED</w:t>
            </w:r>
            <w:r>
              <w:rPr>
                <w:spacing w:val="-9"/>
                <w:sz w:val="20"/>
              </w:rPr>
              <w:t xml:space="preserve"> </w:t>
            </w:r>
            <w:r>
              <w:rPr>
                <w:sz w:val="20"/>
              </w:rPr>
              <w:t>ACTIVITIES</w:t>
            </w:r>
            <w:r>
              <w:rPr>
                <w:spacing w:val="-9"/>
                <w:sz w:val="20"/>
              </w:rPr>
              <w:t xml:space="preserve"> </w:t>
            </w:r>
            <w:r>
              <w:rPr>
                <w:sz w:val="20"/>
              </w:rPr>
              <w:t>WITH</w:t>
            </w:r>
            <w:r>
              <w:rPr>
                <w:spacing w:val="-9"/>
                <w:sz w:val="20"/>
              </w:rPr>
              <w:t xml:space="preserve"> </w:t>
            </w:r>
            <w:r>
              <w:rPr>
                <w:spacing w:val="-2"/>
                <w:sz w:val="20"/>
              </w:rPr>
              <w:t>BENCHMARKS</w:t>
            </w:r>
          </w:p>
          <w:p w14:paraId="2C8071FF" w14:textId="77777777" w:rsidR="00634866" w:rsidRDefault="00494A33">
            <w:pPr>
              <w:pStyle w:val="TableParagraph"/>
              <w:ind w:left="17" w:right="8"/>
              <w:jc w:val="center"/>
              <w:rPr>
                <w:sz w:val="20"/>
              </w:rPr>
            </w:pPr>
            <w:r>
              <w:rPr>
                <w:sz w:val="20"/>
              </w:rPr>
              <w:t>If</w:t>
            </w:r>
            <w:r>
              <w:rPr>
                <w:spacing w:val="-5"/>
                <w:sz w:val="20"/>
              </w:rPr>
              <w:t xml:space="preserve"> </w:t>
            </w:r>
            <w:r>
              <w:rPr>
                <w:sz w:val="20"/>
              </w:rPr>
              <w:t>applicable</w:t>
            </w:r>
            <w:r>
              <w:rPr>
                <w:spacing w:val="-6"/>
                <w:sz w:val="20"/>
              </w:rPr>
              <w:t xml:space="preserve"> </w:t>
            </w:r>
            <w:r>
              <w:rPr>
                <w:sz w:val="20"/>
              </w:rPr>
              <w:t>identify</w:t>
            </w:r>
            <w:r>
              <w:rPr>
                <w:spacing w:val="-6"/>
                <w:sz w:val="20"/>
              </w:rPr>
              <w:t xml:space="preserve"> </w:t>
            </w:r>
            <w:r>
              <w:rPr>
                <w:sz w:val="20"/>
              </w:rPr>
              <w:t>focus</w:t>
            </w:r>
            <w:r>
              <w:rPr>
                <w:spacing w:val="-6"/>
                <w:sz w:val="20"/>
              </w:rPr>
              <w:t xml:space="preserve"> </w:t>
            </w:r>
            <w:r>
              <w:rPr>
                <w:sz w:val="20"/>
              </w:rPr>
              <w:t>areas,</w:t>
            </w:r>
            <w:r>
              <w:rPr>
                <w:spacing w:val="-5"/>
                <w:sz w:val="20"/>
              </w:rPr>
              <w:t xml:space="preserve"> </w:t>
            </w:r>
            <w:r>
              <w:rPr>
                <w:sz w:val="20"/>
              </w:rPr>
              <w:t>e.g.</w:t>
            </w:r>
            <w:r>
              <w:rPr>
                <w:spacing w:val="-5"/>
                <w:sz w:val="20"/>
              </w:rPr>
              <w:t xml:space="preserve"> </w:t>
            </w:r>
            <w:r>
              <w:rPr>
                <w:sz w:val="20"/>
              </w:rPr>
              <w:t>HUC</w:t>
            </w:r>
            <w:r>
              <w:rPr>
                <w:spacing w:val="-6"/>
                <w:sz w:val="20"/>
              </w:rPr>
              <w:t xml:space="preserve"> </w:t>
            </w:r>
            <w:r>
              <w:rPr>
                <w:sz w:val="20"/>
              </w:rPr>
              <w:t>12 watershed code</w:t>
            </w:r>
          </w:p>
          <w:p w14:paraId="56A21156" w14:textId="77777777" w:rsidR="00634866" w:rsidRDefault="00494A33">
            <w:pPr>
              <w:pStyle w:val="TableParagraph"/>
              <w:spacing w:line="208" w:lineRule="exact"/>
              <w:ind w:left="17" w:right="14"/>
              <w:jc w:val="center"/>
              <w:rPr>
                <w:sz w:val="20"/>
              </w:rPr>
            </w:pPr>
            <w:r>
              <w:rPr>
                <w:sz w:val="20"/>
              </w:rPr>
              <w:t>(examples</w:t>
            </w:r>
            <w:r>
              <w:rPr>
                <w:spacing w:val="-7"/>
                <w:sz w:val="20"/>
              </w:rPr>
              <w:t xml:space="preserve"> </w:t>
            </w:r>
            <w:r>
              <w:rPr>
                <w:sz w:val="20"/>
              </w:rPr>
              <w:t>of</w:t>
            </w:r>
            <w:r>
              <w:rPr>
                <w:spacing w:val="-4"/>
                <w:sz w:val="20"/>
              </w:rPr>
              <w:t xml:space="preserve"> </w:t>
            </w:r>
            <w:r>
              <w:rPr>
                <w:sz w:val="20"/>
              </w:rPr>
              <w:t>types</w:t>
            </w:r>
            <w:r>
              <w:rPr>
                <w:spacing w:val="-7"/>
                <w:sz w:val="20"/>
              </w:rPr>
              <w:t xml:space="preserve"> </w:t>
            </w:r>
            <w:r>
              <w:rPr>
                <w:sz w:val="20"/>
              </w:rPr>
              <w:t>of</w:t>
            </w:r>
            <w:r>
              <w:rPr>
                <w:spacing w:val="-4"/>
                <w:sz w:val="20"/>
              </w:rPr>
              <w:t xml:space="preserve"> </w:t>
            </w:r>
            <w:r>
              <w:rPr>
                <w:sz w:val="20"/>
              </w:rPr>
              <w:t>“planned</w:t>
            </w:r>
            <w:r>
              <w:rPr>
                <w:spacing w:val="-5"/>
                <w:sz w:val="20"/>
              </w:rPr>
              <w:t xml:space="preserve"> </w:t>
            </w:r>
            <w:r>
              <w:rPr>
                <w:sz w:val="20"/>
              </w:rPr>
              <w:t>activities”</w:t>
            </w:r>
            <w:r>
              <w:rPr>
                <w:spacing w:val="-6"/>
                <w:sz w:val="20"/>
              </w:rPr>
              <w:t xml:space="preserve"> </w:t>
            </w:r>
            <w:r>
              <w:rPr>
                <w:sz w:val="20"/>
              </w:rPr>
              <w:t>in</w:t>
            </w:r>
            <w:r>
              <w:rPr>
                <w:spacing w:val="-4"/>
                <w:sz w:val="20"/>
              </w:rPr>
              <w:t xml:space="preserve"> </w:t>
            </w:r>
            <w:r>
              <w:rPr>
                <w:spacing w:val="-2"/>
                <w:sz w:val="20"/>
              </w:rPr>
              <w:t>italics)</w:t>
            </w:r>
          </w:p>
        </w:tc>
        <w:tc>
          <w:tcPr>
            <w:tcW w:w="5580" w:type="dxa"/>
            <w:shd w:val="clear" w:color="auto" w:fill="F1F1F1"/>
          </w:tcPr>
          <w:p w14:paraId="227FF7F2" w14:textId="77777777" w:rsidR="00634866" w:rsidRDefault="00494A33">
            <w:pPr>
              <w:pStyle w:val="TableParagraph"/>
              <w:ind w:left="10" w:right="1"/>
              <w:jc w:val="center"/>
              <w:rPr>
                <w:sz w:val="20"/>
              </w:rPr>
            </w:pPr>
            <w:r>
              <w:rPr>
                <w:spacing w:val="-2"/>
                <w:sz w:val="20"/>
              </w:rPr>
              <w:t>PERFORMANCE</w:t>
            </w:r>
            <w:r>
              <w:rPr>
                <w:spacing w:val="7"/>
                <w:sz w:val="20"/>
              </w:rPr>
              <w:t xml:space="preserve"> </w:t>
            </w:r>
            <w:r>
              <w:rPr>
                <w:spacing w:val="-2"/>
                <w:sz w:val="20"/>
              </w:rPr>
              <w:t>MEASUREMENTS</w:t>
            </w:r>
          </w:p>
          <w:p w14:paraId="2257C161" w14:textId="77777777" w:rsidR="00634866" w:rsidRDefault="00494A33">
            <w:pPr>
              <w:pStyle w:val="TableParagraph"/>
              <w:ind w:left="10" w:right="4"/>
              <w:jc w:val="center"/>
              <w:rPr>
                <w:sz w:val="20"/>
              </w:rPr>
            </w:pPr>
            <w:r>
              <w:rPr>
                <w:sz w:val="20"/>
              </w:rPr>
              <w:t>(examples</w:t>
            </w:r>
            <w:r>
              <w:rPr>
                <w:spacing w:val="-6"/>
                <w:sz w:val="20"/>
              </w:rPr>
              <w:t xml:space="preserve"> </w:t>
            </w:r>
            <w:r>
              <w:rPr>
                <w:sz w:val="20"/>
              </w:rPr>
              <w:t>in</w:t>
            </w:r>
            <w:r>
              <w:rPr>
                <w:spacing w:val="-3"/>
                <w:sz w:val="20"/>
              </w:rPr>
              <w:t xml:space="preserve"> </w:t>
            </w:r>
            <w:r>
              <w:rPr>
                <w:spacing w:val="-2"/>
                <w:sz w:val="20"/>
              </w:rPr>
              <w:t>italics)</w:t>
            </w:r>
          </w:p>
        </w:tc>
      </w:tr>
      <w:tr w:rsidR="00634866" w14:paraId="514C801B" w14:textId="77777777">
        <w:trPr>
          <w:trHeight w:val="294"/>
        </w:trPr>
        <w:tc>
          <w:tcPr>
            <w:tcW w:w="13860" w:type="dxa"/>
            <w:gridSpan w:val="3"/>
            <w:tcBorders>
              <w:left w:val="nil"/>
              <w:right w:val="nil"/>
            </w:tcBorders>
          </w:tcPr>
          <w:p w14:paraId="3F022B86" w14:textId="77777777" w:rsidR="00634866" w:rsidRDefault="00494A33">
            <w:pPr>
              <w:pStyle w:val="TableParagraph"/>
              <w:numPr>
                <w:ilvl w:val="0"/>
                <w:numId w:val="18"/>
              </w:numPr>
              <w:tabs>
                <w:tab w:val="left" w:pos="832"/>
              </w:tabs>
              <w:spacing w:line="275" w:lineRule="exact"/>
              <w:rPr>
                <w:i/>
                <w:sz w:val="24"/>
              </w:rPr>
            </w:pPr>
            <w:r>
              <w:rPr>
                <w:i/>
                <w:spacing w:val="-2"/>
                <w:sz w:val="24"/>
              </w:rPr>
              <w:t>Cropland</w:t>
            </w:r>
          </w:p>
        </w:tc>
      </w:tr>
      <w:tr w:rsidR="00634866" w14:paraId="48782EFE" w14:textId="77777777">
        <w:trPr>
          <w:trHeight w:val="1149"/>
        </w:trPr>
        <w:tc>
          <w:tcPr>
            <w:tcW w:w="3780" w:type="dxa"/>
          </w:tcPr>
          <w:p w14:paraId="7EDB7022" w14:textId="77777777" w:rsidR="00634866" w:rsidRDefault="00494A33">
            <w:pPr>
              <w:pStyle w:val="TableParagraph"/>
              <w:ind w:left="107" w:right="781" w:hanging="17"/>
              <w:rPr>
                <w:b/>
                <w:sz w:val="24"/>
              </w:rPr>
            </w:pPr>
            <w:r>
              <w:rPr>
                <w:b/>
                <w:sz w:val="24"/>
              </w:rPr>
              <w:t>Cropland,</w:t>
            </w:r>
            <w:r>
              <w:rPr>
                <w:b/>
                <w:spacing w:val="-12"/>
                <w:sz w:val="24"/>
              </w:rPr>
              <w:t xml:space="preserve"> </w:t>
            </w:r>
            <w:r>
              <w:rPr>
                <w:b/>
                <w:sz w:val="24"/>
              </w:rPr>
              <w:t>soil</w:t>
            </w:r>
            <w:r>
              <w:rPr>
                <w:b/>
                <w:spacing w:val="-13"/>
                <w:sz w:val="24"/>
              </w:rPr>
              <w:t xml:space="preserve"> </w:t>
            </w:r>
            <w:r>
              <w:rPr>
                <w:b/>
                <w:sz w:val="24"/>
              </w:rPr>
              <w:t>health</w:t>
            </w:r>
            <w:r>
              <w:rPr>
                <w:b/>
                <w:spacing w:val="-12"/>
                <w:sz w:val="24"/>
              </w:rPr>
              <w:t xml:space="preserve"> </w:t>
            </w:r>
            <w:r>
              <w:rPr>
                <w:b/>
                <w:sz w:val="24"/>
              </w:rPr>
              <w:t>and/or nutrient management</w:t>
            </w:r>
          </w:p>
        </w:tc>
        <w:tc>
          <w:tcPr>
            <w:tcW w:w="4500" w:type="dxa"/>
          </w:tcPr>
          <w:p w14:paraId="4369D0DF" w14:textId="77777777" w:rsidR="00634866" w:rsidRDefault="00494A33">
            <w:pPr>
              <w:pStyle w:val="TableParagraph"/>
              <w:spacing w:line="229" w:lineRule="exact"/>
              <w:ind w:left="107"/>
              <w:rPr>
                <w:i/>
                <w:sz w:val="20"/>
              </w:rPr>
            </w:pPr>
            <w:r>
              <w:rPr>
                <w:i/>
                <w:sz w:val="20"/>
              </w:rPr>
              <w:t>Practice</w:t>
            </w:r>
            <w:r>
              <w:rPr>
                <w:i/>
                <w:spacing w:val="-9"/>
                <w:sz w:val="20"/>
              </w:rPr>
              <w:t xml:space="preserve"> </w:t>
            </w:r>
            <w:r>
              <w:rPr>
                <w:i/>
                <w:spacing w:val="-2"/>
                <w:sz w:val="20"/>
              </w:rPr>
              <w:t>installation</w:t>
            </w:r>
          </w:p>
          <w:p w14:paraId="4D7ED30D" w14:textId="77777777" w:rsidR="00634866" w:rsidRDefault="00494A33">
            <w:pPr>
              <w:pStyle w:val="TableParagraph"/>
              <w:spacing w:line="230" w:lineRule="exact"/>
              <w:ind w:left="107"/>
              <w:rPr>
                <w:sz w:val="20"/>
              </w:rPr>
            </w:pPr>
            <w:r>
              <w:rPr>
                <w:sz w:val="20"/>
              </w:rPr>
              <w:t>Use</w:t>
            </w:r>
            <w:r>
              <w:rPr>
                <w:spacing w:val="-6"/>
                <w:sz w:val="20"/>
              </w:rPr>
              <w:t xml:space="preserve"> </w:t>
            </w:r>
            <w:r>
              <w:rPr>
                <w:sz w:val="20"/>
              </w:rPr>
              <w:t>of</w:t>
            </w:r>
            <w:r>
              <w:rPr>
                <w:spacing w:val="-5"/>
                <w:sz w:val="20"/>
              </w:rPr>
              <w:t xml:space="preserve"> </w:t>
            </w:r>
            <w:r>
              <w:rPr>
                <w:sz w:val="20"/>
              </w:rPr>
              <w:t>department</w:t>
            </w:r>
            <w:r>
              <w:rPr>
                <w:spacing w:val="-6"/>
                <w:sz w:val="20"/>
              </w:rPr>
              <w:t xml:space="preserve"> </w:t>
            </w:r>
            <w:r>
              <w:rPr>
                <w:sz w:val="20"/>
              </w:rPr>
              <w:t>drone/</w:t>
            </w:r>
            <w:proofErr w:type="spellStart"/>
            <w:r>
              <w:rPr>
                <w:sz w:val="20"/>
              </w:rPr>
              <w:t>ViDoc</w:t>
            </w:r>
            <w:proofErr w:type="spellEnd"/>
            <w:r>
              <w:rPr>
                <w:spacing w:val="-6"/>
                <w:sz w:val="20"/>
              </w:rPr>
              <w:t xml:space="preserve"> </w:t>
            </w:r>
            <w:r>
              <w:rPr>
                <w:sz w:val="20"/>
              </w:rPr>
              <w:t>to</w:t>
            </w:r>
            <w:r>
              <w:rPr>
                <w:spacing w:val="-5"/>
                <w:sz w:val="20"/>
              </w:rPr>
              <w:t xml:space="preserve"> </w:t>
            </w:r>
            <w:r>
              <w:rPr>
                <w:sz w:val="20"/>
              </w:rPr>
              <w:t>map</w:t>
            </w:r>
            <w:r>
              <w:rPr>
                <w:spacing w:val="-7"/>
                <w:sz w:val="20"/>
              </w:rPr>
              <w:t xml:space="preserve"> </w:t>
            </w:r>
            <w:r>
              <w:rPr>
                <w:sz w:val="20"/>
              </w:rPr>
              <w:t>shoreline erosion and other</w:t>
            </w:r>
            <w:r>
              <w:rPr>
                <w:spacing w:val="-1"/>
                <w:sz w:val="20"/>
              </w:rPr>
              <w:t xml:space="preserve"> </w:t>
            </w:r>
            <w:r>
              <w:rPr>
                <w:sz w:val="20"/>
              </w:rPr>
              <w:t>property mapping if</w:t>
            </w:r>
            <w:r>
              <w:rPr>
                <w:spacing w:val="-1"/>
                <w:sz w:val="20"/>
              </w:rPr>
              <w:t xml:space="preserve"> </w:t>
            </w:r>
            <w:r>
              <w:rPr>
                <w:sz w:val="20"/>
              </w:rPr>
              <w:t>necessary. Review and update Farmland Preservation Plan pending committee approval.</w:t>
            </w:r>
          </w:p>
        </w:tc>
        <w:tc>
          <w:tcPr>
            <w:tcW w:w="5580" w:type="dxa"/>
          </w:tcPr>
          <w:p w14:paraId="157383F9" w14:textId="77777777" w:rsidR="00634866" w:rsidRDefault="00494A33">
            <w:pPr>
              <w:pStyle w:val="TableParagraph"/>
              <w:ind w:left="179" w:right="1872"/>
              <w:rPr>
                <w:sz w:val="20"/>
              </w:rPr>
            </w:pPr>
            <w:r>
              <w:rPr>
                <w:i/>
                <w:sz w:val="20"/>
              </w:rPr>
              <w:t xml:space="preserve">Type and units of practice(s) installed </w:t>
            </w:r>
            <w:r>
              <w:rPr>
                <w:sz w:val="20"/>
              </w:rPr>
              <w:t>Drone</w:t>
            </w:r>
            <w:r>
              <w:rPr>
                <w:spacing w:val="-10"/>
                <w:sz w:val="20"/>
              </w:rPr>
              <w:t xml:space="preserve"> </w:t>
            </w:r>
            <w:r>
              <w:rPr>
                <w:sz w:val="20"/>
              </w:rPr>
              <w:t>mapping</w:t>
            </w:r>
            <w:r>
              <w:rPr>
                <w:spacing w:val="-9"/>
                <w:sz w:val="20"/>
              </w:rPr>
              <w:t xml:space="preserve"> </w:t>
            </w:r>
            <w:r>
              <w:rPr>
                <w:sz w:val="20"/>
              </w:rPr>
              <w:t>and</w:t>
            </w:r>
            <w:r>
              <w:rPr>
                <w:spacing w:val="-10"/>
                <w:sz w:val="20"/>
              </w:rPr>
              <w:t xml:space="preserve"> </w:t>
            </w:r>
            <w:r>
              <w:rPr>
                <w:sz w:val="20"/>
              </w:rPr>
              <w:t>volumetric</w:t>
            </w:r>
            <w:r>
              <w:rPr>
                <w:spacing w:val="-10"/>
                <w:sz w:val="20"/>
              </w:rPr>
              <w:t xml:space="preserve"> </w:t>
            </w:r>
            <w:r>
              <w:rPr>
                <w:sz w:val="20"/>
              </w:rPr>
              <w:t>studies. Updated FPP</w:t>
            </w:r>
          </w:p>
          <w:p w14:paraId="0B9AB0AA" w14:textId="77777777" w:rsidR="00634866" w:rsidRDefault="00494A33">
            <w:pPr>
              <w:pStyle w:val="TableParagraph"/>
              <w:spacing w:line="230" w:lineRule="exact"/>
              <w:ind w:left="179" w:right="145"/>
              <w:rPr>
                <w:sz w:val="20"/>
              </w:rPr>
            </w:pPr>
            <w:r w:rsidRPr="00516A51">
              <w:rPr>
                <w:color w:val="A20000"/>
                <w:sz w:val="20"/>
              </w:rPr>
              <w:t>Drone</w:t>
            </w:r>
            <w:r w:rsidRPr="00516A51">
              <w:rPr>
                <w:color w:val="A20000"/>
                <w:spacing w:val="-5"/>
                <w:sz w:val="20"/>
              </w:rPr>
              <w:t xml:space="preserve"> </w:t>
            </w:r>
            <w:r w:rsidRPr="00516A51">
              <w:rPr>
                <w:color w:val="A20000"/>
                <w:sz w:val="20"/>
              </w:rPr>
              <w:t>flight</w:t>
            </w:r>
            <w:r w:rsidRPr="00516A51">
              <w:rPr>
                <w:color w:val="A20000"/>
                <w:spacing w:val="-7"/>
                <w:sz w:val="20"/>
              </w:rPr>
              <w:t xml:space="preserve"> </w:t>
            </w:r>
            <w:r w:rsidRPr="00516A51">
              <w:rPr>
                <w:color w:val="A20000"/>
                <w:sz w:val="20"/>
              </w:rPr>
              <w:t>of</w:t>
            </w:r>
            <w:r w:rsidRPr="00516A51">
              <w:rPr>
                <w:color w:val="A20000"/>
                <w:spacing w:val="-6"/>
                <w:sz w:val="20"/>
              </w:rPr>
              <w:t xml:space="preserve"> </w:t>
            </w:r>
            <w:r w:rsidRPr="00516A51">
              <w:rPr>
                <w:color w:val="A20000"/>
                <w:sz w:val="20"/>
              </w:rPr>
              <w:t>3</w:t>
            </w:r>
            <w:r w:rsidRPr="00516A51">
              <w:rPr>
                <w:color w:val="A20000"/>
                <w:spacing w:val="-4"/>
                <w:sz w:val="20"/>
              </w:rPr>
              <w:t xml:space="preserve"> </w:t>
            </w:r>
            <w:r w:rsidRPr="00516A51">
              <w:rPr>
                <w:color w:val="A20000"/>
                <w:sz w:val="20"/>
              </w:rPr>
              <w:t>different</w:t>
            </w:r>
            <w:r w:rsidRPr="00516A51">
              <w:rPr>
                <w:color w:val="A20000"/>
                <w:spacing w:val="-5"/>
                <w:sz w:val="20"/>
              </w:rPr>
              <w:t xml:space="preserve"> </w:t>
            </w:r>
            <w:r w:rsidRPr="00516A51">
              <w:rPr>
                <w:color w:val="A20000"/>
                <w:sz w:val="20"/>
              </w:rPr>
              <w:t>gravel</w:t>
            </w:r>
            <w:r w:rsidRPr="00516A51">
              <w:rPr>
                <w:color w:val="A20000"/>
                <w:spacing w:val="-5"/>
                <w:sz w:val="20"/>
              </w:rPr>
              <w:t xml:space="preserve"> </w:t>
            </w:r>
            <w:r w:rsidRPr="00516A51">
              <w:rPr>
                <w:color w:val="A20000"/>
                <w:sz w:val="20"/>
              </w:rPr>
              <w:t>pits</w:t>
            </w:r>
            <w:r w:rsidRPr="00516A51">
              <w:rPr>
                <w:color w:val="A20000"/>
                <w:spacing w:val="-5"/>
                <w:sz w:val="20"/>
              </w:rPr>
              <w:t xml:space="preserve"> </w:t>
            </w:r>
            <w:r w:rsidRPr="00516A51">
              <w:rPr>
                <w:color w:val="A20000"/>
                <w:sz w:val="20"/>
              </w:rPr>
              <w:t>with</w:t>
            </w:r>
            <w:r w:rsidRPr="00516A51">
              <w:rPr>
                <w:color w:val="A20000"/>
                <w:spacing w:val="-4"/>
                <w:sz w:val="20"/>
              </w:rPr>
              <w:t xml:space="preserve"> </w:t>
            </w:r>
            <w:r w:rsidRPr="00516A51">
              <w:rPr>
                <w:color w:val="A20000"/>
                <w:sz w:val="20"/>
              </w:rPr>
              <w:t>calculated</w:t>
            </w:r>
            <w:r w:rsidRPr="00516A51">
              <w:rPr>
                <w:color w:val="A20000"/>
                <w:spacing w:val="-4"/>
                <w:sz w:val="20"/>
              </w:rPr>
              <w:t xml:space="preserve"> </w:t>
            </w:r>
            <w:r w:rsidRPr="00516A51">
              <w:rPr>
                <w:color w:val="A20000"/>
                <w:sz w:val="20"/>
              </w:rPr>
              <w:t>volumes Begin work on updating census/demographics for FPP</w:t>
            </w:r>
          </w:p>
        </w:tc>
      </w:tr>
      <w:tr w:rsidR="00634866" w14:paraId="7CACD511" w14:textId="77777777">
        <w:trPr>
          <w:trHeight w:val="291"/>
        </w:trPr>
        <w:tc>
          <w:tcPr>
            <w:tcW w:w="13860" w:type="dxa"/>
            <w:gridSpan w:val="3"/>
            <w:tcBorders>
              <w:left w:val="nil"/>
              <w:right w:val="nil"/>
            </w:tcBorders>
          </w:tcPr>
          <w:p w14:paraId="45AF99D2" w14:textId="77777777" w:rsidR="00634866" w:rsidRDefault="00494A33">
            <w:pPr>
              <w:pStyle w:val="TableParagraph"/>
              <w:numPr>
                <w:ilvl w:val="0"/>
                <w:numId w:val="17"/>
              </w:numPr>
              <w:tabs>
                <w:tab w:val="left" w:pos="832"/>
              </w:tabs>
              <w:spacing w:line="272" w:lineRule="exact"/>
              <w:rPr>
                <w:i/>
                <w:sz w:val="24"/>
              </w:rPr>
            </w:pPr>
            <w:r>
              <w:rPr>
                <w:i/>
                <w:spacing w:val="-2"/>
                <w:sz w:val="24"/>
              </w:rPr>
              <w:t>Livestock</w:t>
            </w:r>
          </w:p>
        </w:tc>
      </w:tr>
      <w:tr w:rsidR="00634866" w14:paraId="1EE5630F" w14:textId="77777777">
        <w:trPr>
          <w:trHeight w:val="1382"/>
        </w:trPr>
        <w:tc>
          <w:tcPr>
            <w:tcW w:w="3780" w:type="dxa"/>
          </w:tcPr>
          <w:p w14:paraId="0D76EDD5" w14:textId="77777777" w:rsidR="00634866" w:rsidRDefault="00494A33">
            <w:pPr>
              <w:pStyle w:val="TableParagraph"/>
              <w:spacing w:line="275" w:lineRule="exact"/>
              <w:ind w:left="107"/>
              <w:rPr>
                <w:b/>
                <w:sz w:val="24"/>
              </w:rPr>
            </w:pPr>
            <w:r>
              <w:rPr>
                <w:b/>
                <w:spacing w:val="-2"/>
                <w:sz w:val="24"/>
              </w:rPr>
              <w:t>Livestock</w:t>
            </w:r>
          </w:p>
        </w:tc>
        <w:tc>
          <w:tcPr>
            <w:tcW w:w="4500" w:type="dxa"/>
          </w:tcPr>
          <w:p w14:paraId="268EB336" w14:textId="77777777" w:rsidR="00634866" w:rsidRDefault="00494A33">
            <w:pPr>
              <w:pStyle w:val="TableParagraph"/>
              <w:ind w:left="107"/>
              <w:rPr>
                <w:i/>
                <w:sz w:val="20"/>
              </w:rPr>
            </w:pPr>
            <w:r>
              <w:rPr>
                <w:i/>
                <w:sz w:val="20"/>
              </w:rPr>
              <w:t>Practice</w:t>
            </w:r>
            <w:r>
              <w:rPr>
                <w:i/>
                <w:spacing w:val="-9"/>
                <w:sz w:val="20"/>
              </w:rPr>
              <w:t xml:space="preserve"> </w:t>
            </w:r>
            <w:r>
              <w:rPr>
                <w:i/>
                <w:spacing w:val="-2"/>
                <w:sz w:val="20"/>
              </w:rPr>
              <w:t>installation</w:t>
            </w:r>
          </w:p>
          <w:p w14:paraId="4B7DE640" w14:textId="77777777" w:rsidR="00634866" w:rsidRDefault="00494A33">
            <w:pPr>
              <w:pStyle w:val="TableParagraph"/>
              <w:ind w:left="107" w:right="179"/>
              <w:rPr>
                <w:sz w:val="20"/>
              </w:rPr>
            </w:pPr>
            <w:r>
              <w:rPr>
                <w:sz w:val="20"/>
              </w:rPr>
              <w:t>Contact landowners located in watersheds with clearly</w:t>
            </w:r>
            <w:r>
              <w:rPr>
                <w:spacing w:val="-6"/>
                <w:sz w:val="20"/>
              </w:rPr>
              <w:t xml:space="preserve"> </w:t>
            </w:r>
            <w:r>
              <w:rPr>
                <w:sz w:val="20"/>
              </w:rPr>
              <w:t>excessive</w:t>
            </w:r>
            <w:r>
              <w:rPr>
                <w:spacing w:val="-7"/>
                <w:sz w:val="20"/>
              </w:rPr>
              <w:t xml:space="preserve"> </w:t>
            </w:r>
            <w:r>
              <w:rPr>
                <w:sz w:val="20"/>
              </w:rPr>
              <w:t>rates</w:t>
            </w:r>
            <w:r>
              <w:rPr>
                <w:spacing w:val="-8"/>
                <w:sz w:val="20"/>
              </w:rPr>
              <w:t xml:space="preserve"> </w:t>
            </w:r>
            <w:r>
              <w:rPr>
                <w:sz w:val="20"/>
              </w:rPr>
              <w:t>of</w:t>
            </w:r>
            <w:r>
              <w:rPr>
                <w:spacing w:val="-6"/>
                <w:sz w:val="20"/>
              </w:rPr>
              <w:t xml:space="preserve"> </w:t>
            </w:r>
            <w:r>
              <w:rPr>
                <w:sz w:val="20"/>
              </w:rPr>
              <w:t>cropland</w:t>
            </w:r>
            <w:r>
              <w:rPr>
                <w:spacing w:val="-6"/>
                <w:sz w:val="20"/>
              </w:rPr>
              <w:t xml:space="preserve"> </w:t>
            </w:r>
            <w:r>
              <w:rPr>
                <w:sz w:val="20"/>
              </w:rPr>
              <w:t>and/or</w:t>
            </w:r>
            <w:r>
              <w:rPr>
                <w:spacing w:val="-6"/>
                <w:sz w:val="20"/>
              </w:rPr>
              <w:t xml:space="preserve"> </w:t>
            </w:r>
            <w:r>
              <w:rPr>
                <w:sz w:val="20"/>
              </w:rPr>
              <w:t>livestock erosion draining to surface water, as needed</w:t>
            </w:r>
          </w:p>
        </w:tc>
        <w:tc>
          <w:tcPr>
            <w:tcW w:w="5580" w:type="dxa"/>
          </w:tcPr>
          <w:p w14:paraId="37F6F19A" w14:textId="77777777" w:rsidR="00634866" w:rsidRDefault="00494A33">
            <w:pPr>
              <w:pStyle w:val="TableParagraph"/>
              <w:ind w:left="107"/>
              <w:rPr>
                <w:i/>
                <w:sz w:val="20"/>
              </w:rPr>
            </w:pPr>
            <w:r>
              <w:rPr>
                <w:i/>
                <w:sz w:val="20"/>
              </w:rPr>
              <w:t>Type</w:t>
            </w:r>
            <w:r>
              <w:rPr>
                <w:i/>
                <w:spacing w:val="-5"/>
                <w:sz w:val="20"/>
              </w:rPr>
              <w:t xml:space="preserve"> </w:t>
            </w:r>
            <w:r>
              <w:rPr>
                <w:i/>
                <w:sz w:val="20"/>
              </w:rPr>
              <w:t>and</w:t>
            </w:r>
            <w:r>
              <w:rPr>
                <w:i/>
                <w:spacing w:val="-4"/>
                <w:sz w:val="20"/>
              </w:rPr>
              <w:t xml:space="preserve"> </w:t>
            </w:r>
            <w:r>
              <w:rPr>
                <w:i/>
                <w:sz w:val="20"/>
              </w:rPr>
              <w:t>units</w:t>
            </w:r>
            <w:r>
              <w:rPr>
                <w:i/>
                <w:spacing w:val="-5"/>
                <w:sz w:val="20"/>
              </w:rPr>
              <w:t xml:space="preserve"> </w:t>
            </w:r>
            <w:r>
              <w:rPr>
                <w:i/>
                <w:sz w:val="20"/>
              </w:rPr>
              <w:t>of</w:t>
            </w:r>
            <w:r>
              <w:rPr>
                <w:i/>
                <w:spacing w:val="-4"/>
                <w:sz w:val="20"/>
              </w:rPr>
              <w:t xml:space="preserve"> </w:t>
            </w:r>
            <w:r>
              <w:rPr>
                <w:i/>
                <w:sz w:val="20"/>
              </w:rPr>
              <w:t>practice(s)</w:t>
            </w:r>
            <w:r>
              <w:rPr>
                <w:i/>
                <w:spacing w:val="-3"/>
                <w:sz w:val="20"/>
              </w:rPr>
              <w:t xml:space="preserve"> </w:t>
            </w:r>
            <w:r>
              <w:rPr>
                <w:i/>
                <w:spacing w:val="-2"/>
                <w:sz w:val="20"/>
              </w:rPr>
              <w:t>installed</w:t>
            </w:r>
          </w:p>
          <w:p w14:paraId="179F7E4F" w14:textId="77777777" w:rsidR="00634866" w:rsidRDefault="00494A33">
            <w:pPr>
              <w:pStyle w:val="TableParagraph"/>
              <w:ind w:left="107" w:right="145"/>
              <w:rPr>
                <w:sz w:val="20"/>
              </w:rPr>
            </w:pPr>
            <w:r>
              <w:rPr>
                <w:sz w:val="20"/>
              </w:rPr>
              <w:t>Conduct</w:t>
            </w:r>
            <w:r>
              <w:rPr>
                <w:spacing w:val="-5"/>
                <w:sz w:val="20"/>
              </w:rPr>
              <w:t xml:space="preserve"> </w:t>
            </w:r>
            <w:r>
              <w:rPr>
                <w:sz w:val="20"/>
              </w:rPr>
              <w:t>field</w:t>
            </w:r>
            <w:r>
              <w:rPr>
                <w:spacing w:val="-4"/>
                <w:sz w:val="20"/>
              </w:rPr>
              <w:t xml:space="preserve"> </w:t>
            </w:r>
            <w:r>
              <w:rPr>
                <w:sz w:val="20"/>
              </w:rPr>
              <w:t>surveys</w:t>
            </w:r>
            <w:r>
              <w:rPr>
                <w:spacing w:val="-6"/>
                <w:sz w:val="20"/>
              </w:rPr>
              <w:t xml:space="preserve"> </w:t>
            </w:r>
            <w:r>
              <w:rPr>
                <w:sz w:val="20"/>
              </w:rPr>
              <w:t>and</w:t>
            </w:r>
            <w:r>
              <w:rPr>
                <w:spacing w:val="-6"/>
                <w:sz w:val="20"/>
              </w:rPr>
              <w:t xml:space="preserve"> </w:t>
            </w:r>
            <w:r>
              <w:rPr>
                <w:sz w:val="20"/>
              </w:rPr>
              <w:t>provide</w:t>
            </w:r>
            <w:r>
              <w:rPr>
                <w:spacing w:val="-5"/>
                <w:sz w:val="20"/>
              </w:rPr>
              <w:t xml:space="preserve"> </w:t>
            </w:r>
            <w:r>
              <w:rPr>
                <w:sz w:val="20"/>
              </w:rPr>
              <w:t>guidance</w:t>
            </w:r>
            <w:r>
              <w:rPr>
                <w:spacing w:val="-5"/>
                <w:sz w:val="20"/>
              </w:rPr>
              <w:t xml:space="preserve"> </w:t>
            </w:r>
            <w:r>
              <w:rPr>
                <w:sz w:val="20"/>
              </w:rPr>
              <w:t>to</w:t>
            </w:r>
            <w:r>
              <w:rPr>
                <w:spacing w:val="-4"/>
                <w:sz w:val="20"/>
              </w:rPr>
              <w:t xml:space="preserve"> </w:t>
            </w:r>
            <w:r>
              <w:rPr>
                <w:sz w:val="20"/>
              </w:rPr>
              <w:t>landowners</w:t>
            </w:r>
            <w:r>
              <w:rPr>
                <w:spacing w:val="-6"/>
                <w:sz w:val="20"/>
              </w:rPr>
              <w:t xml:space="preserve"> </w:t>
            </w:r>
            <w:r>
              <w:rPr>
                <w:sz w:val="20"/>
              </w:rPr>
              <w:t>on programs available through NRCS, FSA, and DNR</w:t>
            </w:r>
          </w:p>
          <w:p w14:paraId="5CBD5C9D" w14:textId="16734BC0" w:rsidR="00634866" w:rsidRDefault="00494A33">
            <w:pPr>
              <w:pStyle w:val="TableParagraph"/>
              <w:spacing w:before="1"/>
              <w:ind w:left="107"/>
              <w:rPr>
                <w:sz w:val="20"/>
              </w:rPr>
            </w:pPr>
            <w:r w:rsidRPr="00516A51">
              <w:rPr>
                <w:color w:val="A20000"/>
                <w:sz w:val="20"/>
              </w:rPr>
              <w:t>Completed</w:t>
            </w:r>
            <w:r w:rsidRPr="00516A51">
              <w:rPr>
                <w:color w:val="A20000"/>
                <w:spacing w:val="-5"/>
                <w:sz w:val="20"/>
              </w:rPr>
              <w:t xml:space="preserve"> </w:t>
            </w:r>
            <w:r w:rsidRPr="00516A51">
              <w:rPr>
                <w:color w:val="A20000"/>
                <w:sz w:val="20"/>
              </w:rPr>
              <w:t>1</w:t>
            </w:r>
            <w:r w:rsidRPr="00516A51">
              <w:rPr>
                <w:color w:val="A20000"/>
                <w:spacing w:val="-5"/>
                <w:sz w:val="20"/>
              </w:rPr>
              <w:t xml:space="preserve"> </w:t>
            </w:r>
            <w:r w:rsidRPr="00516A51">
              <w:rPr>
                <w:color w:val="A20000"/>
                <w:sz w:val="20"/>
              </w:rPr>
              <w:t>site</w:t>
            </w:r>
            <w:r w:rsidRPr="00516A51">
              <w:rPr>
                <w:color w:val="A20000"/>
                <w:spacing w:val="-5"/>
                <w:sz w:val="20"/>
              </w:rPr>
              <w:t xml:space="preserve"> </w:t>
            </w:r>
            <w:r w:rsidRPr="00516A51">
              <w:rPr>
                <w:color w:val="A20000"/>
                <w:sz w:val="20"/>
              </w:rPr>
              <w:t>inspection</w:t>
            </w:r>
            <w:r w:rsidRPr="00516A51">
              <w:rPr>
                <w:color w:val="A20000"/>
                <w:spacing w:val="-7"/>
                <w:sz w:val="20"/>
              </w:rPr>
              <w:t xml:space="preserve"> </w:t>
            </w:r>
            <w:r w:rsidRPr="00516A51">
              <w:rPr>
                <w:color w:val="A20000"/>
                <w:sz w:val="20"/>
              </w:rPr>
              <w:t>with</w:t>
            </w:r>
            <w:r w:rsidRPr="00516A51">
              <w:rPr>
                <w:color w:val="A20000"/>
                <w:spacing w:val="-4"/>
                <w:sz w:val="20"/>
              </w:rPr>
              <w:t xml:space="preserve"> </w:t>
            </w:r>
            <w:r w:rsidRPr="00516A51">
              <w:rPr>
                <w:color w:val="A20000"/>
                <w:sz w:val="20"/>
              </w:rPr>
              <w:t>DNR</w:t>
            </w:r>
            <w:r w:rsidRPr="00516A51">
              <w:rPr>
                <w:color w:val="A20000"/>
                <w:spacing w:val="-7"/>
                <w:sz w:val="20"/>
              </w:rPr>
              <w:t xml:space="preserve"> </w:t>
            </w:r>
            <w:r w:rsidRPr="00516A51">
              <w:rPr>
                <w:color w:val="A20000"/>
                <w:sz w:val="20"/>
              </w:rPr>
              <w:t>non-point</w:t>
            </w:r>
            <w:r w:rsidRPr="00516A51">
              <w:rPr>
                <w:color w:val="A20000"/>
                <w:spacing w:val="-5"/>
                <w:sz w:val="20"/>
              </w:rPr>
              <w:t xml:space="preserve"> </w:t>
            </w:r>
            <w:r w:rsidRPr="00516A51">
              <w:rPr>
                <w:color w:val="A20000"/>
                <w:sz w:val="20"/>
              </w:rPr>
              <w:t>to</w:t>
            </w:r>
            <w:r w:rsidRPr="00516A51">
              <w:rPr>
                <w:color w:val="A20000"/>
                <w:spacing w:val="-7"/>
                <w:sz w:val="20"/>
              </w:rPr>
              <w:t xml:space="preserve"> </w:t>
            </w:r>
            <w:r w:rsidRPr="00516A51">
              <w:rPr>
                <w:color w:val="A20000"/>
                <w:sz w:val="20"/>
              </w:rPr>
              <w:t>address</w:t>
            </w:r>
            <w:r w:rsidRPr="00516A51">
              <w:rPr>
                <w:color w:val="A20000"/>
                <w:spacing w:val="-6"/>
                <w:sz w:val="20"/>
              </w:rPr>
              <w:t xml:space="preserve"> </w:t>
            </w:r>
            <w:r w:rsidRPr="00516A51">
              <w:rPr>
                <w:color w:val="A20000"/>
                <w:spacing w:val="-2"/>
                <w:sz w:val="20"/>
              </w:rPr>
              <w:t>cattle</w:t>
            </w:r>
          </w:p>
          <w:p w14:paraId="6796CA8D" w14:textId="77777777" w:rsidR="00634866" w:rsidRDefault="00494A33">
            <w:pPr>
              <w:pStyle w:val="TableParagraph"/>
              <w:spacing w:line="228" w:lineRule="exact"/>
              <w:ind w:left="107" w:right="145"/>
              <w:rPr>
                <w:sz w:val="20"/>
              </w:rPr>
            </w:pPr>
            <w:r w:rsidRPr="00516A51">
              <w:rPr>
                <w:color w:val="A20000"/>
                <w:sz w:val="20"/>
              </w:rPr>
              <w:t>access</w:t>
            </w:r>
            <w:r w:rsidRPr="00516A51">
              <w:rPr>
                <w:color w:val="A20000"/>
                <w:spacing w:val="-7"/>
                <w:sz w:val="20"/>
              </w:rPr>
              <w:t xml:space="preserve"> </w:t>
            </w:r>
            <w:r w:rsidRPr="00516A51">
              <w:rPr>
                <w:color w:val="A20000"/>
                <w:sz w:val="20"/>
              </w:rPr>
              <w:t>to</w:t>
            </w:r>
            <w:r w:rsidRPr="00516A51">
              <w:rPr>
                <w:color w:val="A20000"/>
                <w:spacing w:val="-5"/>
                <w:sz w:val="20"/>
              </w:rPr>
              <w:t xml:space="preserve"> </w:t>
            </w:r>
            <w:r w:rsidRPr="00516A51">
              <w:rPr>
                <w:color w:val="A20000"/>
                <w:sz w:val="20"/>
              </w:rPr>
              <w:t>intermittent</w:t>
            </w:r>
            <w:r w:rsidRPr="00516A51">
              <w:rPr>
                <w:color w:val="A20000"/>
                <w:spacing w:val="-6"/>
                <w:sz w:val="20"/>
              </w:rPr>
              <w:t xml:space="preserve"> </w:t>
            </w:r>
            <w:r w:rsidRPr="00516A51">
              <w:rPr>
                <w:color w:val="A20000"/>
                <w:sz w:val="20"/>
              </w:rPr>
              <w:t>stream</w:t>
            </w:r>
            <w:r w:rsidRPr="00516A51">
              <w:rPr>
                <w:color w:val="A20000"/>
                <w:spacing w:val="-5"/>
                <w:sz w:val="20"/>
              </w:rPr>
              <w:t xml:space="preserve"> </w:t>
            </w:r>
            <w:r w:rsidRPr="00516A51">
              <w:rPr>
                <w:color w:val="A20000"/>
                <w:sz w:val="20"/>
              </w:rPr>
              <w:t>resulting</w:t>
            </w:r>
            <w:r w:rsidRPr="00516A51">
              <w:rPr>
                <w:color w:val="A20000"/>
                <w:spacing w:val="-5"/>
                <w:sz w:val="20"/>
              </w:rPr>
              <w:t xml:space="preserve"> </w:t>
            </w:r>
            <w:r w:rsidRPr="00516A51">
              <w:rPr>
                <w:color w:val="A20000"/>
                <w:sz w:val="20"/>
              </w:rPr>
              <w:t>in</w:t>
            </w:r>
            <w:r w:rsidRPr="00516A51">
              <w:rPr>
                <w:color w:val="A20000"/>
                <w:spacing w:val="-5"/>
                <w:sz w:val="20"/>
              </w:rPr>
              <w:t xml:space="preserve"> </w:t>
            </w:r>
            <w:r w:rsidRPr="00516A51">
              <w:rPr>
                <w:color w:val="A20000"/>
                <w:sz w:val="20"/>
              </w:rPr>
              <w:t>some</w:t>
            </w:r>
            <w:r w:rsidRPr="00516A51">
              <w:rPr>
                <w:color w:val="A20000"/>
                <w:spacing w:val="-6"/>
                <w:sz w:val="20"/>
              </w:rPr>
              <w:t xml:space="preserve"> </w:t>
            </w:r>
            <w:r w:rsidRPr="00516A51">
              <w:rPr>
                <w:color w:val="A20000"/>
                <w:sz w:val="20"/>
              </w:rPr>
              <w:t>fill/degradation—form issued warning but not considered noncompliant</w:t>
            </w:r>
          </w:p>
        </w:tc>
      </w:tr>
      <w:tr w:rsidR="00634866" w14:paraId="229085B1" w14:textId="77777777">
        <w:trPr>
          <w:trHeight w:val="292"/>
        </w:trPr>
        <w:tc>
          <w:tcPr>
            <w:tcW w:w="13860" w:type="dxa"/>
            <w:gridSpan w:val="3"/>
            <w:tcBorders>
              <w:left w:val="nil"/>
              <w:right w:val="nil"/>
            </w:tcBorders>
          </w:tcPr>
          <w:p w14:paraId="6115F623" w14:textId="77777777" w:rsidR="00634866" w:rsidRDefault="00494A33">
            <w:pPr>
              <w:pStyle w:val="TableParagraph"/>
              <w:numPr>
                <w:ilvl w:val="0"/>
                <w:numId w:val="16"/>
              </w:numPr>
              <w:tabs>
                <w:tab w:val="left" w:pos="832"/>
              </w:tabs>
              <w:spacing w:line="272" w:lineRule="exact"/>
              <w:rPr>
                <w:i/>
                <w:sz w:val="24"/>
              </w:rPr>
            </w:pPr>
            <w:r>
              <w:rPr>
                <w:i/>
                <w:sz w:val="24"/>
              </w:rPr>
              <w:t>Water</w:t>
            </w:r>
            <w:r>
              <w:rPr>
                <w:i/>
                <w:spacing w:val="-2"/>
                <w:sz w:val="24"/>
              </w:rPr>
              <w:t xml:space="preserve"> quality</w:t>
            </w:r>
          </w:p>
        </w:tc>
      </w:tr>
      <w:tr w:rsidR="00634866" w14:paraId="7F40F051" w14:textId="77777777">
        <w:trPr>
          <w:trHeight w:val="3220"/>
        </w:trPr>
        <w:tc>
          <w:tcPr>
            <w:tcW w:w="3780" w:type="dxa"/>
          </w:tcPr>
          <w:p w14:paraId="1D659D23" w14:textId="77777777" w:rsidR="00634866" w:rsidRDefault="00494A33">
            <w:pPr>
              <w:pStyle w:val="TableParagraph"/>
              <w:ind w:left="107" w:firstLine="60"/>
              <w:rPr>
                <w:sz w:val="24"/>
              </w:rPr>
            </w:pPr>
            <w:r>
              <w:rPr>
                <w:b/>
                <w:sz w:val="24"/>
              </w:rPr>
              <w:t>Water</w:t>
            </w:r>
            <w:r>
              <w:rPr>
                <w:b/>
                <w:spacing w:val="-13"/>
                <w:sz w:val="24"/>
              </w:rPr>
              <w:t xml:space="preserve"> </w:t>
            </w:r>
            <w:r>
              <w:rPr>
                <w:b/>
                <w:sz w:val="24"/>
              </w:rPr>
              <w:t>quality/quantity</w:t>
            </w:r>
            <w:r>
              <w:rPr>
                <w:b/>
                <w:spacing w:val="-15"/>
                <w:sz w:val="24"/>
              </w:rPr>
              <w:t xml:space="preserve"> </w:t>
            </w:r>
            <w:r>
              <w:rPr>
                <w:sz w:val="24"/>
              </w:rPr>
              <w:t>(other</w:t>
            </w:r>
            <w:r>
              <w:rPr>
                <w:spacing w:val="-13"/>
                <w:sz w:val="24"/>
              </w:rPr>
              <w:t xml:space="preserve"> </w:t>
            </w:r>
            <w:r>
              <w:rPr>
                <w:sz w:val="24"/>
              </w:rPr>
              <w:t xml:space="preserve">than activities already listed in other </w:t>
            </w:r>
            <w:r>
              <w:rPr>
                <w:spacing w:val="-2"/>
                <w:sz w:val="24"/>
              </w:rPr>
              <w:t>categories)</w:t>
            </w:r>
          </w:p>
        </w:tc>
        <w:tc>
          <w:tcPr>
            <w:tcW w:w="4500" w:type="dxa"/>
          </w:tcPr>
          <w:p w14:paraId="5E4A0647" w14:textId="77777777" w:rsidR="00634866" w:rsidRDefault="00494A33">
            <w:pPr>
              <w:pStyle w:val="TableParagraph"/>
              <w:spacing w:line="229" w:lineRule="exact"/>
              <w:ind w:left="107"/>
              <w:rPr>
                <w:i/>
                <w:sz w:val="20"/>
              </w:rPr>
            </w:pPr>
            <w:r>
              <w:rPr>
                <w:i/>
                <w:sz w:val="20"/>
              </w:rPr>
              <w:t>Practice</w:t>
            </w:r>
            <w:r>
              <w:rPr>
                <w:i/>
                <w:spacing w:val="-9"/>
                <w:sz w:val="20"/>
              </w:rPr>
              <w:t xml:space="preserve"> </w:t>
            </w:r>
            <w:r>
              <w:rPr>
                <w:i/>
                <w:spacing w:val="-2"/>
                <w:sz w:val="20"/>
              </w:rPr>
              <w:t>installation</w:t>
            </w:r>
          </w:p>
          <w:p w14:paraId="58DFC555" w14:textId="77777777" w:rsidR="00634866" w:rsidRDefault="00494A33">
            <w:pPr>
              <w:pStyle w:val="TableParagraph"/>
              <w:ind w:left="107"/>
              <w:rPr>
                <w:sz w:val="20"/>
              </w:rPr>
            </w:pPr>
            <w:r>
              <w:rPr>
                <w:sz w:val="20"/>
              </w:rPr>
              <w:t>Improve</w:t>
            </w:r>
            <w:r>
              <w:rPr>
                <w:spacing w:val="-7"/>
                <w:sz w:val="20"/>
              </w:rPr>
              <w:t xml:space="preserve"> </w:t>
            </w:r>
            <w:r>
              <w:rPr>
                <w:sz w:val="20"/>
              </w:rPr>
              <w:t>resiliency,</w:t>
            </w:r>
            <w:r>
              <w:rPr>
                <w:spacing w:val="-6"/>
                <w:sz w:val="20"/>
              </w:rPr>
              <w:t xml:space="preserve"> </w:t>
            </w:r>
            <w:r>
              <w:rPr>
                <w:sz w:val="20"/>
              </w:rPr>
              <w:t>water</w:t>
            </w:r>
            <w:r>
              <w:rPr>
                <w:spacing w:val="-8"/>
                <w:sz w:val="20"/>
              </w:rPr>
              <w:t xml:space="preserve"> </w:t>
            </w:r>
            <w:r>
              <w:rPr>
                <w:sz w:val="20"/>
              </w:rPr>
              <w:t>quality</w:t>
            </w:r>
            <w:r>
              <w:rPr>
                <w:spacing w:val="-6"/>
                <w:sz w:val="20"/>
              </w:rPr>
              <w:t xml:space="preserve"> </w:t>
            </w:r>
            <w:r>
              <w:rPr>
                <w:sz w:val="20"/>
              </w:rPr>
              <w:t>&amp;</w:t>
            </w:r>
            <w:r>
              <w:rPr>
                <w:spacing w:val="-6"/>
                <w:sz w:val="20"/>
              </w:rPr>
              <w:t xml:space="preserve"> </w:t>
            </w:r>
            <w:r>
              <w:rPr>
                <w:sz w:val="20"/>
              </w:rPr>
              <w:t>aquatic</w:t>
            </w:r>
            <w:r>
              <w:rPr>
                <w:spacing w:val="-7"/>
                <w:sz w:val="20"/>
              </w:rPr>
              <w:t xml:space="preserve"> </w:t>
            </w:r>
            <w:r>
              <w:rPr>
                <w:sz w:val="20"/>
              </w:rPr>
              <w:t>organism passage. Promote healthy shore lands.</w:t>
            </w:r>
          </w:p>
          <w:p w14:paraId="1BA22B2B" w14:textId="77777777" w:rsidR="00634866" w:rsidRDefault="00494A33">
            <w:pPr>
              <w:pStyle w:val="TableParagraph"/>
              <w:ind w:left="107" w:right="179"/>
              <w:rPr>
                <w:sz w:val="20"/>
              </w:rPr>
            </w:pPr>
            <w:r>
              <w:rPr>
                <w:sz w:val="20"/>
              </w:rPr>
              <w:t>Track water chemistry on lakes and rivers as a indicator</w:t>
            </w:r>
            <w:r>
              <w:rPr>
                <w:spacing w:val="-5"/>
                <w:sz w:val="20"/>
              </w:rPr>
              <w:t xml:space="preserve"> </w:t>
            </w:r>
            <w:r>
              <w:rPr>
                <w:sz w:val="20"/>
              </w:rPr>
              <w:t>of</w:t>
            </w:r>
            <w:r>
              <w:rPr>
                <w:spacing w:val="-5"/>
                <w:sz w:val="20"/>
              </w:rPr>
              <w:t xml:space="preserve"> </w:t>
            </w:r>
            <w:r>
              <w:rPr>
                <w:sz w:val="20"/>
              </w:rPr>
              <w:t>excessive</w:t>
            </w:r>
            <w:r>
              <w:rPr>
                <w:spacing w:val="-6"/>
                <w:sz w:val="20"/>
              </w:rPr>
              <w:t xml:space="preserve"> </w:t>
            </w:r>
            <w:r>
              <w:rPr>
                <w:sz w:val="20"/>
              </w:rPr>
              <w:t>nutrient</w:t>
            </w:r>
            <w:r>
              <w:rPr>
                <w:spacing w:val="-9"/>
                <w:sz w:val="20"/>
              </w:rPr>
              <w:t xml:space="preserve"> </w:t>
            </w:r>
            <w:r>
              <w:rPr>
                <w:sz w:val="20"/>
              </w:rPr>
              <w:t>loads</w:t>
            </w:r>
            <w:r>
              <w:rPr>
                <w:spacing w:val="-7"/>
                <w:sz w:val="20"/>
              </w:rPr>
              <w:t xml:space="preserve"> </w:t>
            </w:r>
            <w:r>
              <w:rPr>
                <w:sz w:val="20"/>
              </w:rPr>
              <w:t>and</w:t>
            </w:r>
            <w:r>
              <w:rPr>
                <w:spacing w:val="-5"/>
                <w:sz w:val="20"/>
              </w:rPr>
              <w:t xml:space="preserve"> </w:t>
            </w:r>
            <w:r>
              <w:rPr>
                <w:sz w:val="20"/>
              </w:rPr>
              <w:t>surface water health</w:t>
            </w:r>
          </w:p>
        </w:tc>
        <w:tc>
          <w:tcPr>
            <w:tcW w:w="5580" w:type="dxa"/>
          </w:tcPr>
          <w:p w14:paraId="375EC991" w14:textId="77777777" w:rsidR="00634866" w:rsidRDefault="00494A33">
            <w:pPr>
              <w:pStyle w:val="TableParagraph"/>
              <w:spacing w:line="229" w:lineRule="exact"/>
              <w:ind w:left="107"/>
              <w:rPr>
                <w:i/>
                <w:sz w:val="20"/>
              </w:rPr>
            </w:pPr>
            <w:r>
              <w:rPr>
                <w:i/>
                <w:sz w:val="20"/>
              </w:rPr>
              <w:t>Type</w:t>
            </w:r>
            <w:r>
              <w:rPr>
                <w:i/>
                <w:spacing w:val="-5"/>
                <w:sz w:val="20"/>
              </w:rPr>
              <w:t xml:space="preserve"> </w:t>
            </w:r>
            <w:r>
              <w:rPr>
                <w:i/>
                <w:sz w:val="20"/>
              </w:rPr>
              <w:t>and</w:t>
            </w:r>
            <w:r>
              <w:rPr>
                <w:i/>
                <w:spacing w:val="-4"/>
                <w:sz w:val="20"/>
              </w:rPr>
              <w:t xml:space="preserve"> </w:t>
            </w:r>
            <w:r>
              <w:rPr>
                <w:i/>
                <w:sz w:val="20"/>
              </w:rPr>
              <w:t>units</w:t>
            </w:r>
            <w:r>
              <w:rPr>
                <w:i/>
                <w:spacing w:val="-5"/>
                <w:sz w:val="20"/>
              </w:rPr>
              <w:t xml:space="preserve"> </w:t>
            </w:r>
            <w:r>
              <w:rPr>
                <w:i/>
                <w:sz w:val="20"/>
              </w:rPr>
              <w:t>of</w:t>
            </w:r>
            <w:r>
              <w:rPr>
                <w:i/>
                <w:spacing w:val="-4"/>
                <w:sz w:val="20"/>
              </w:rPr>
              <w:t xml:space="preserve"> </w:t>
            </w:r>
            <w:r>
              <w:rPr>
                <w:i/>
                <w:sz w:val="20"/>
              </w:rPr>
              <w:t>practice(s)</w:t>
            </w:r>
            <w:r>
              <w:rPr>
                <w:i/>
                <w:spacing w:val="-3"/>
                <w:sz w:val="20"/>
              </w:rPr>
              <w:t xml:space="preserve"> </w:t>
            </w:r>
            <w:r>
              <w:rPr>
                <w:i/>
                <w:spacing w:val="-2"/>
                <w:sz w:val="20"/>
              </w:rPr>
              <w:t>installed</w:t>
            </w:r>
          </w:p>
          <w:p w14:paraId="4A679B50" w14:textId="77777777" w:rsidR="00634866" w:rsidRDefault="00494A33">
            <w:pPr>
              <w:pStyle w:val="TableParagraph"/>
              <w:ind w:left="107" w:right="145"/>
              <w:rPr>
                <w:sz w:val="20"/>
              </w:rPr>
            </w:pPr>
            <w:r>
              <w:rPr>
                <w:sz w:val="20"/>
              </w:rPr>
              <w:t xml:space="preserve">Crossett Creek culvert replacement encompassing: Stream crossing (578) 65 ft., Access road (560) 40ft. </w:t>
            </w:r>
            <w:r w:rsidRPr="00516A51">
              <w:rPr>
                <w:color w:val="A20000"/>
                <w:sz w:val="20"/>
              </w:rPr>
              <w:t>Crossett Creek installed</w:t>
            </w:r>
            <w:r w:rsidRPr="00516A51">
              <w:rPr>
                <w:color w:val="A20000"/>
                <w:spacing w:val="-3"/>
                <w:sz w:val="20"/>
              </w:rPr>
              <w:t xml:space="preserve"> </w:t>
            </w:r>
            <w:r w:rsidRPr="00516A51">
              <w:rPr>
                <w:color w:val="A20000"/>
                <w:sz w:val="20"/>
              </w:rPr>
              <w:t>with</w:t>
            </w:r>
            <w:r w:rsidRPr="00516A51">
              <w:rPr>
                <w:color w:val="A20000"/>
                <w:spacing w:val="-3"/>
                <w:sz w:val="20"/>
              </w:rPr>
              <w:t xml:space="preserve"> </w:t>
            </w:r>
            <w:r w:rsidRPr="00516A51">
              <w:rPr>
                <w:color w:val="A20000"/>
                <w:sz w:val="20"/>
              </w:rPr>
              <w:t>59</w:t>
            </w:r>
            <w:r w:rsidRPr="00516A51">
              <w:rPr>
                <w:color w:val="A20000"/>
                <w:spacing w:val="-3"/>
                <w:sz w:val="20"/>
              </w:rPr>
              <w:t xml:space="preserve"> </w:t>
            </w:r>
            <w:r w:rsidRPr="00516A51">
              <w:rPr>
                <w:color w:val="A20000"/>
                <w:sz w:val="20"/>
              </w:rPr>
              <w:t>ft</w:t>
            </w:r>
            <w:r w:rsidRPr="00516A51">
              <w:rPr>
                <w:color w:val="A20000"/>
                <w:spacing w:val="-4"/>
                <w:sz w:val="20"/>
              </w:rPr>
              <w:t xml:space="preserve"> </w:t>
            </w:r>
            <w:r w:rsidRPr="00516A51">
              <w:rPr>
                <w:color w:val="A20000"/>
                <w:sz w:val="20"/>
              </w:rPr>
              <w:t>stream</w:t>
            </w:r>
            <w:r w:rsidRPr="00516A51">
              <w:rPr>
                <w:color w:val="A20000"/>
                <w:spacing w:val="-3"/>
                <w:sz w:val="20"/>
              </w:rPr>
              <w:t xml:space="preserve"> </w:t>
            </w:r>
            <w:r w:rsidRPr="00516A51">
              <w:rPr>
                <w:color w:val="A20000"/>
                <w:sz w:val="20"/>
              </w:rPr>
              <w:t>crossing</w:t>
            </w:r>
            <w:r w:rsidRPr="00516A51">
              <w:rPr>
                <w:color w:val="A20000"/>
                <w:spacing w:val="-3"/>
                <w:sz w:val="20"/>
              </w:rPr>
              <w:t xml:space="preserve"> </w:t>
            </w:r>
            <w:r w:rsidRPr="00516A51">
              <w:rPr>
                <w:color w:val="A20000"/>
                <w:sz w:val="20"/>
              </w:rPr>
              <w:t>restored</w:t>
            </w:r>
            <w:r w:rsidRPr="00516A51">
              <w:rPr>
                <w:color w:val="A20000"/>
                <w:spacing w:val="-3"/>
                <w:sz w:val="20"/>
              </w:rPr>
              <w:t xml:space="preserve"> </w:t>
            </w:r>
            <w:r w:rsidRPr="00516A51">
              <w:rPr>
                <w:color w:val="A20000"/>
                <w:sz w:val="20"/>
              </w:rPr>
              <w:t>and</w:t>
            </w:r>
            <w:r w:rsidRPr="00516A51">
              <w:rPr>
                <w:color w:val="A20000"/>
                <w:spacing w:val="-5"/>
                <w:sz w:val="20"/>
              </w:rPr>
              <w:t xml:space="preserve"> </w:t>
            </w:r>
            <w:r w:rsidRPr="00516A51">
              <w:rPr>
                <w:color w:val="A20000"/>
                <w:sz w:val="20"/>
              </w:rPr>
              <w:t>40</w:t>
            </w:r>
            <w:r w:rsidRPr="00516A51">
              <w:rPr>
                <w:color w:val="A20000"/>
                <w:spacing w:val="-3"/>
                <w:sz w:val="20"/>
              </w:rPr>
              <w:t xml:space="preserve"> </w:t>
            </w:r>
            <w:r w:rsidRPr="00516A51">
              <w:rPr>
                <w:color w:val="A20000"/>
                <w:sz w:val="20"/>
              </w:rPr>
              <w:t>ft</w:t>
            </w:r>
            <w:r w:rsidRPr="00516A51">
              <w:rPr>
                <w:color w:val="A20000"/>
                <w:spacing w:val="-7"/>
                <w:sz w:val="20"/>
              </w:rPr>
              <w:t xml:space="preserve"> </w:t>
            </w:r>
            <w:r w:rsidRPr="00516A51">
              <w:rPr>
                <w:color w:val="A20000"/>
                <w:sz w:val="20"/>
              </w:rPr>
              <w:t>of</w:t>
            </w:r>
            <w:r w:rsidRPr="00516A51">
              <w:rPr>
                <w:color w:val="A20000"/>
                <w:spacing w:val="-3"/>
                <w:sz w:val="20"/>
              </w:rPr>
              <w:t xml:space="preserve"> </w:t>
            </w:r>
            <w:r w:rsidRPr="00516A51">
              <w:rPr>
                <w:color w:val="A20000"/>
                <w:sz w:val="20"/>
              </w:rPr>
              <w:t>access road installed</w:t>
            </w:r>
          </w:p>
          <w:p w14:paraId="03BE2B86" w14:textId="77777777" w:rsidR="00634866" w:rsidRDefault="00494A33">
            <w:pPr>
              <w:pStyle w:val="TableParagraph"/>
              <w:spacing w:before="1"/>
              <w:ind w:left="107" w:right="145"/>
              <w:rPr>
                <w:sz w:val="20"/>
              </w:rPr>
            </w:pPr>
            <w:r>
              <w:rPr>
                <w:sz w:val="20"/>
              </w:rPr>
              <w:t>Lamon</w:t>
            </w:r>
            <w:r>
              <w:rPr>
                <w:spacing w:val="-5"/>
                <w:sz w:val="20"/>
              </w:rPr>
              <w:t xml:space="preserve"> </w:t>
            </w:r>
            <w:r>
              <w:rPr>
                <w:sz w:val="20"/>
              </w:rPr>
              <w:t>Tangue</w:t>
            </w:r>
            <w:r>
              <w:rPr>
                <w:spacing w:val="-6"/>
                <w:sz w:val="20"/>
              </w:rPr>
              <w:t xml:space="preserve"> </w:t>
            </w:r>
            <w:r>
              <w:rPr>
                <w:sz w:val="20"/>
              </w:rPr>
              <w:t>Creek</w:t>
            </w:r>
            <w:r>
              <w:rPr>
                <w:spacing w:val="-7"/>
                <w:sz w:val="20"/>
              </w:rPr>
              <w:t xml:space="preserve"> </w:t>
            </w:r>
            <w:r>
              <w:rPr>
                <w:sz w:val="20"/>
              </w:rPr>
              <w:t>culvert</w:t>
            </w:r>
            <w:r>
              <w:rPr>
                <w:spacing w:val="-8"/>
                <w:sz w:val="20"/>
              </w:rPr>
              <w:t xml:space="preserve"> </w:t>
            </w:r>
            <w:r>
              <w:rPr>
                <w:sz w:val="20"/>
              </w:rPr>
              <w:t>replacement</w:t>
            </w:r>
            <w:r>
              <w:rPr>
                <w:spacing w:val="-6"/>
                <w:sz w:val="20"/>
              </w:rPr>
              <w:t xml:space="preserve"> </w:t>
            </w:r>
            <w:r>
              <w:rPr>
                <w:sz w:val="20"/>
              </w:rPr>
              <w:t>encompassing:</w:t>
            </w:r>
            <w:r>
              <w:rPr>
                <w:spacing w:val="-6"/>
                <w:sz w:val="20"/>
              </w:rPr>
              <w:t xml:space="preserve"> </w:t>
            </w:r>
            <w:r>
              <w:rPr>
                <w:sz w:val="20"/>
              </w:rPr>
              <w:t>Stream Crossing (578) Access road (560)</w:t>
            </w:r>
          </w:p>
          <w:p w14:paraId="319876E4" w14:textId="77777777" w:rsidR="00634866" w:rsidRDefault="00494A33">
            <w:pPr>
              <w:pStyle w:val="TableParagraph"/>
              <w:ind w:left="107" w:right="145"/>
              <w:rPr>
                <w:sz w:val="20"/>
              </w:rPr>
            </w:pPr>
            <w:r>
              <w:rPr>
                <w:sz w:val="20"/>
              </w:rPr>
              <w:t>Install</w:t>
            </w:r>
            <w:r>
              <w:rPr>
                <w:spacing w:val="-5"/>
                <w:sz w:val="20"/>
              </w:rPr>
              <w:t xml:space="preserve"> </w:t>
            </w:r>
            <w:r>
              <w:rPr>
                <w:sz w:val="20"/>
              </w:rPr>
              <w:t>5</w:t>
            </w:r>
            <w:r>
              <w:rPr>
                <w:spacing w:val="-4"/>
                <w:sz w:val="20"/>
              </w:rPr>
              <w:t xml:space="preserve"> </w:t>
            </w:r>
            <w:r>
              <w:rPr>
                <w:sz w:val="20"/>
              </w:rPr>
              <w:t>Healthy</w:t>
            </w:r>
            <w:r>
              <w:rPr>
                <w:spacing w:val="-4"/>
                <w:sz w:val="20"/>
              </w:rPr>
              <w:t xml:space="preserve"> </w:t>
            </w:r>
            <w:r>
              <w:rPr>
                <w:sz w:val="20"/>
              </w:rPr>
              <w:t>Lakes</w:t>
            </w:r>
            <w:r>
              <w:rPr>
                <w:spacing w:val="-6"/>
                <w:sz w:val="20"/>
              </w:rPr>
              <w:t xml:space="preserve"> </w:t>
            </w:r>
            <w:r>
              <w:rPr>
                <w:sz w:val="20"/>
              </w:rPr>
              <w:t>and</w:t>
            </w:r>
            <w:r>
              <w:rPr>
                <w:spacing w:val="-4"/>
                <w:sz w:val="20"/>
              </w:rPr>
              <w:t xml:space="preserve"> </w:t>
            </w:r>
            <w:r>
              <w:rPr>
                <w:sz w:val="20"/>
              </w:rPr>
              <w:t>Rivers</w:t>
            </w:r>
            <w:r>
              <w:rPr>
                <w:spacing w:val="-6"/>
                <w:sz w:val="20"/>
              </w:rPr>
              <w:t xml:space="preserve"> </w:t>
            </w:r>
            <w:r>
              <w:rPr>
                <w:sz w:val="20"/>
              </w:rPr>
              <w:t>BMPs</w:t>
            </w:r>
            <w:r>
              <w:rPr>
                <w:spacing w:val="-6"/>
                <w:sz w:val="20"/>
              </w:rPr>
              <w:t xml:space="preserve"> </w:t>
            </w:r>
            <w:r>
              <w:rPr>
                <w:sz w:val="20"/>
              </w:rPr>
              <w:t>through</w:t>
            </w:r>
            <w:r>
              <w:rPr>
                <w:spacing w:val="-4"/>
                <w:sz w:val="20"/>
              </w:rPr>
              <w:t xml:space="preserve"> </w:t>
            </w:r>
            <w:r>
              <w:rPr>
                <w:sz w:val="20"/>
              </w:rPr>
              <w:t>the</w:t>
            </w:r>
            <w:r>
              <w:rPr>
                <w:spacing w:val="-5"/>
                <w:sz w:val="20"/>
              </w:rPr>
              <w:t xml:space="preserve"> </w:t>
            </w:r>
            <w:r>
              <w:rPr>
                <w:sz w:val="20"/>
              </w:rPr>
              <w:t>Healthy Lakes and Rivers grant program</w:t>
            </w:r>
          </w:p>
          <w:p w14:paraId="4115E00B" w14:textId="77777777" w:rsidR="00634866" w:rsidRDefault="00494A33">
            <w:pPr>
              <w:pStyle w:val="TableParagraph"/>
              <w:ind w:left="107" w:right="145"/>
              <w:rPr>
                <w:sz w:val="20"/>
              </w:rPr>
            </w:pPr>
            <w:r>
              <w:rPr>
                <w:sz w:val="20"/>
              </w:rPr>
              <w:t>Test</w:t>
            </w:r>
            <w:r>
              <w:rPr>
                <w:spacing w:val="-4"/>
                <w:sz w:val="20"/>
              </w:rPr>
              <w:t xml:space="preserve"> </w:t>
            </w:r>
            <w:r>
              <w:rPr>
                <w:sz w:val="20"/>
              </w:rPr>
              <w:t>water</w:t>
            </w:r>
            <w:r>
              <w:rPr>
                <w:spacing w:val="-3"/>
                <w:sz w:val="20"/>
              </w:rPr>
              <w:t xml:space="preserve"> </w:t>
            </w:r>
            <w:r>
              <w:rPr>
                <w:sz w:val="20"/>
              </w:rPr>
              <w:t>samples</w:t>
            </w:r>
            <w:r>
              <w:rPr>
                <w:spacing w:val="-5"/>
                <w:sz w:val="20"/>
              </w:rPr>
              <w:t xml:space="preserve"> </w:t>
            </w:r>
            <w:r>
              <w:rPr>
                <w:sz w:val="20"/>
              </w:rPr>
              <w:t>for</w:t>
            </w:r>
            <w:r>
              <w:rPr>
                <w:spacing w:val="-3"/>
                <w:sz w:val="20"/>
              </w:rPr>
              <w:t xml:space="preserve"> </w:t>
            </w:r>
            <w:r>
              <w:rPr>
                <w:sz w:val="20"/>
              </w:rPr>
              <w:t>2</w:t>
            </w:r>
            <w:r>
              <w:rPr>
                <w:spacing w:val="-3"/>
                <w:sz w:val="20"/>
              </w:rPr>
              <w:t xml:space="preserve"> </w:t>
            </w:r>
            <w:r>
              <w:rPr>
                <w:sz w:val="20"/>
              </w:rPr>
              <w:t>lakes</w:t>
            </w:r>
            <w:r>
              <w:rPr>
                <w:spacing w:val="-6"/>
                <w:sz w:val="20"/>
              </w:rPr>
              <w:t xml:space="preserve"> </w:t>
            </w:r>
            <w:r>
              <w:rPr>
                <w:sz w:val="20"/>
              </w:rPr>
              <w:t>and</w:t>
            </w:r>
            <w:r>
              <w:rPr>
                <w:spacing w:val="-3"/>
                <w:sz w:val="20"/>
              </w:rPr>
              <w:t xml:space="preserve"> </w:t>
            </w:r>
            <w:r>
              <w:rPr>
                <w:sz w:val="20"/>
              </w:rPr>
              <w:t>3</w:t>
            </w:r>
            <w:r>
              <w:rPr>
                <w:spacing w:val="-5"/>
                <w:sz w:val="20"/>
              </w:rPr>
              <w:t xml:space="preserve"> </w:t>
            </w:r>
            <w:r>
              <w:rPr>
                <w:sz w:val="20"/>
              </w:rPr>
              <w:t>points</w:t>
            </w:r>
            <w:r>
              <w:rPr>
                <w:spacing w:val="-5"/>
                <w:sz w:val="20"/>
              </w:rPr>
              <w:t xml:space="preserve"> </w:t>
            </w:r>
            <w:r>
              <w:rPr>
                <w:sz w:val="20"/>
              </w:rPr>
              <w:t>on</w:t>
            </w:r>
            <w:r>
              <w:rPr>
                <w:spacing w:val="-3"/>
                <w:sz w:val="20"/>
              </w:rPr>
              <w:t xml:space="preserve"> </w:t>
            </w:r>
            <w:r>
              <w:rPr>
                <w:sz w:val="20"/>
              </w:rPr>
              <w:t>the</w:t>
            </w:r>
            <w:r>
              <w:rPr>
                <w:spacing w:val="-4"/>
                <w:sz w:val="20"/>
              </w:rPr>
              <w:t xml:space="preserve"> </w:t>
            </w:r>
            <w:r>
              <w:rPr>
                <w:sz w:val="20"/>
              </w:rPr>
              <w:t>Menominee River</w:t>
            </w:r>
            <w:r>
              <w:rPr>
                <w:spacing w:val="-4"/>
                <w:sz w:val="20"/>
              </w:rPr>
              <w:t xml:space="preserve"> </w:t>
            </w:r>
            <w:r>
              <w:rPr>
                <w:sz w:val="20"/>
              </w:rPr>
              <w:t>in</w:t>
            </w:r>
            <w:r>
              <w:rPr>
                <w:spacing w:val="-4"/>
                <w:sz w:val="20"/>
              </w:rPr>
              <w:t xml:space="preserve"> </w:t>
            </w:r>
            <w:r>
              <w:rPr>
                <w:sz w:val="20"/>
              </w:rPr>
              <w:t>Florence</w:t>
            </w:r>
            <w:r>
              <w:rPr>
                <w:spacing w:val="-5"/>
                <w:sz w:val="20"/>
              </w:rPr>
              <w:t xml:space="preserve"> </w:t>
            </w:r>
            <w:r>
              <w:rPr>
                <w:sz w:val="20"/>
              </w:rPr>
              <w:t>County</w:t>
            </w:r>
            <w:r>
              <w:rPr>
                <w:spacing w:val="-4"/>
                <w:sz w:val="20"/>
              </w:rPr>
              <w:t xml:space="preserve"> </w:t>
            </w:r>
            <w:r>
              <w:rPr>
                <w:sz w:val="20"/>
              </w:rPr>
              <w:t>Water</w:t>
            </w:r>
            <w:r>
              <w:rPr>
                <w:spacing w:val="-4"/>
                <w:sz w:val="20"/>
              </w:rPr>
              <w:t xml:space="preserve"> </w:t>
            </w:r>
            <w:r>
              <w:rPr>
                <w:sz w:val="20"/>
              </w:rPr>
              <w:t>Lab</w:t>
            </w:r>
            <w:r>
              <w:rPr>
                <w:spacing w:val="-4"/>
                <w:sz w:val="20"/>
              </w:rPr>
              <w:t xml:space="preserve"> </w:t>
            </w:r>
            <w:r>
              <w:rPr>
                <w:sz w:val="20"/>
              </w:rPr>
              <w:t>for</w:t>
            </w:r>
            <w:r>
              <w:rPr>
                <w:spacing w:val="-4"/>
                <w:sz w:val="20"/>
              </w:rPr>
              <w:t xml:space="preserve"> </w:t>
            </w:r>
            <w:r>
              <w:rPr>
                <w:sz w:val="20"/>
              </w:rPr>
              <w:t>3</w:t>
            </w:r>
            <w:r>
              <w:rPr>
                <w:spacing w:val="-6"/>
                <w:sz w:val="20"/>
              </w:rPr>
              <w:t xml:space="preserve"> </w:t>
            </w:r>
            <w:r>
              <w:rPr>
                <w:sz w:val="20"/>
              </w:rPr>
              <w:t>consecutive</w:t>
            </w:r>
            <w:r>
              <w:rPr>
                <w:spacing w:val="-5"/>
                <w:sz w:val="20"/>
              </w:rPr>
              <w:t xml:space="preserve"> </w:t>
            </w:r>
            <w:r>
              <w:rPr>
                <w:sz w:val="20"/>
              </w:rPr>
              <w:t xml:space="preserve">months </w:t>
            </w:r>
            <w:r w:rsidRPr="00516A51">
              <w:rPr>
                <w:color w:val="A20000"/>
                <w:sz w:val="20"/>
              </w:rPr>
              <w:t>Water testing completed on 3 different lakes/training of new employee in waterlab</w:t>
            </w:r>
          </w:p>
        </w:tc>
      </w:tr>
      <w:tr w:rsidR="00634866" w14:paraId="183249FF" w14:textId="77777777">
        <w:trPr>
          <w:trHeight w:val="292"/>
        </w:trPr>
        <w:tc>
          <w:tcPr>
            <w:tcW w:w="13860" w:type="dxa"/>
            <w:gridSpan w:val="3"/>
            <w:tcBorders>
              <w:left w:val="nil"/>
              <w:right w:val="nil"/>
            </w:tcBorders>
          </w:tcPr>
          <w:p w14:paraId="795049F6" w14:textId="77777777" w:rsidR="00634866" w:rsidRDefault="00494A33">
            <w:pPr>
              <w:pStyle w:val="TableParagraph"/>
              <w:numPr>
                <w:ilvl w:val="0"/>
                <w:numId w:val="15"/>
              </w:numPr>
              <w:tabs>
                <w:tab w:val="left" w:pos="832"/>
              </w:tabs>
              <w:spacing w:line="272" w:lineRule="exact"/>
              <w:rPr>
                <w:i/>
                <w:sz w:val="24"/>
              </w:rPr>
            </w:pPr>
            <w:r>
              <w:rPr>
                <w:i/>
                <w:spacing w:val="-2"/>
                <w:sz w:val="24"/>
              </w:rPr>
              <w:t>Forestry</w:t>
            </w:r>
          </w:p>
        </w:tc>
      </w:tr>
      <w:tr w:rsidR="00634866" w14:paraId="5C7F62A1" w14:textId="77777777">
        <w:trPr>
          <w:trHeight w:val="1610"/>
        </w:trPr>
        <w:tc>
          <w:tcPr>
            <w:tcW w:w="3780" w:type="dxa"/>
          </w:tcPr>
          <w:p w14:paraId="5C4D7734" w14:textId="77777777" w:rsidR="00634866" w:rsidRDefault="00494A33">
            <w:pPr>
              <w:pStyle w:val="TableParagraph"/>
              <w:spacing w:line="275" w:lineRule="exact"/>
              <w:ind w:left="107"/>
              <w:rPr>
                <w:b/>
                <w:sz w:val="24"/>
              </w:rPr>
            </w:pPr>
            <w:r>
              <w:rPr>
                <w:b/>
                <w:spacing w:val="-2"/>
                <w:sz w:val="24"/>
              </w:rPr>
              <w:t>Forestry</w:t>
            </w:r>
          </w:p>
        </w:tc>
        <w:tc>
          <w:tcPr>
            <w:tcW w:w="4500" w:type="dxa"/>
          </w:tcPr>
          <w:p w14:paraId="22E2EF3E" w14:textId="77777777" w:rsidR="00634866" w:rsidRDefault="00494A33">
            <w:pPr>
              <w:pStyle w:val="TableParagraph"/>
              <w:ind w:left="107"/>
              <w:rPr>
                <w:i/>
                <w:sz w:val="20"/>
              </w:rPr>
            </w:pPr>
            <w:r>
              <w:rPr>
                <w:i/>
                <w:sz w:val="20"/>
              </w:rPr>
              <w:t>Practice</w:t>
            </w:r>
            <w:r>
              <w:rPr>
                <w:i/>
                <w:spacing w:val="-9"/>
                <w:sz w:val="20"/>
              </w:rPr>
              <w:t xml:space="preserve"> </w:t>
            </w:r>
            <w:r>
              <w:rPr>
                <w:i/>
                <w:spacing w:val="-2"/>
                <w:sz w:val="20"/>
              </w:rPr>
              <w:t>installation</w:t>
            </w:r>
          </w:p>
          <w:p w14:paraId="7700DFD5" w14:textId="77777777" w:rsidR="00634866" w:rsidRDefault="00494A33">
            <w:pPr>
              <w:pStyle w:val="TableParagraph"/>
              <w:ind w:left="107" w:right="179"/>
              <w:rPr>
                <w:sz w:val="20"/>
              </w:rPr>
            </w:pPr>
            <w:r>
              <w:rPr>
                <w:sz w:val="20"/>
              </w:rPr>
              <w:t>Promote</w:t>
            </w:r>
            <w:r>
              <w:rPr>
                <w:spacing w:val="-10"/>
                <w:sz w:val="20"/>
              </w:rPr>
              <w:t xml:space="preserve"> </w:t>
            </w:r>
            <w:r>
              <w:rPr>
                <w:sz w:val="20"/>
              </w:rPr>
              <w:t>sustainable</w:t>
            </w:r>
            <w:r>
              <w:rPr>
                <w:spacing w:val="-10"/>
                <w:sz w:val="20"/>
              </w:rPr>
              <w:t xml:space="preserve"> </w:t>
            </w:r>
            <w:r>
              <w:rPr>
                <w:sz w:val="20"/>
              </w:rPr>
              <w:t>forestry</w:t>
            </w:r>
            <w:r>
              <w:rPr>
                <w:spacing w:val="-11"/>
                <w:sz w:val="20"/>
              </w:rPr>
              <w:t xml:space="preserve"> </w:t>
            </w:r>
            <w:r>
              <w:rPr>
                <w:sz w:val="20"/>
              </w:rPr>
              <w:t>practices</w:t>
            </w:r>
            <w:r>
              <w:rPr>
                <w:spacing w:val="-11"/>
                <w:sz w:val="20"/>
              </w:rPr>
              <w:t xml:space="preserve"> </w:t>
            </w:r>
            <w:r>
              <w:rPr>
                <w:sz w:val="20"/>
              </w:rPr>
              <w:t>with replanting of trees.</w:t>
            </w:r>
          </w:p>
        </w:tc>
        <w:tc>
          <w:tcPr>
            <w:tcW w:w="5580" w:type="dxa"/>
          </w:tcPr>
          <w:p w14:paraId="7797E510" w14:textId="77777777" w:rsidR="00634866" w:rsidRDefault="00494A33">
            <w:pPr>
              <w:pStyle w:val="TableParagraph"/>
              <w:ind w:left="107"/>
              <w:rPr>
                <w:i/>
                <w:sz w:val="20"/>
              </w:rPr>
            </w:pPr>
            <w:r>
              <w:rPr>
                <w:i/>
                <w:sz w:val="20"/>
              </w:rPr>
              <w:t>Type</w:t>
            </w:r>
            <w:r>
              <w:rPr>
                <w:i/>
                <w:spacing w:val="-5"/>
                <w:sz w:val="20"/>
              </w:rPr>
              <w:t xml:space="preserve"> </w:t>
            </w:r>
            <w:r>
              <w:rPr>
                <w:i/>
                <w:sz w:val="20"/>
              </w:rPr>
              <w:t>and</w:t>
            </w:r>
            <w:r>
              <w:rPr>
                <w:i/>
                <w:spacing w:val="-4"/>
                <w:sz w:val="20"/>
              </w:rPr>
              <w:t xml:space="preserve"> </w:t>
            </w:r>
            <w:r>
              <w:rPr>
                <w:i/>
                <w:sz w:val="20"/>
              </w:rPr>
              <w:t>units</w:t>
            </w:r>
            <w:r>
              <w:rPr>
                <w:i/>
                <w:spacing w:val="-5"/>
                <w:sz w:val="20"/>
              </w:rPr>
              <w:t xml:space="preserve"> </w:t>
            </w:r>
            <w:r>
              <w:rPr>
                <w:i/>
                <w:sz w:val="20"/>
              </w:rPr>
              <w:t>of</w:t>
            </w:r>
            <w:r>
              <w:rPr>
                <w:i/>
                <w:spacing w:val="-4"/>
                <w:sz w:val="20"/>
              </w:rPr>
              <w:t xml:space="preserve"> </w:t>
            </w:r>
            <w:r>
              <w:rPr>
                <w:i/>
                <w:sz w:val="20"/>
              </w:rPr>
              <w:t>practice(s)</w:t>
            </w:r>
            <w:r>
              <w:rPr>
                <w:i/>
                <w:spacing w:val="-3"/>
                <w:sz w:val="20"/>
              </w:rPr>
              <w:t xml:space="preserve"> </w:t>
            </w:r>
            <w:r>
              <w:rPr>
                <w:i/>
                <w:spacing w:val="-2"/>
                <w:sz w:val="20"/>
              </w:rPr>
              <w:t>installed</w:t>
            </w:r>
          </w:p>
          <w:p w14:paraId="193B8C3A" w14:textId="77777777" w:rsidR="00634866" w:rsidRDefault="00494A33">
            <w:pPr>
              <w:pStyle w:val="TableParagraph"/>
              <w:ind w:left="107" w:right="145"/>
              <w:rPr>
                <w:sz w:val="20"/>
              </w:rPr>
            </w:pPr>
            <w:r>
              <w:rPr>
                <w:sz w:val="20"/>
              </w:rPr>
              <w:t>Support sustainable forestry conference to be held in Florence County.</w:t>
            </w:r>
            <w:r>
              <w:rPr>
                <w:spacing w:val="-3"/>
                <w:sz w:val="20"/>
              </w:rPr>
              <w:t xml:space="preserve"> </w:t>
            </w:r>
            <w:r>
              <w:rPr>
                <w:sz w:val="20"/>
              </w:rPr>
              <w:t>Provide</w:t>
            </w:r>
            <w:r>
              <w:rPr>
                <w:spacing w:val="-4"/>
                <w:sz w:val="20"/>
              </w:rPr>
              <w:t xml:space="preserve"> </w:t>
            </w:r>
            <w:r>
              <w:rPr>
                <w:sz w:val="20"/>
              </w:rPr>
              <w:t>the</w:t>
            </w:r>
            <w:r>
              <w:rPr>
                <w:spacing w:val="-4"/>
                <w:sz w:val="20"/>
              </w:rPr>
              <w:t xml:space="preserve"> </w:t>
            </w:r>
            <w:r>
              <w:rPr>
                <w:sz w:val="20"/>
              </w:rPr>
              <w:t>rental</w:t>
            </w:r>
            <w:r>
              <w:rPr>
                <w:spacing w:val="-4"/>
                <w:sz w:val="20"/>
              </w:rPr>
              <w:t xml:space="preserve"> </w:t>
            </w:r>
            <w:r>
              <w:rPr>
                <w:sz w:val="20"/>
              </w:rPr>
              <w:t>of</w:t>
            </w:r>
            <w:r>
              <w:rPr>
                <w:spacing w:val="-5"/>
                <w:sz w:val="20"/>
              </w:rPr>
              <w:t xml:space="preserve"> </w:t>
            </w:r>
            <w:r>
              <w:rPr>
                <w:sz w:val="20"/>
              </w:rPr>
              <w:t>department</w:t>
            </w:r>
            <w:r>
              <w:rPr>
                <w:spacing w:val="-4"/>
                <w:sz w:val="20"/>
              </w:rPr>
              <w:t xml:space="preserve"> </w:t>
            </w:r>
            <w:r>
              <w:rPr>
                <w:sz w:val="20"/>
              </w:rPr>
              <w:t>tree</w:t>
            </w:r>
            <w:r>
              <w:rPr>
                <w:spacing w:val="-5"/>
                <w:sz w:val="20"/>
              </w:rPr>
              <w:t xml:space="preserve"> </w:t>
            </w:r>
            <w:r>
              <w:rPr>
                <w:sz w:val="20"/>
              </w:rPr>
              <w:t>planter</w:t>
            </w:r>
            <w:r>
              <w:rPr>
                <w:spacing w:val="-3"/>
                <w:sz w:val="20"/>
              </w:rPr>
              <w:t xml:space="preserve"> </w:t>
            </w:r>
            <w:r>
              <w:rPr>
                <w:sz w:val="20"/>
              </w:rPr>
              <w:t>to</w:t>
            </w:r>
            <w:r>
              <w:rPr>
                <w:spacing w:val="-3"/>
                <w:sz w:val="20"/>
              </w:rPr>
              <w:t xml:space="preserve"> </w:t>
            </w:r>
            <w:r>
              <w:rPr>
                <w:sz w:val="20"/>
              </w:rPr>
              <w:t>public</w:t>
            </w:r>
            <w:r>
              <w:rPr>
                <w:spacing w:val="-4"/>
                <w:sz w:val="20"/>
              </w:rPr>
              <w:t xml:space="preserve"> </w:t>
            </w:r>
            <w:r>
              <w:rPr>
                <w:sz w:val="20"/>
              </w:rPr>
              <w:t>as needed.</w:t>
            </w:r>
            <w:r>
              <w:rPr>
                <w:spacing w:val="-4"/>
                <w:sz w:val="20"/>
              </w:rPr>
              <w:t xml:space="preserve"> </w:t>
            </w:r>
            <w:r w:rsidRPr="00516A51">
              <w:rPr>
                <w:color w:val="A20000"/>
                <w:sz w:val="20"/>
              </w:rPr>
              <w:t>Provide</w:t>
            </w:r>
            <w:r w:rsidRPr="00516A51">
              <w:rPr>
                <w:color w:val="A20000"/>
                <w:spacing w:val="-6"/>
                <w:sz w:val="20"/>
              </w:rPr>
              <w:t xml:space="preserve"> </w:t>
            </w:r>
            <w:r w:rsidRPr="00516A51">
              <w:rPr>
                <w:color w:val="A20000"/>
                <w:sz w:val="20"/>
              </w:rPr>
              <w:t>rental</w:t>
            </w:r>
            <w:r w:rsidRPr="00516A51">
              <w:rPr>
                <w:color w:val="A20000"/>
                <w:spacing w:val="-4"/>
                <w:sz w:val="20"/>
              </w:rPr>
              <w:t xml:space="preserve"> </w:t>
            </w:r>
            <w:r w:rsidRPr="00516A51">
              <w:rPr>
                <w:color w:val="A20000"/>
                <w:sz w:val="20"/>
              </w:rPr>
              <w:t>of</w:t>
            </w:r>
            <w:r w:rsidRPr="00516A51">
              <w:rPr>
                <w:color w:val="A20000"/>
                <w:spacing w:val="-6"/>
                <w:sz w:val="20"/>
              </w:rPr>
              <w:t xml:space="preserve"> </w:t>
            </w:r>
            <w:r w:rsidRPr="00516A51">
              <w:rPr>
                <w:color w:val="A20000"/>
                <w:sz w:val="20"/>
              </w:rPr>
              <w:t>department</w:t>
            </w:r>
            <w:r w:rsidRPr="00516A51">
              <w:rPr>
                <w:color w:val="A20000"/>
                <w:spacing w:val="-4"/>
                <w:sz w:val="20"/>
              </w:rPr>
              <w:t xml:space="preserve"> </w:t>
            </w:r>
            <w:r w:rsidRPr="00516A51">
              <w:rPr>
                <w:color w:val="A20000"/>
                <w:sz w:val="20"/>
              </w:rPr>
              <w:t>tree</w:t>
            </w:r>
            <w:r w:rsidRPr="00516A51">
              <w:rPr>
                <w:color w:val="A20000"/>
                <w:spacing w:val="-4"/>
                <w:sz w:val="20"/>
              </w:rPr>
              <w:t xml:space="preserve"> </w:t>
            </w:r>
            <w:r w:rsidRPr="00516A51">
              <w:rPr>
                <w:color w:val="A20000"/>
                <w:sz w:val="20"/>
              </w:rPr>
              <w:t>planter</w:t>
            </w:r>
            <w:r w:rsidRPr="00516A51">
              <w:rPr>
                <w:color w:val="A20000"/>
                <w:spacing w:val="-3"/>
                <w:sz w:val="20"/>
              </w:rPr>
              <w:t xml:space="preserve"> </w:t>
            </w:r>
            <w:r w:rsidRPr="00516A51">
              <w:rPr>
                <w:color w:val="A20000"/>
                <w:sz w:val="20"/>
              </w:rPr>
              <w:t>to</w:t>
            </w:r>
            <w:r w:rsidRPr="00516A51">
              <w:rPr>
                <w:color w:val="A20000"/>
                <w:spacing w:val="-3"/>
                <w:sz w:val="20"/>
              </w:rPr>
              <w:t xml:space="preserve"> </w:t>
            </w:r>
            <w:r w:rsidRPr="00516A51">
              <w:rPr>
                <w:color w:val="A20000"/>
                <w:sz w:val="20"/>
              </w:rPr>
              <w:t>one</w:t>
            </w:r>
            <w:r w:rsidRPr="00516A51">
              <w:rPr>
                <w:color w:val="A20000"/>
                <w:spacing w:val="-4"/>
                <w:sz w:val="20"/>
              </w:rPr>
              <w:t xml:space="preserve"> </w:t>
            </w:r>
            <w:r w:rsidRPr="00516A51">
              <w:rPr>
                <w:color w:val="A20000"/>
                <w:sz w:val="20"/>
              </w:rPr>
              <w:t>Florence County resident</w:t>
            </w:r>
          </w:p>
          <w:p w14:paraId="1C7F58D3" w14:textId="77777777" w:rsidR="00634866" w:rsidRDefault="00494A33">
            <w:pPr>
              <w:pStyle w:val="TableParagraph"/>
              <w:spacing w:line="230" w:lineRule="exact"/>
              <w:ind w:left="107" w:right="145"/>
              <w:rPr>
                <w:sz w:val="20"/>
              </w:rPr>
            </w:pPr>
            <w:r>
              <w:rPr>
                <w:sz w:val="20"/>
              </w:rPr>
              <w:t>Promote public education of the approved forestry Best Management</w:t>
            </w:r>
            <w:r>
              <w:rPr>
                <w:spacing w:val="-5"/>
                <w:sz w:val="20"/>
              </w:rPr>
              <w:t xml:space="preserve"> </w:t>
            </w:r>
            <w:r>
              <w:rPr>
                <w:sz w:val="20"/>
              </w:rPr>
              <w:t>Practices</w:t>
            </w:r>
            <w:r>
              <w:rPr>
                <w:spacing w:val="-6"/>
                <w:sz w:val="20"/>
              </w:rPr>
              <w:t xml:space="preserve"> </w:t>
            </w:r>
            <w:r>
              <w:rPr>
                <w:sz w:val="20"/>
              </w:rPr>
              <w:t>(BMPs).</w:t>
            </w:r>
            <w:r>
              <w:rPr>
                <w:spacing w:val="-4"/>
                <w:sz w:val="20"/>
              </w:rPr>
              <w:t xml:space="preserve"> </w:t>
            </w:r>
            <w:r>
              <w:rPr>
                <w:sz w:val="20"/>
              </w:rPr>
              <w:t>Support</w:t>
            </w:r>
            <w:r>
              <w:rPr>
                <w:spacing w:val="-5"/>
                <w:sz w:val="20"/>
              </w:rPr>
              <w:t xml:space="preserve"> </w:t>
            </w:r>
            <w:r>
              <w:rPr>
                <w:sz w:val="20"/>
              </w:rPr>
              <w:t>the</w:t>
            </w:r>
            <w:r>
              <w:rPr>
                <w:spacing w:val="-5"/>
                <w:sz w:val="20"/>
              </w:rPr>
              <w:t xml:space="preserve"> </w:t>
            </w:r>
            <w:r>
              <w:rPr>
                <w:sz w:val="20"/>
              </w:rPr>
              <w:t>local</w:t>
            </w:r>
            <w:r>
              <w:rPr>
                <w:spacing w:val="-5"/>
                <w:sz w:val="20"/>
              </w:rPr>
              <w:t xml:space="preserve"> </w:t>
            </w:r>
            <w:r>
              <w:rPr>
                <w:sz w:val="20"/>
              </w:rPr>
              <w:t>tree</w:t>
            </w:r>
            <w:r>
              <w:rPr>
                <w:spacing w:val="-7"/>
                <w:sz w:val="20"/>
              </w:rPr>
              <w:t xml:space="preserve"> </w:t>
            </w:r>
            <w:r>
              <w:rPr>
                <w:sz w:val="20"/>
              </w:rPr>
              <w:t>sales</w:t>
            </w:r>
          </w:p>
        </w:tc>
      </w:tr>
    </w:tbl>
    <w:p w14:paraId="1DF79B5F" w14:textId="77777777" w:rsidR="00634866" w:rsidRDefault="00634866">
      <w:pPr>
        <w:pStyle w:val="TableParagraph"/>
        <w:spacing w:line="230" w:lineRule="exact"/>
        <w:rPr>
          <w:sz w:val="20"/>
        </w:rPr>
        <w:sectPr w:rsidR="00634866">
          <w:pgSz w:w="15840" w:h="12240" w:orient="landscape"/>
          <w:pgMar w:top="640" w:right="1080" w:bottom="280" w:left="360" w:header="720" w:footer="720" w:gutter="0"/>
          <w:cols w:space="720"/>
        </w:sectPr>
      </w:pPr>
    </w:p>
    <w:p w14:paraId="3F106008" w14:textId="77777777" w:rsidR="00634866" w:rsidRDefault="00634866">
      <w:pPr>
        <w:pStyle w:val="BodyText"/>
        <w:spacing w:before="7"/>
        <w:rPr>
          <w:sz w:val="14"/>
          <w:u w:val="none"/>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0"/>
        <w:gridCol w:w="4500"/>
        <w:gridCol w:w="5580"/>
      </w:tblGrid>
      <w:tr w:rsidR="00634866" w14:paraId="4F5426C0" w14:textId="77777777">
        <w:trPr>
          <w:trHeight w:val="460"/>
        </w:trPr>
        <w:tc>
          <w:tcPr>
            <w:tcW w:w="3780" w:type="dxa"/>
          </w:tcPr>
          <w:p w14:paraId="7240E88C" w14:textId="77777777" w:rsidR="00634866" w:rsidRDefault="00634866">
            <w:pPr>
              <w:pStyle w:val="TableParagraph"/>
              <w:ind w:left="0"/>
              <w:rPr>
                <w:sz w:val="20"/>
              </w:rPr>
            </w:pPr>
          </w:p>
        </w:tc>
        <w:tc>
          <w:tcPr>
            <w:tcW w:w="4500" w:type="dxa"/>
          </w:tcPr>
          <w:p w14:paraId="3F26344D" w14:textId="77777777" w:rsidR="00634866" w:rsidRDefault="00634866">
            <w:pPr>
              <w:pStyle w:val="TableParagraph"/>
              <w:ind w:left="0"/>
              <w:rPr>
                <w:sz w:val="20"/>
              </w:rPr>
            </w:pPr>
          </w:p>
        </w:tc>
        <w:tc>
          <w:tcPr>
            <w:tcW w:w="5580" w:type="dxa"/>
          </w:tcPr>
          <w:p w14:paraId="37B1481D" w14:textId="77777777" w:rsidR="00634866" w:rsidRDefault="00494A33">
            <w:pPr>
              <w:pStyle w:val="TableParagraph"/>
              <w:ind w:left="107"/>
              <w:rPr>
                <w:sz w:val="20"/>
              </w:rPr>
            </w:pPr>
            <w:r>
              <w:rPr>
                <w:sz w:val="20"/>
              </w:rPr>
              <w:t>(Dickinson</w:t>
            </w:r>
            <w:r>
              <w:rPr>
                <w:spacing w:val="-8"/>
                <w:sz w:val="20"/>
              </w:rPr>
              <w:t xml:space="preserve"> </w:t>
            </w:r>
            <w:r>
              <w:rPr>
                <w:sz w:val="20"/>
              </w:rPr>
              <w:t>County</w:t>
            </w:r>
            <w:r>
              <w:rPr>
                <w:spacing w:val="-9"/>
                <w:sz w:val="20"/>
              </w:rPr>
              <w:t xml:space="preserve"> </w:t>
            </w:r>
            <w:r>
              <w:rPr>
                <w:sz w:val="20"/>
              </w:rPr>
              <w:t>Conservation</w:t>
            </w:r>
            <w:r>
              <w:rPr>
                <w:spacing w:val="-7"/>
                <w:sz w:val="20"/>
              </w:rPr>
              <w:t xml:space="preserve"> </w:t>
            </w:r>
            <w:r>
              <w:rPr>
                <w:spacing w:val="-2"/>
                <w:sz w:val="20"/>
              </w:rPr>
              <w:t>Dist.)</w:t>
            </w:r>
          </w:p>
          <w:p w14:paraId="272847B8" w14:textId="77777777" w:rsidR="00634866" w:rsidRDefault="00494A33">
            <w:pPr>
              <w:pStyle w:val="TableParagraph"/>
              <w:spacing w:line="210" w:lineRule="exact"/>
              <w:ind w:left="107"/>
              <w:rPr>
                <w:sz w:val="20"/>
              </w:rPr>
            </w:pPr>
            <w:r w:rsidRPr="00516A51">
              <w:rPr>
                <w:color w:val="A20000"/>
                <w:sz w:val="20"/>
              </w:rPr>
              <w:t>Promoted</w:t>
            </w:r>
            <w:r w:rsidRPr="00516A51">
              <w:rPr>
                <w:color w:val="A20000"/>
                <w:spacing w:val="-5"/>
                <w:sz w:val="20"/>
              </w:rPr>
              <w:t xml:space="preserve"> </w:t>
            </w:r>
            <w:r w:rsidRPr="00516A51">
              <w:rPr>
                <w:color w:val="A20000"/>
                <w:sz w:val="20"/>
              </w:rPr>
              <w:t>and</w:t>
            </w:r>
            <w:r w:rsidRPr="00516A51">
              <w:rPr>
                <w:color w:val="A20000"/>
                <w:spacing w:val="-5"/>
                <w:sz w:val="20"/>
              </w:rPr>
              <w:t xml:space="preserve"> </w:t>
            </w:r>
            <w:r w:rsidRPr="00516A51">
              <w:rPr>
                <w:color w:val="A20000"/>
                <w:sz w:val="20"/>
              </w:rPr>
              <w:t>shared</w:t>
            </w:r>
            <w:r w:rsidRPr="00516A51">
              <w:rPr>
                <w:color w:val="A20000"/>
                <w:spacing w:val="-7"/>
                <w:sz w:val="20"/>
              </w:rPr>
              <w:t xml:space="preserve"> </w:t>
            </w:r>
            <w:r w:rsidRPr="00516A51">
              <w:rPr>
                <w:color w:val="A20000"/>
                <w:sz w:val="20"/>
              </w:rPr>
              <w:t>information</w:t>
            </w:r>
            <w:r w:rsidRPr="00516A51">
              <w:rPr>
                <w:color w:val="A20000"/>
                <w:spacing w:val="-5"/>
                <w:sz w:val="20"/>
              </w:rPr>
              <w:t xml:space="preserve"> </w:t>
            </w:r>
            <w:r w:rsidRPr="00516A51">
              <w:rPr>
                <w:color w:val="A20000"/>
                <w:sz w:val="20"/>
              </w:rPr>
              <w:t>for</w:t>
            </w:r>
            <w:r w:rsidRPr="00516A51">
              <w:rPr>
                <w:color w:val="A20000"/>
                <w:spacing w:val="-8"/>
                <w:sz w:val="20"/>
              </w:rPr>
              <w:t xml:space="preserve"> </w:t>
            </w:r>
            <w:r w:rsidRPr="00516A51">
              <w:rPr>
                <w:color w:val="A20000"/>
                <w:sz w:val="20"/>
              </w:rPr>
              <w:t>DCD</w:t>
            </w:r>
            <w:r w:rsidRPr="00516A51">
              <w:rPr>
                <w:color w:val="A20000"/>
                <w:spacing w:val="-6"/>
                <w:sz w:val="20"/>
              </w:rPr>
              <w:t xml:space="preserve"> </w:t>
            </w:r>
            <w:r w:rsidRPr="00516A51">
              <w:rPr>
                <w:color w:val="A20000"/>
                <w:sz w:val="20"/>
              </w:rPr>
              <w:t>tree</w:t>
            </w:r>
            <w:r w:rsidRPr="00516A51">
              <w:rPr>
                <w:color w:val="A20000"/>
                <w:spacing w:val="-5"/>
                <w:sz w:val="20"/>
              </w:rPr>
              <w:t xml:space="preserve"> </w:t>
            </w:r>
            <w:r w:rsidRPr="00516A51">
              <w:rPr>
                <w:color w:val="A20000"/>
                <w:spacing w:val="-4"/>
                <w:sz w:val="20"/>
              </w:rPr>
              <w:t>sale</w:t>
            </w:r>
          </w:p>
        </w:tc>
      </w:tr>
    </w:tbl>
    <w:p w14:paraId="6A5F6379" w14:textId="77777777" w:rsidR="00634866" w:rsidRDefault="00494A33">
      <w:pPr>
        <w:pStyle w:val="ListParagraph"/>
        <w:numPr>
          <w:ilvl w:val="0"/>
          <w:numId w:val="14"/>
        </w:numPr>
        <w:tabs>
          <w:tab w:val="left" w:pos="1079"/>
        </w:tabs>
        <w:ind w:left="1079" w:hanging="359"/>
        <w:rPr>
          <w:i/>
          <w:sz w:val="24"/>
        </w:rPr>
      </w:pPr>
      <w:bookmarkStart w:id="0" w:name="_Invasive"/>
      <w:bookmarkEnd w:id="0"/>
      <w:r>
        <w:rPr>
          <w:i/>
          <w:spacing w:val="-2"/>
          <w:sz w:val="24"/>
        </w:rPr>
        <w:t>Invasive</w:t>
      </w:r>
    </w:p>
    <w:tbl>
      <w:tblPr>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0"/>
        <w:gridCol w:w="4500"/>
        <w:gridCol w:w="5580"/>
      </w:tblGrid>
      <w:tr w:rsidR="00634866" w14:paraId="6207E9C1" w14:textId="77777777">
        <w:trPr>
          <w:trHeight w:val="3450"/>
        </w:trPr>
        <w:tc>
          <w:tcPr>
            <w:tcW w:w="3780" w:type="dxa"/>
          </w:tcPr>
          <w:p w14:paraId="6877FCFC" w14:textId="77777777" w:rsidR="00634866" w:rsidRDefault="00494A33">
            <w:pPr>
              <w:pStyle w:val="TableParagraph"/>
              <w:spacing w:line="275" w:lineRule="exact"/>
              <w:ind w:left="107"/>
              <w:rPr>
                <w:b/>
                <w:sz w:val="24"/>
              </w:rPr>
            </w:pPr>
            <w:r>
              <w:rPr>
                <w:b/>
                <w:sz w:val="24"/>
              </w:rPr>
              <w:t>Invasive</w:t>
            </w:r>
            <w:r>
              <w:rPr>
                <w:b/>
                <w:spacing w:val="-1"/>
                <w:sz w:val="24"/>
              </w:rPr>
              <w:t xml:space="preserve"> </w:t>
            </w:r>
            <w:r>
              <w:rPr>
                <w:b/>
                <w:spacing w:val="-2"/>
                <w:sz w:val="24"/>
              </w:rPr>
              <w:t>species</w:t>
            </w:r>
          </w:p>
        </w:tc>
        <w:tc>
          <w:tcPr>
            <w:tcW w:w="4500" w:type="dxa"/>
          </w:tcPr>
          <w:p w14:paraId="5E313C31" w14:textId="77777777" w:rsidR="00634866" w:rsidRDefault="00494A33">
            <w:pPr>
              <w:pStyle w:val="TableParagraph"/>
              <w:ind w:left="107" w:right="405"/>
              <w:jc w:val="both"/>
              <w:rPr>
                <w:sz w:val="20"/>
              </w:rPr>
            </w:pPr>
            <w:r>
              <w:rPr>
                <w:sz w:val="20"/>
              </w:rPr>
              <w:t>Slow</w:t>
            </w:r>
            <w:r>
              <w:rPr>
                <w:spacing w:val="-5"/>
                <w:sz w:val="20"/>
              </w:rPr>
              <w:t xml:space="preserve"> </w:t>
            </w:r>
            <w:r>
              <w:rPr>
                <w:sz w:val="20"/>
              </w:rPr>
              <w:t>the</w:t>
            </w:r>
            <w:r>
              <w:rPr>
                <w:spacing w:val="-5"/>
                <w:sz w:val="20"/>
              </w:rPr>
              <w:t xml:space="preserve"> </w:t>
            </w:r>
            <w:r>
              <w:rPr>
                <w:sz w:val="20"/>
              </w:rPr>
              <w:t>spread</w:t>
            </w:r>
            <w:r>
              <w:rPr>
                <w:spacing w:val="-4"/>
                <w:sz w:val="20"/>
              </w:rPr>
              <w:t xml:space="preserve"> </w:t>
            </w:r>
            <w:r>
              <w:rPr>
                <w:sz w:val="20"/>
              </w:rPr>
              <w:t>of</w:t>
            </w:r>
            <w:r>
              <w:rPr>
                <w:spacing w:val="-7"/>
                <w:sz w:val="20"/>
              </w:rPr>
              <w:t xml:space="preserve"> </w:t>
            </w:r>
            <w:r>
              <w:rPr>
                <w:sz w:val="20"/>
              </w:rPr>
              <w:t>invasive</w:t>
            </w:r>
            <w:r>
              <w:rPr>
                <w:spacing w:val="-5"/>
                <w:sz w:val="20"/>
              </w:rPr>
              <w:t xml:space="preserve"> </w:t>
            </w:r>
            <w:r>
              <w:rPr>
                <w:sz w:val="20"/>
              </w:rPr>
              <w:t>species</w:t>
            </w:r>
            <w:r>
              <w:rPr>
                <w:spacing w:val="-6"/>
                <w:sz w:val="20"/>
              </w:rPr>
              <w:t xml:space="preserve"> </w:t>
            </w:r>
            <w:r>
              <w:rPr>
                <w:sz w:val="20"/>
              </w:rPr>
              <w:t>by</w:t>
            </w:r>
            <w:r>
              <w:rPr>
                <w:spacing w:val="-4"/>
                <w:sz w:val="20"/>
              </w:rPr>
              <w:t xml:space="preserve"> </w:t>
            </w:r>
            <w:r>
              <w:rPr>
                <w:sz w:val="20"/>
              </w:rPr>
              <w:t>promoting awareness</w:t>
            </w:r>
            <w:r>
              <w:rPr>
                <w:spacing w:val="-4"/>
                <w:sz w:val="20"/>
              </w:rPr>
              <w:t xml:space="preserve"> </w:t>
            </w:r>
            <w:r>
              <w:rPr>
                <w:sz w:val="20"/>
              </w:rPr>
              <w:t>of</w:t>
            </w:r>
            <w:r>
              <w:rPr>
                <w:spacing w:val="-2"/>
                <w:sz w:val="20"/>
              </w:rPr>
              <w:t xml:space="preserve"> </w:t>
            </w:r>
            <w:r>
              <w:rPr>
                <w:sz w:val="20"/>
              </w:rPr>
              <w:t>Aquatic</w:t>
            </w:r>
            <w:r>
              <w:rPr>
                <w:spacing w:val="-3"/>
                <w:sz w:val="20"/>
              </w:rPr>
              <w:t xml:space="preserve"> </w:t>
            </w:r>
            <w:r>
              <w:rPr>
                <w:sz w:val="20"/>
              </w:rPr>
              <w:t>Invasive</w:t>
            </w:r>
            <w:r>
              <w:rPr>
                <w:spacing w:val="-3"/>
                <w:sz w:val="20"/>
              </w:rPr>
              <w:t xml:space="preserve"> </w:t>
            </w:r>
            <w:r>
              <w:rPr>
                <w:sz w:val="20"/>
              </w:rPr>
              <w:t>Species</w:t>
            </w:r>
            <w:r>
              <w:rPr>
                <w:spacing w:val="-4"/>
                <w:sz w:val="20"/>
              </w:rPr>
              <w:t xml:space="preserve"> </w:t>
            </w:r>
            <w:r>
              <w:rPr>
                <w:sz w:val="20"/>
              </w:rPr>
              <w:t>(AIS)</w:t>
            </w:r>
            <w:r>
              <w:rPr>
                <w:spacing w:val="-2"/>
                <w:sz w:val="20"/>
              </w:rPr>
              <w:t xml:space="preserve"> </w:t>
            </w:r>
            <w:r>
              <w:rPr>
                <w:sz w:val="20"/>
              </w:rPr>
              <w:t>and Terrestrial Invasive Species (TIS)</w:t>
            </w:r>
          </w:p>
          <w:p w14:paraId="21DF0C2E" w14:textId="77777777" w:rsidR="00634866" w:rsidRDefault="00494A33">
            <w:pPr>
              <w:pStyle w:val="TableParagraph"/>
              <w:spacing w:before="1"/>
              <w:ind w:left="107"/>
              <w:rPr>
                <w:sz w:val="20"/>
              </w:rPr>
            </w:pPr>
            <w:r>
              <w:rPr>
                <w:sz w:val="20"/>
              </w:rPr>
              <w:t>Provide</w:t>
            </w:r>
            <w:r>
              <w:rPr>
                <w:spacing w:val="-6"/>
                <w:sz w:val="20"/>
              </w:rPr>
              <w:t xml:space="preserve"> </w:t>
            </w:r>
            <w:r>
              <w:rPr>
                <w:sz w:val="20"/>
              </w:rPr>
              <w:t>oversite</w:t>
            </w:r>
            <w:r>
              <w:rPr>
                <w:spacing w:val="-6"/>
                <w:sz w:val="20"/>
              </w:rPr>
              <w:t xml:space="preserve"> </w:t>
            </w:r>
            <w:r>
              <w:rPr>
                <w:sz w:val="20"/>
              </w:rPr>
              <w:t>of</w:t>
            </w:r>
            <w:r>
              <w:rPr>
                <w:spacing w:val="-5"/>
                <w:sz w:val="20"/>
              </w:rPr>
              <w:t xml:space="preserve"> </w:t>
            </w:r>
            <w:r>
              <w:rPr>
                <w:sz w:val="20"/>
              </w:rPr>
              <w:t>the</w:t>
            </w:r>
            <w:r>
              <w:rPr>
                <w:spacing w:val="-6"/>
                <w:sz w:val="20"/>
              </w:rPr>
              <w:t xml:space="preserve"> </w:t>
            </w:r>
            <w:r>
              <w:rPr>
                <w:sz w:val="20"/>
              </w:rPr>
              <w:t>Clean</w:t>
            </w:r>
            <w:r>
              <w:rPr>
                <w:spacing w:val="-7"/>
                <w:sz w:val="20"/>
              </w:rPr>
              <w:t xml:space="preserve"> </w:t>
            </w:r>
            <w:r>
              <w:rPr>
                <w:sz w:val="20"/>
              </w:rPr>
              <w:t>Boats</w:t>
            </w:r>
            <w:r>
              <w:rPr>
                <w:spacing w:val="-7"/>
                <w:sz w:val="20"/>
              </w:rPr>
              <w:t xml:space="preserve"> </w:t>
            </w:r>
            <w:r>
              <w:rPr>
                <w:sz w:val="20"/>
              </w:rPr>
              <w:t>Clean</w:t>
            </w:r>
            <w:r>
              <w:rPr>
                <w:spacing w:val="-3"/>
                <w:sz w:val="20"/>
              </w:rPr>
              <w:t xml:space="preserve"> </w:t>
            </w:r>
            <w:r>
              <w:rPr>
                <w:sz w:val="20"/>
              </w:rPr>
              <w:t>Water through the watercraft inspection programs and Aquatic Invasive Species (AIS) program.</w:t>
            </w:r>
          </w:p>
        </w:tc>
        <w:tc>
          <w:tcPr>
            <w:tcW w:w="5580" w:type="dxa"/>
          </w:tcPr>
          <w:p w14:paraId="04E2F52A" w14:textId="77777777" w:rsidR="00634866" w:rsidRDefault="00494A33">
            <w:pPr>
              <w:pStyle w:val="TableParagraph"/>
              <w:ind w:left="107" w:right="129"/>
              <w:rPr>
                <w:sz w:val="20"/>
              </w:rPr>
            </w:pPr>
            <w:r>
              <w:rPr>
                <w:sz w:val="20"/>
              </w:rPr>
              <w:t>Continue</w:t>
            </w:r>
            <w:r>
              <w:rPr>
                <w:spacing w:val="-3"/>
                <w:sz w:val="20"/>
              </w:rPr>
              <w:t xml:space="preserve"> </w:t>
            </w:r>
            <w:r>
              <w:rPr>
                <w:sz w:val="20"/>
              </w:rPr>
              <w:t>partnership</w:t>
            </w:r>
            <w:r>
              <w:rPr>
                <w:spacing w:val="-2"/>
                <w:sz w:val="20"/>
              </w:rPr>
              <w:t xml:space="preserve"> </w:t>
            </w:r>
            <w:r>
              <w:rPr>
                <w:sz w:val="20"/>
              </w:rPr>
              <w:t>with</w:t>
            </w:r>
            <w:r>
              <w:rPr>
                <w:spacing w:val="-2"/>
                <w:sz w:val="20"/>
              </w:rPr>
              <w:t xml:space="preserve"> </w:t>
            </w:r>
            <w:r>
              <w:rPr>
                <w:sz w:val="20"/>
              </w:rPr>
              <w:t>local</w:t>
            </w:r>
            <w:r>
              <w:rPr>
                <w:spacing w:val="-3"/>
                <w:sz w:val="20"/>
              </w:rPr>
              <w:t xml:space="preserve"> </w:t>
            </w:r>
            <w:r>
              <w:rPr>
                <w:sz w:val="20"/>
              </w:rPr>
              <w:t>CISMA,</w:t>
            </w:r>
            <w:r>
              <w:rPr>
                <w:spacing w:val="-2"/>
                <w:sz w:val="20"/>
              </w:rPr>
              <w:t xml:space="preserve"> </w:t>
            </w:r>
            <w:r>
              <w:rPr>
                <w:sz w:val="20"/>
              </w:rPr>
              <w:t>WRISC.</w:t>
            </w:r>
            <w:r>
              <w:rPr>
                <w:spacing w:val="-2"/>
                <w:sz w:val="20"/>
              </w:rPr>
              <w:t xml:space="preserve"> </w:t>
            </w:r>
            <w:r>
              <w:rPr>
                <w:sz w:val="20"/>
              </w:rPr>
              <w:t>Monitor</w:t>
            </w:r>
            <w:r>
              <w:rPr>
                <w:spacing w:val="-5"/>
                <w:sz w:val="20"/>
              </w:rPr>
              <w:t xml:space="preserve"> </w:t>
            </w:r>
            <w:r>
              <w:rPr>
                <w:sz w:val="20"/>
              </w:rPr>
              <w:t>8</w:t>
            </w:r>
            <w:r>
              <w:rPr>
                <w:spacing w:val="-2"/>
                <w:sz w:val="20"/>
              </w:rPr>
              <w:t xml:space="preserve"> </w:t>
            </w:r>
            <w:r>
              <w:rPr>
                <w:sz w:val="20"/>
              </w:rPr>
              <w:t>lakes and/or</w:t>
            </w:r>
            <w:r>
              <w:rPr>
                <w:spacing w:val="-6"/>
                <w:sz w:val="20"/>
              </w:rPr>
              <w:t xml:space="preserve"> </w:t>
            </w:r>
            <w:r>
              <w:rPr>
                <w:sz w:val="20"/>
              </w:rPr>
              <w:t>rivers</w:t>
            </w:r>
            <w:r>
              <w:rPr>
                <w:spacing w:val="-5"/>
                <w:sz w:val="20"/>
              </w:rPr>
              <w:t xml:space="preserve"> </w:t>
            </w:r>
            <w:r>
              <w:rPr>
                <w:sz w:val="20"/>
              </w:rPr>
              <w:t>5</w:t>
            </w:r>
            <w:r>
              <w:rPr>
                <w:spacing w:val="-3"/>
                <w:sz w:val="20"/>
              </w:rPr>
              <w:t xml:space="preserve"> </w:t>
            </w:r>
            <w:r>
              <w:rPr>
                <w:sz w:val="20"/>
              </w:rPr>
              <w:t>with</w:t>
            </w:r>
            <w:r>
              <w:rPr>
                <w:spacing w:val="-3"/>
                <w:sz w:val="20"/>
              </w:rPr>
              <w:t xml:space="preserve"> </w:t>
            </w:r>
            <w:r>
              <w:rPr>
                <w:sz w:val="20"/>
              </w:rPr>
              <w:t>known</w:t>
            </w:r>
            <w:r>
              <w:rPr>
                <w:spacing w:val="-3"/>
                <w:sz w:val="20"/>
              </w:rPr>
              <w:t xml:space="preserve"> </w:t>
            </w:r>
            <w:r>
              <w:rPr>
                <w:sz w:val="20"/>
              </w:rPr>
              <w:t>AIS</w:t>
            </w:r>
            <w:r>
              <w:rPr>
                <w:spacing w:val="-4"/>
                <w:sz w:val="20"/>
              </w:rPr>
              <w:t xml:space="preserve"> </w:t>
            </w:r>
            <w:r>
              <w:rPr>
                <w:sz w:val="20"/>
              </w:rPr>
              <w:t>and</w:t>
            </w:r>
            <w:r>
              <w:rPr>
                <w:spacing w:val="-3"/>
                <w:sz w:val="20"/>
              </w:rPr>
              <w:t xml:space="preserve"> </w:t>
            </w:r>
            <w:r>
              <w:rPr>
                <w:sz w:val="20"/>
              </w:rPr>
              <w:t>3</w:t>
            </w:r>
            <w:r>
              <w:rPr>
                <w:spacing w:val="-3"/>
                <w:sz w:val="20"/>
              </w:rPr>
              <w:t xml:space="preserve"> </w:t>
            </w:r>
            <w:r>
              <w:rPr>
                <w:sz w:val="20"/>
              </w:rPr>
              <w:t>without.</w:t>
            </w:r>
            <w:r>
              <w:rPr>
                <w:spacing w:val="-3"/>
                <w:sz w:val="20"/>
              </w:rPr>
              <w:t xml:space="preserve"> </w:t>
            </w:r>
            <w:r>
              <w:rPr>
                <w:sz w:val="20"/>
              </w:rPr>
              <w:t>Work</w:t>
            </w:r>
            <w:r>
              <w:rPr>
                <w:spacing w:val="-3"/>
                <w:sz w:val="20"/>
              </w:rPr>
              <w:t xml:space="preserve"> </w:t>
            </w:r>
            <w:r>
              <w:rPr>
                <w:sz w:val="20"/>
              </w:rPr>
              <w:t>with</w:t>
            </w:r>
            <w:r>
              <w:rPr>
                <w:spacing w:val="-5"/>
                <w:sz w:val="20"/>
              </w:rPr>
              <w:t xml:space="preserve"> </w:t>
            </w:r>
            <w:r>
              <w:rPr>
                <w:sz w:val="20"/>
              </w:rPr>
              <w:t>WRISC with the treatment of phragmites, wild parsnip and others. Assist White Water Associates with the management of Eurasian Water Milfoil on the Spread Eagle Chain. Monitor boat landings throughout the county, provide oversite of education and watercraft inspection at the landings to slow the spread of AIS. Target number of boats inspected to reach 2500.</w:t>
            </w:r>
          </w:p>
          <w:p w14:paraId="11E4056E" w14:textId="77777777" w:rsidR="00634866" w:rsidRDefault="00494A33">
            <w:pPr>
              <w:pStyle w:val="TableParagraph"/>
              <w:spacing w:before="1"/>
              <w:ind w:left="107" w:right="145"/>
              <w:rPr>
                <w:sz w:val="20"/>
              </w:rPr>
            </w:pPr>
            <w:r w:rsidRPr="00516A51">
              <w:rPr>
                <w:color w:val="A20000"/>
                <w:sz w:val="20"/>
              </w:rPr>
              <w:t>Monitoring completed on lake Emily, both Cosgrove lakes, Ellwood,</w:t>
            </w:r>
            <w:r w:rsidRPr="00516A51">
              <w:rPr>
                <w:color w:val="A20000"/>
                <w:spacing w:val="-4"/>
                <w:sz w:val="20"/>
              </w:rPr>
              <w:t xml:space="preserve"> </w:t>
            </w:r>
            <w:r w:rsidRPr="00516A51">
              <w:rPr>
                <w:color w:val="A20000"/>
                <w:sz w:val="20"/>
              </w:rPr>
              <w:t>Bush,</w:t>
            </w:r>
            <w:r w:rsidRPr="00516A51">
              <w:rPr>
                <w:color w:val="A20000"/>
                <w:spacing w:val="-4"/>
                <w:sz w:val="20"/>
              </w:rPr>
              <w:t xml:space="preserve"> </w:t>
            </w:r>
            <w:r w:rsidRPr="00516A51">
              <w:rPr>
                <w:color w:val="A20000"/>
                <w:sz w:val="20"/>
              </w:rPr>
              <w:t>West</w:t>
            </w:r>
            <w:r w:rsidRPr="00516A51">
              <w:rPr>
                <w:color w:val="A20000"/>
                <w:spacing w:val="-5"/>
                <w:sz w:val="20"/>
              </w:rPr>
              <w:t xml:space="preserve"> </w:t>
            </w:r>
            <w:r w:rsidRPr="00516A51">
              <w:rPr>
                <w:color w:val="A20000"/>
                <w:sz w:val="20"/>
              </w:rPr>
              <w:t>Bass,</w:t>
            </w:r>
            <w:r w:rsidRPr="00516A51">
              <w:rPr>
                <w:color w:val="A20000"/>
                <w:spacing w:val="-4"/>
                <w:sz w:val="20"/>
              </w:rPr>
              <w:t xml:space="preserve"> </w:t>
            </w:r>
            <w:r w:rsidRPr="00516A51">
              <w:rPr>
                <w:color w:val="A20000"/>
                <w:sz w:val="20"/>
              </w:rPr>
              <w:t>North,</w:t>
            </w:r>
            <w:r w:rsidRPr="00516A51">
              <w:rPr>
                <w:color w:val="A20000"/>
                <w:spacing w:val="-4"/>
                <w:sz w:val="20"/>
              </w:rPr>
              <w:t xml:space="preserve"> </w:t>
            </w:r>
            <w:r w:rsidRPr="00516A51">
              <w:rPr>
                <w:color w:val="A20000"/>
                <w:sz w:val="20"/>
              </w:rPr>
              <w:t>and</w:t>
            </w:r>
            <w:r w:rsidRPr="00516A51">
              <w:rPr>
                <w:color w:val="A20000"/>
                <w:spacing w:val="-4"/>
                <w:sz w:val="20"/>
              </w:rPr>
              <w:t xml:space="preserve"> </w:t>
            </w:r>
            <w:r w:rsidRPr="00516A51">
              <w:rPr>
                <w:color w:val="A20000"/>
                <w:sz w:val="20"/>
              </w:rPr>
              <w:t>West</w:t>
            </w:r>
            <w:r w:rsidRPr="00516A51">
              <w:rPr>
                <w:color w:val="A20000"/>
                <w:spacing w:val="-5"/>
                <w:sz w:val="20"/>
              </w:rPr>
              <w:t xml:space="preserve"> </w:t>
            </w:r>
            <w:r w:rsidRPr="00516A51">
              <w:rPr>
                <w:color w:val="A20000"/>
                <w:sz w:val="20"/>
              </w:rPr>
              <w:t>Lake</w:t>
            </w:r>
            <w:r w:rsidRPr="00516A51">
              <w:rPr>
                <w:color w:val="A20000"/>
                <w:spacing w:val="-5"/>
                <w:sz w:val="20"/>
              </w:rPr>
              <w:t xml:space="preserve"> </w:t>
            </w:r>
            <w:r w:rsidRPr="00516A51">
              <w:rPr>
                <w:color w:val="A20000"/>
                <w:sz w:val="20"/>
              </w:rPr>
              <w:t>(West</w:t>
            </w:r>
            <w:r w:rsidRPr="00516A51">
              <w:rPr>
                <w:color w:val="A20000"/>
                <w:spacing w:val="-5"/>
                <w:sz w:val="20"/>
              </w:rPr>
              <w:t xml:space="preserve"> </w:t>
            </w:r>
            <w:r w:rsidRPr="00516A51">
              <w:rPr>
                <w:color w:val="A20000"/>
                <w:sz w:val="20"/>
              </w:rPr>
              <w:t>Bass, Bush, and South Cosgrove without know AIS populations).</w:t>
            </w:r>
          </w:p>
          <w:p w14:paraId="73B11723" w14:textId="77777777" w:rsidR="00634866" w:rsidRDefault="00494A33">
            <w:pPr>
              <w:pStyle w:val="TableParagraph"/>
              <w:ind w:left="107" w:right="145"/>
              <w:rPr>
                <w:sz w:val="20"/>
              </w:rPr>
            </w:pPr>
            <w:r w:rsidRPr="00516A51">
              <w:rPr>
                <w:color w:val="A20000"/>
                <w:sz w:val="20"/>
              </w:rPr>
              <w:t>WRISC</w:t>
            </w:r>
            <w:r w:rsidRPr="00516A51">
              <w:rPr>
                <w:color w:val="A20000"/>
                <w:spacing w:val="-6"/>
                <w:sz w:val="20"/>
              </w:rPr>
              <w:t xml:space="preserve"> </w:t>
            </w:r>
            <w:r w:rsidRPr="00516A51">
              <w:rPr>
                <w:color w:val="A20000"/>
                <w:sz w:val="20"/>
              </w:rPr>
              <w:t>notified</w:t>
            </w:r>
            <w:r w:rsidRPr="00516A51">
              <w:rPr>
                <w:color w:val="A20000"/>
                <w:spacing w:val="-4"/>
                <w:sz w:val="20"/>
              </w:rPr>
              <w:t xml:space="preserve"> </w:t>
            </w:r>
            <w:r w:rsidRPr="00516A51">
              <w:rPr>
                <w:color w:val="A20000"/>
                <w:sz w:val="20"/>
              </w:rPr>
              <w:t>of</w:t>
            </w:r>
            <w:r w:rsidRPr="00516A51">
              <w:rPr>
                <w:color w:val="A20000"/>
                <w:spacing w:val="-4"/>
                <w:sz w:val="20"/>
              </w:rPr>
              <w:t xml:space="preserve"> </w:t>
            </w:r>
            <w:r w:rsidRPr="00516A51">
              <w:rPr>
                <w:color w:val="A20000"/>
                <w:sz w:val="20"/>
              </w:rPr>
              <w:t>possible</w:t>
            </w:r>
            <w:r w:rsidRPr="00516A51">
              <w:rPr>
                <w:color w:val="A20000"/>
                <w:spacing w:val="-5"/>
                <w:sz w:val="20"/>
              </w:rPr>
              <w:t xml:space="preserve"> </w:t>
            </w:r>
            <w:r w:rsidRPr="00516A51">
              <w:rPr>
                <w:color w:val="A20000"/>
                <w:sz w:val="20"/>
              </w:rPr>
              <w:t>phrag</w:t>
            </w:r>
            <w:r w:rsidRPr="00516A51">
              <w:rPr>
                <w:color w:val="A20000"/>
                <w:spacing w:val="-4"/>
                <w:sz w:val="20"/>
              </w:rPr>
              <w:t xml:space="preserve"> </w:t>
            </w:r>
            <w:r w:rsidRPr="00516A51">
              <w:rPr>
                <w:color w:val="A20000"/>
                <w:sz w:val="20"/>
              </w:rPr>
              <w:t>population</w:t>
            </w:r>
            <w:r w:rsidRPr="00516A51">
              <w:rPr>
                <w:color w:val="A20000"/>
                <w:spacing w:val="-4"/>
                <w:sz w:val="20"/>
              </w:rPr>
              <w:t xml:space="preserve"> </w:t>
            </w:r>
            <w:r w:rsidRPr="00516A51">
              <w:rPr>
                <w:color w:val="A20000"/>
                <w:sz w:val="20"/>
              </w:rPr>
              <w:t>on</w:t>
            </w:r>
            <w:r w:rsidRPr="00516A51">
              <w:rPr>
                <w:color w:val="A20000"/>
                <w:spacing w:val="-6"/>
                <w:sz w:val="20"/>
              </w:rPr>
              <w:t xml:space="preserve"> </w:t>
            </w:r>
            <w:r w:rsidRPr="00516A51">
              <w:rPr>
                <w:color w:val="A20000"/>
                <w:sz w:val="20"/>
              </w:rPr>
              <w:t>Chain</w:t>
            </w:r>
            <w:r w:rsidRPr="00516A51">
              <w:rPr>
                <w:color w:val="A20000"/>
                <w:spacing w:val="-4"/>
                <w:sz w:val="20"/>
              </w:rPr>
              <w:t xml:space="preserve"> </w:t>
            </w:r>
            <w:r w:rsidRPr="00516A51">
              <w:rPr>
                <w:color w:val="A20000"/>
                <w:sz w:val="20"/>
              </w:rPr>
              <w:t>of</w:t>
            </w:r>
            <w:r w:rsidRPr="00516A51">
              <w:rPr>
                <w:color w:val="A20000"/>
                <w:spacing w:val="-7"/>
                <w:sz w:val="20"/>
              </w:rPr>
              <w:t xml:space="preserve"> </w:t>
            </w:r>
            <w:r w:rsidRPr="00516A51">
              <w:rPr>
                <w:color w:val="A20000"/>
                <w:sz w:val="20"/>
              </w:rPr>
              <w:t>Lakes, assisted SECOLA with EWM management and surveying.</w:t>
            </w:r>
          </w:p>
          <w:p w14:paraId="6BD1932C" w14:textId="77777777" w:rsidR="00634866" w:rsidRDefault="00494A33">
            <w:pPr>
              <w:pStyle w:val="TableParagraph"/>
              <w:spacing w:line="230" w:lineRule="atLeast"/>
              <w:ind w:left="107" w:right="145"/>
              <w:rPr>
                <w:sz w:val="20"/>
              </w:rPr>
            </w:pPr>
            <w:r w:rsidRPr="00516A51">
              <w:rPr>
                <w:color w:val="A20000"/>
                <w:sz w:val="20"/>
              </w:rPr>
              <w:t>Administered county wide CBCW program at popular landing with</w:t>
            </w:r>
            <w:r w:rsidRPr="00516A51">
              <w:rPr>
                <w:color w:val="A20000"/>
                <w:spacing w:val="-3"/>
                <w:sz w:val="20"/>
              </w:rPr>
              <w:t xml:space="preserve"> </w:t>
            </w:r>
            <w:r w:rsidRPr="00516A51">
              <w:rPr>
                <w:color w:val="A20000"/>
                <w:sz w:val="20"/>
              </w:rPr>
              <w:t>a</w:t>
            </w:r>
            <w:r w:rsidRPr="00516A51">
              <w:rPr>
                <w:color w:val="A20000"/>
                <w:spacing w:val="-4"/>
                <w:sz w:val="20"/>
              </w:rPr>
              <w:t xml:space="preserve"> </w:t>
            </w:r>
            <w:r w:rsidRPr="00516A51">
              <w:rPr>
                <w:color w:val="A20000"/>
                <w:sz w:val="20"/>
              </w:rPr>
              <w:t>total</w:t>
            </w:r>
            <w:r w:rsidRPr="00516A51">
              <w:rPr>
                <w:color w:val="A20000"/>
                <w:spacing w:val="-4"/>
                <w:sz w:val="20"/>
              </w:rPr>
              <w:t xml:space="preserve"> </w:t>
            </w:r>
            <w:r w:rsidRPr="00516A51">
              <w:rPr>
                <w:color w:val="A20000"/>
                <w:sz w:val="20"/>
              </w:rPr>
              <w:t>of</w:t>
            </w:r>
            <w:r w:rsidRPr="00516A51">
              <w:rPr>
                <w:color w:val="A20000"/>
                <w:spacing w:val="-3"/>
                <w:sz w:val="20"/>
              </w:rPr>
              <w:t xml:space="preserve"> </w:t>
            </w:r>
            <w:r w:rsidRPr="00516A51">
              <w:rPr>
                <w:color w:val="A20000"/>
                <w:sz w:val="20"/>
              </w:rPr>
              <w:t>1,924</w:t>
            </w:r>
            <w:r w:rsidRPr="00516A51">
              <w:rPr>
                <w:color w:val="A20000"/>
                <w:spacing w:val="-5"/>
                <w:sz w:val="20"/>
              </w:rPr>
              <w:t xml:space="preserve"> </w:t>
            </w:r>
            <w:r w:rsidRPr="00516A51">
              <w:rPr>
                <w:color w:val="A20000"/>
                <w:sz w:val="20"/>
              </w:rPr>
              <w:t>watercraft</w:t>
            </w:r>
            <w:r w:rsidRPr="00516A51">
              <w:rPr>
                <w:color w:val="A20000"/>
                <w:spacing w:val="-4"/>
                <w:sz w:val="20"/>
              </w:rPr>
              <w:t xml:space="preserve"> </w:t>
            </w:r>
            <w:r w:rsidRPr="00516A51">
              <w:rPr>
                <w:color w:val="A20000"/>
                <w:sz w:val="20"/>
              </w:rPr>
              <w:t>inspected</w:t>
            </w:r>
            <w:r w:rsidRPr="00516A51">
              <w:rPr>
                <w:color w:val="A20000"/>
                <w:spacing w:val="-3"/>
                <w:sz w:val="20"/>
              </w:rPr>
              <w:t xml:space="preserve"> </w:t>
            </w:r>
            <w:r w:rsidRPr="00516A51">
              <w:rPr>
                <w:color w:val="A20000"/>
                <w:sz w:val="20"/>
              </w:rPr>
              <w:t>and</w:t>
            </w:r>
            <w:r w:rsidRPr="00516A51">
              <w:rPr>
                <w:color w:val="A20000"/>
                <w:spacing w:val="-5"/>
                <w:sz w:val="20"/>
              </w:rPr>
              <w:t xml:space="preserve"> </w:t>
            </w:r>
            <w:r w:rsidRPr="00516A51">
              <w:rPr>
                <w:color w:val="A20000"/>
                <w:sz w:val="20"/>
              </w:rPr>
              <w:t>4,390</w:t>
            </w:r>
            <w:r w:rsidRPr="00516A51">
              <w:rPr>
                <w:color w:val="A20000"/>
                <w:spacing w:val="-3"/>
                <w:sz w:val="20"/>
              </w:rPr>
              <w:t xml:space="preserve"> </w:t>
            </w:r>
            <w:r w:rsidRPr="00516A51">
              <w:rPr>
                <w:color w:val="A20000"/>
                <w:sz w:val="20"/>
              </w:rPr>
              <w:t>contacts</w:t>
            </w:r>
            <w:r w:rsidRPr="00516A51">
              <w:rPr>
                <w:color w:val="A20000"/>
                <w:spacing w:val="-5"/>
                <w:sz w:val="20"/>
              </w:rPr>
              <w:t xml:space="preserve"> </w:t>
            </w:r>
            <w:r w:rsidRPr="00516A51">
              <w:rPr>
                <w:color w:val="A20000"/>
                <w:sz w:val="20"/>
              </w:rPr>
              <w:t>made</w:t>
            </w:r>
          </w:p>
        </w:tc>
      </w:tr>
      <w:tr w:rsidR="00634866" w14:paraId="57AAECB4" w14:textId="77777777">
        <w:trPr>
          <w:trHeight w:val="292"/>
        </w:trPr>
        <w:tc>
          <w:tcPr>
            <w:tcW w:w="13860" w:type="dxa"/>
            <w:gridSpan w:val="3"/>
            <w:tcBorders>
              <w:left w:val="nil"/>
              <w:right w:val="nil"/>
            </w:tcBorders>
          </w:tcPr>
          <w:p w14:paraId="649F8B2B" w14:textId="77777777" w:rsidR="00634866" w:rsidRDefault="00494A33">
            <w:pPr>
              <w:pStyle w:val="TableParagraph"/>
              <w:numPr>
                <w:ilvl w:val="0"/>
                <w:numId w:val="13"/>
              </w:numPr>
              <w:tabs>
                <w:tab w:val="left" w:pos="832"/>
              </w:tabs>
              <w:spacing w:line="272" w:lineRule="exact"/>
              <w:rPr>
                <w:i/>
                <w:sz w:val="24"/>
              </w:rPr>
            </w:pPr>
            <w:r>
              <w:rPr>
                <w:i/>
                <w:spacing w:val="-2"/>
                <w:sz w:val="24"/>
              </w:rPr>
              <w:t>Wildlife</w:t>
            </w:r>
          </w:p>
        </w:tc>
      </w:tr>
      <w:tr w:rsidR="00634866" w14:paraId="43EC5C5C" w14:textId="77777777">
        <w:trPr>
          <w:trHeight w:val="2070"/>
        </w:trPr>
        <w:tc>
          <w:tcPr>
            <w:tcW w:w="3780" w:type="dxa"/>
          </w:tcPr>
          <w:p w14:paraId="53478770" w14:textId="77777777" w:rsidR="00634866" w:rsidRDefault="00494A33">
            <w:pPr>
              <w:pStyle w:val="TableParagraph"/>
              <w:ind w:left="107" w:right="278"/>
              <w:rPr>
                <w:sz w:val="24"/>
              </w:rPr>
            </w:pPr>
            <w:r>
              <w:rPr>
                <w:b/>
                <w:sz w:val="24"/>
              </w:rPr>
              <w:t>Wildlife-Wetlands-Habitat</w:t>
            </w:r>
            <w:r>
              <w:rPr>
                <w:b/>
                <w:spacing w:val="-15"/>
                <w:sz w:val="24"/>
              </w:rPr>
              <w:t xml:space="preserve"> </w:t>
            </w:r>
            <w:r>
              <w:rPr>
                <w:sz w:val="24"/>
              </w:rPr>
              <w:t>(other than forestry or invasive species)</w:t>
            </w:r>
          </w:p>
        </w:tc>
        <w:tc>
          <w:tcPr>
            <w:tcW w:w="4500" w:type="dxa"/>
          </w:tcPr>
          <w:p w14:paraId="7A23A98D" w14:textId="77777777" w:rsidR="00634866" w:rsidRDefault="00494A33">
            <w:pPr>
              <w:pStyle w:val="TableParagraph"/>
              <w:ind w:left="107"/>
              <w:rPr>
                <w:sz w:val="20"/>
              </w:rPr>
            </w:pPr>
            <w:r>
              <w:rPr>
                <w:sz w:val="20"/>
              </w:rPr>
              <w:t>Build</w:t>
            </w:r>
            <w:r>
              <w:rPr>
                <w:spacing w:val="-4"/>
                <w:sz w:val="20"/>
              </w:rPr>
              <w:t xml:space="preserve"> </w:t>
            </w:r>
            <w:r>
              <w:rPr>
                <w:sz w:val="20"/>
              </w:rPr>
              <w:t>capacity,</w:t>
            </w:r>
            <w:r>
              <w:rPr>
                <w:spacing w:val="-4"/>
                <w:sz w:val="20"/>
              </w:rPr>
              <w:t xml:space="preserve"> </w:t>
            </w:r>
            <w:r>
              <w:rPr>
                <w:sz w:val="20"/>
              </w:rPr>
              <w:t>promote</w:t>
            </w:r>
            <w:r>
              <w:rPr>
                <w:spacing w:val="-5"/>
                <w:sz w:val="20"/>
              </w:rPr>
              <w:t xml:space="preserve"> </w:t>
            </w:r>
            <w:r>
              <w:rPr>
                <w:sz w:val="20"/>
              </w:rPr>
              <w:t>participation</w:t>
            </w:r>
            <w:r>
              <w:rPr>
                <w:spacing w:val="-4"/>
                <w:sz w:val="20"/>
              </w:rPr>
              <w:t xml:space="preserve"> </w:t>
            </w:r>
            <w:r>
              <w:rPr>
                <w:sz w:val="20"/>
              </w:rPr>
              <w:t>and</w:t>
            </w:r>
            <w:r>
              <w:rPr>
                <w:spacing w:val="-6"/>
                <w:sz w:val="20"/>
              </w:rPr>
              <w:t xml:space="preserve"> </w:t>
            </w:r>
            <w:r>
              <w:rPr>
                <w:sz w:val="20"/>
              </w:rPr>
              <w:t>use</w:t>
            </w:r>
            <w:r>
              <w:rPr>
                <w:spacing w:val="-5"/>
                <w:sz w:val="20"/>
              </w:rPr>
              <w:t xml:space="preserve"> </w:t>
            </w:r>
            <w:r>
              <w:rPr>
                <w:sz w:val="20"/>
              </w:rPr>
              <w:t>of</w:t>
            </w:r>
            <w:r>
              <w:rPr>
                <w:spacing w:val="-7"/>
                <w:sz w:val="20"/>
              </w:rPr>
              <w:t xml:space="preserve"> </w:t>
            </w:r>
            <w:r>
              <w:rPr>
                <w:sz w:val="20"/>
              </w:rPr>
              <w:t>our natural resources</w:t>
            </w:r>
          </w:p>
        </w:tc>
        <w:tc>
          <w:tcPr>
            <w:tcW w:w="5580" w:type="dxa"/>
          </w:tcPr>
          <w:p w14:paraId="452C8C92" w14:textId="77777777" w:rsidR="00634866" w:rsidRDefault="00494A33">
            <w:pPr>
              <w:pStyle w:val="TableParagraph"/>
              <w:ind w:left="107" w:right="171"/>
              <w:rPr>
                <w:sz w:val="20"/>
              </w:rPr>
            </w:pPr>
            <w:r>
              <w:rPr>
                <w:sz w:val="20"/>
              </w:rPr>
              <w:t>Continue</w:t>
            </w:r>
            <w:r>
              <w:rPr>
                <w:spacing w:val="-5"/>
                <w:sz w:val="20"/>
              </w:rPr>
              <w:t xml:space="preserve"> </w:t>
            </w:r>
            <w:r>
              <w:rPr>
                <w:sz w:val="20"/>
              </w:rPr>
              <w:t>GIS</w:t>
            </w:r>
            <w:r>
              <w:rPr>
                <w:spacing w:val="-5"/>
                <w:sz w:val="20"/>
              </w:rPr>
              <w:t xml:space="preserve"> </w:t>
            </w:r>
            <w:r>
              <w:rPr>
                <w:sz w:val="20"/>
              </w:rPr>
              <w:t>mapping</w:t>
            </w:r>
            <w:r>
              <w:rPr>
                <w:spacing w:val="-4"/>
                <w:sz w:val="20"/>
              </w:rPr>
              <w:t xml:space="preserve"> </w:t>
            </w:r>
            <w:r>
              <w:rPr>
                <w:sz w:val="20"/>
              </w:rPr>
              <w:t>upgrades</w:t>
            </w:r>
            <w:r>
              <w:rPr>
                <w:spacing w:val="-6"/>
                <w:sz w:val="20"/>
              </w:rPr>
              <w:t xml:space="preserve"> </w:t>
            </w:r>
            <w:r>
              <w:rPr>
                <w:sz w:val="20"/>
              </w:rPr>
              <w:t>to</w:t>
            </w:r>
            <w:r>
              <w:rPr>
                <w:spacing w:val="-4"/>
                <w:sz w:val="20"/>
              </w:rPr>
              <w:t xml:space="preserve"> </w:t>
            </w:r>
            <w:r>
              <w:rPr>
                <w:sz w:val="20"/>
              </w:rPr>
              <w:t>allow</w:t>
            </w:r>
            <w:r>
              <w:rPr>
                <w:spacing w:val="-5"/>
                <w:sz w:val="20"/>
              </w:rPr>
              <w:t xml:space="preserve"> </w:t>
            </w:r>
            <w:r>
              <w:rPr>
                <w:sz w:val="20"/>
              </w:rPr>
              <w:t>for</w:t>
            </w:r>
            <w:r>
              <w:rPr>
                <w:spacing w:val="-7"/>
                <w:sz w:val="20"/>
              </w:rPr>
              <w:t xml:space="preserve"> </w:t>
            </w:r>
            <w:r>
              <w:rPr>
                <w:sz w:val="20"/>
              </w:rPr>
              <w:t>public</w:t>
            </w:r>
            <w:r>
              <w:rPr>
                <w:spacing w:val="-5"/>
                <w:sz w:val="20"/>
              </w:rPr>
              <w:t xml:space="preserve"> </w:t>
            </w:r>
            <w:r>
              <w:rPr>
                <w:sz w:val="20"/>
              </w:rPr>
              <w:t>awareness using LMPN data collection. Establishing a greater online presence for education and recreation, such as shore land restoration</w:t>
            </w:r>
            <w:r>
              <w:rPr>
                <w:spacing w:val="-1"/>
                <w:sz w:val="20"/>
              </w:rPr>
              <w:t xml:space="preserve"> </w:t>
            </w:r>
            <w:r>
              <w:rPr>
                <w:sz w:val="20"/>
              </w:rPr>
              <w:t>guides,</w:t>
            </w:r>
            <w:r>
              <w:rPr>
                <w:spacing w:val="-1"/>
                <w:sz w:val="20"/>
              </w:rPr>
              <w:t xml:space="preserve"> </w:t>
            </w:r>
            <w:r>
              <w:rPr>
                <w:sz w:val="20"/>
              </w:rPr>
              <w:t>Healthy</w:t>
            </w:r>
            <w:r>
              <w:rPr>
                <w:spacing w:val="-1"/>
                <w:sz w:val="20"/>
              </w:rPr>
              <w:t xml:space="preserve"> </w:t>
            </w:r>
            <w:r>
              <w:rPr>
                <w:sz w:val="20"/>
              </w:rPr>
              <w:t>Lakes</w:t>
            </w:r>
            <w:r>
              <w:rPr>
                <w:spacing w:val="-2"/>
                <w:sz w:val="20"/>
              </w:rPr>
              <w:t xml:space="preserve"> </w:t>
            </w:r>
            <w:r>
              <w:rPr>
                <w:sz w:val="20"/>
              </w:rPr>
              <w:t>and</w:t>
            </w:r>
            <w:r>
              <w:rPr>
                <w:spacing w:val="-1"/>
                <w:sz w:val="20"/>
              </w:rPr>
              <w:t xml:space="preserve"> </w:t>
            </w:r>
            <w:r>
              <w:rPr>
                <w:sz w:val="20"/>
              </w:rPr>
              <w:t>Rivers</w:t>
            </w:r>
            <w:r>
              <w:rPr>
                <w:spacing w:val="-2"/>
                <w:sz w:val="20"/>
              </w:rPr>
              <w:t xml:space="preserve"> </w:t>
            </w:r>
            <w:r>
              <w:rPr>
                <w:sz w:val="20"/>
              </w:rPr>
              <w:t>BMPs,</w:t>
            </w:r>
            <w:r>
              <w:rPr>
                <w:spacing w:val="-1"/>
                <w:sz w:val="20"/>
              </w:rPr>
              <w:t xml:space="preserve"> </w:t>
            </w:r>
            <w:r>
              <w:rPr>
                <w:sz w:val="20"/>
              </w:rPr>
              <w:t>and</w:t>
            </w:r>
            <w:r>
              <w:rPr>
                <w:spacing w:val="-1"/>
                <w:sz w:val="20"/>
              </w:rPr>
              <w:t xml:space="preserve"> </w:t>
            </w:r>
            <w:r>
              <w:rPr>
                <w:sz w:val="20"/>
              </w:rPr>
              <w:t>ATV trail maps.</w:t>
            </w:r>
          </w:p>
          <w:p w14:paraId="59198ABD" w14:textId="77777777" w:rsidR="00634866" w:rsidRDefault="00494A33">
            <w:pPr>
              <w:pStyle w:val="TableParagraph"/>
              <w:spacing w:line="230" w:lineRule="exact"/>
              <w:ind w:left="107" w:right="145"/>
              <w:rPr>
                <w:sz w:val="20"/>
              </w:rPr>
            </w:pPr>
            <w:r w:rsidRPr="00516A51">
              <w:rPr>
                <w:color w:val="A20000"/>
                <w:sz w:val="20"/>
              </w:rPr>
              <w:t>Integrated 2025 data and began integrating past data of known invasive</w:t>
            </w:r>
            <w:r w:rsidRPr="00516A51">
              <w:rPr>
                <w:color w:val="A20000"/>
                <w:spacing w:val="-6"/>
                <w:sz w:val="20"/>
              </w:rPr>
              <w:t xml:space="preserve"> </w:t>
            </w:r>
            <w:r w:rsidRPr="00516A51">
              <w:rPr>
                <w:color w:val="A20000"/>
                <w:sz w:val="20"/>
              </w:rPr>
              <w:t>species</w:t>
            </w:r>
            <w:r w:rsidRPr="00516A51">
              <w:rPr>
                <w:color w:val="A20000"/>
                <w:spacing w:val="-6"/>
                <w:sz w:val="20"/>
              </w:rPr>
              <w:t xml:space="preserve"> </w:t>
            </w:r>
            <w:r w:rsidRPr="00516A51">
              <w:rPr>
                <w:color w:val="A20000"/>
                <w:sz w:val="20"/>
              </w:rPr>
              <w:t>populations</w:t>
            </w:r>
            <w:r w:rsidRPr="00516A51">
              <w:rPr>
                <w:color w:val="A20000"/>
                <w:spacing w:val="-6"/>
                <w:sz w:val="20"/>
              </w:rPr>
              <w:t xml:space="preserve"> </w:t>
            </w:r>
            <w:r w:rsidRPr="00516A51">
              <w:rPr>
                <w:color w:val="A20000"/>
                <w:sz w:val="20"/>
              </w:rPr>
              <w:t>and</w:t>
            </w:r>
            <w:r w:rsidRPr="00516A51">
              <w:rPr>
                <w:color w:val="A20000"/>
                <w:spacing w:val="-5"/>
                <w:sz w:val="20"/>
              </w:rPr>
              <w:t xml:space="preserve"> </w:t>
            </w:r>
            <w:r w:rsidRPr="00516A51">
              <w:rPr>
                <w:color w:val="A20000"/>
                <w:sz w:val="20"/>
              </w:rPr>
              <w:t>conservation</w:t>
            </w:r>
            <w:r w:rsidRPr="00516A51">
              <w:rPr>
                <w:color w:val="A20000"/>
                <w:spacing w:val="-5"/>
                <w:sz w:val="20"/>
              </w:rPr>
              <w:t xml:space="preserve"> </w:t>
            </w:r>
            <w:r w:rsidRPr="00516A51">
              <w:rPr>
                <w:color w:val="A20000"/>
                <w:sz w:val="20"/>
              </w:rPr>
              <w:t>efforts</w:t>
            </w:r>
            <w:r w:rsidRPr="00516A51">
              <w:rPr>
                <w:color w:val="A20000"/>
                <w:spacing w:val="-6"/>
                <w:sz w:val="20"/>
              </w:rPr>
              <w:t xml:space="preserve"> </w:t>
            </w:r>
            <w:r w:rsidRPr="00516A51">
              <w:rPr>
                <w:color w:val="A20000"/>
                <w:sz w:val="20"/>
              </w:rPr>
              <w:t>into</w:t>
            </w:r>
            <w:r w:rsidRPr="00516A51">
              <w:rPr>
                <w:color w:val="A20000"/>
                <w:spacing w:val="-5"/>
                <w:sz w:val="20"/>
              </w:rPr>
              <w:t xml:space="preserve"> </w:t>
            </w:r>
            <w:r w:rsidRPr="00516A51">
              <w:rPr>
                <w:color w:val="A20000"/>
                <w:sz w:val="20"/>
              </w:rPr>
              <w:t>ArcGIS online map platforms. Share HLR and shoreline planting information on social media platforms</w:t>
            </w:r>
          </w:p>
        </w:tc>
      </w:tr>
      <w:tr w:rsidR="00634866" w14:paraId="62B53525" w14:textId="77777777">
        <w:trPr>
          <w:trHeight w:val="292"/>
        </w:trPr>
        <w:tc>
          <w:tcPr>
            <w:tcW w:w="13860" w:type="dxa"/>
            <w:gridSpan w:val="3"/>
            <w:tcBorders>
              <w:left w:val="nil"/>
              <w:right w:val="nil"/>
            </w:tcBorders>
          </w:tcPr>
          <w:p w14:paraId="5DA01E3F" w14:textId="77777777" w:rsidR="00634866" w:rsidRDefault="00494A33">
            <w:pPr>
              <w:pStyle w:val="TableParagraph"/>
              <w:numPr>
                <w:ilvl w:val="0"/>
                <w:numId w:val="12"/>
              </w:numPr>
              <w:tabs>
                <w:tab w:val="left" w:pos="832"/>
              </w:tabs>
              <w:spacing w:line="272" w:lineRule="exact"/>
              <w:rPr>
                <w:i/>
                <w:sz w:val="24"/>
              </w:rPr>
            </w:pPr>
            <w:r>
              <w:rPr>
                <w:i/>
                <w:spacing w:val="-2"/>
                <w:sz w:val="24"/>
              </w:rPr>
              <w:t>Urban</w:t>
            </w:r>
          </w:p>
        </w:tc>
      </w:tr>
      <w:tr w:rsidR="00634866" w14:paraId="082D8F54" w14:textId="77777777">
        <w:trPr>
          <w:trHeight w:val="275"/>
        </w:trPr>
        <w:tc>
          <w:tcPr>
            <w:tcW w:w="3780" w:type="dxa"/>
          </w:tcPr>
          <w:p w14:paraId="5CC4B99C" w14:textId="77777777" w:rsidR="00634866" w:rsidRDefault="00494A33">
            <w:pPr>
              <w:pStyle w:val="TableParagraph"/>
              <w:spacing w:line="256" w:lineRule="exact"/>
              <w:ind w:left="107"/>
              <w:rPr>
                <w:b/>
                <w:sz w:val="24"/>
              </w:rPr>
            </w:pPr>
            <w:r>
              <w:rPr>
                <w:b/>
                <w:sz w:val="24"/>
              </w:rPr>
              <w:t>Urban</w:t>
            </w:r>
            <w:r>
              <w:rPr>
                <w:b/>
                <w:spacing w:val="-2"/>
                <w:sz w:val="24"/>
              </w:rPr>
              <w:t xml:space="preserve"> issues</w:t>
            </w:r>
          </w:p>
        </w:tc>
        <w:tc>
          <w:tcPr>
            <w:tcW w:w="4500" w:type="dxa"/>
          </w:tcPr>
          <w:p w14:paraId="02118877" w14:textId="77777777" w:rsidR="00634866" w:rsidRDefault="00494A33">
            <w:pPr>
              <w:pStyle w:val="TableParagraph"/>
              <w:ind w:left="107"/>
              <w:rPr>
                <w:i/>
                <w:sz w:val="20"/>
              </w:rPr>
            </w:pPr>
            <w:r>
              <w:rPr>
                <w:i/>
                <w:spacing w:val="-5"/>
                <w:sz w:val="20"/>
              </w:rPr>
              <w:t>NA</w:t>
            </w:r>
          </w:p>
        </w:tc>
        <w:tc>
          <w:tcPr>
            <w:tcW w:w="5580" w:type="dxa"/>
          </w:tcPr>
          <w:p w14:paraId="75ACFB31" w14:textId="77777777" w:rsidR="00634866" w:rsidRDefault="00494A33">
            <w:pPr>
              <w:pStyle w:val="TableParagraph"/>
              <w:ind w:left="107"/>
              <w:rPr>
                <w:i/>
                <w:sz w:val="20"/>
              </w:rPr>
            </w:pPr>
            <w:r>
              <w:rPr>
                <w:i/>
                <w:spacing w:val="-5"/>
                <w:sz w:val="20"/>
              </w:rPr>
              <w:t>NA</w:t>
            </w:r>
          </w:p>
        </w:tc>
      </w:tr>
    </w:tbl>
    <w:p w14:paraId="56E02BC2" w14:textId="77777777" w:rsidR="00634866" w:rsidRDefault="00634866">
      <w:pPr>
        <w:pStyle w:val="BodyText"/>
        <w:spacing w:before="226"/>
        <w:rPr>
          <w:i/>
          <w:sz w:val="20"/>
          <w:u w:val="none"/>
        </w:rPr>
      </w:pPr>
    </w:p>
    <w:tbl>
      <w:tblPr>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0"/>
        <w:gridCol w:w="4500"/>
        <w:gridCol w:w="5580"/>
      </w:tblGrid>
      <w:tr w:rsidR="00634866" w14:paraId="7D2AD373" w14:textId="77777777">
        <w:trPr>
          <w:trHeight w:val="293"/>
        </w:trPr>
        <w:tc>
          <w:tcPr>
            <w:tcW w:w="13860" w:type="dxa"/>
            <w:gridSpan w:val="3"/>
            <w:tcBorders>
              <w:top w:val="nil"/>
              <w:left w:val="nil"/>
              <w:right w:val="nil"/>
            </w:tcBorders>
          </w:tcPr>
          <w:p w14:paraId="70FB8BB0" w14:textId="77777777" w:rsidR="00634866" w:rsidRDefault="00494A33">
            <w:pPr>
              <w:pStyle w:val="TableParagraph"/>
              <w:numPr>
                <w:ilvl w:val="0"/>
                <w:numId w:val="11"/>
              </w:numPr>
              <w:tabs>
                <w:tab w:val="left" w:pos="832"/>
              </w:tabs>
              <w:spacing w:line="274" w:lineRule="exact"/>
              <w:rPr>
                <w:i/>
                <w:sz w:val="24"/>
              </w:rPr>
            </w:pPr>
            <w:r>
              <w:rPr>
                <w:i/>
                <w:spacing w:val="-2"/>
                <w:sz w:val="24"/>
              </w:rPr>
              <w:t>Watershed</w:t>
            </w:r>
          </w:p>
        </w:tc>
      </w:tr>
      <w:tr w:rsidR="00634866" w14:paraId="6245C563" w14:textId="77777777">
        <w:trPr>
          <w:trHeight w:val="2070"/>
        </w:trPr>
        <w:tc>
          <w:tcPr>
            <w:tcW w:w="3780" w:type="dxa"/>
          </w:tcPr>
          <w:p w14:paraId="6EFECDFF" w14:textId="77777777" w:rsidR="00634866" w:rsidRDefault="00494A33">
            <w:pPr>
              <w:pStyle w:val="TableParagraph"/>
              <w:spacing w:line="275" w:lineRule="exact"/>
              <w:ind w:left="107"/>
              <w:rPr>
                <w:b/>
                <w:sz w:val="24"/>
              </w:rPr>
            </w:pPr>
            <w:r>
              <w:rPr>
                <w:b/>
                <w:sz w:val="24"/>
              </w:rPr>
              <w:t>Watershed</w:t>
            </w:r>
            <w:r>
              <w:rPr>
                <w:b/>
                <w:spacing w:val="-4"/>
                <w:sz w:val="24"/>
              </w:rPr>
              <w:t xml:space="preserve"> </w:t>
            </w:r>
            <w:r>
              <w:rPr>
                <w:b/>
                <w:spacing w:val="-2"/>
                <w:sz w:val="24"/>
              </w:rPr>
              <w:t>strategies</w:t>
            </w:r>
          </w:p>
        </w:tc>
        <w:tc>
          <w:tcPr>
            <w:tcW w:w="4500" w:type="dxa"/>
          </w:tcPr>
          <w:p w14:paraId="4031AD24" w14:textId="77777777" w:rsidR="00634866" w:rsidRDefault="00494A33">
            <w:pPr>
              <w:pStyle w:val="TableParagraph"/>
              <w:ind w:left="107"/>
              <w:rPr>
                <w:sz w:val="20"/>
              </w:rPr>
            </w:pPr>
            <w:r>
              <w:rPr>
                <w:sz w:val="20"/>
              </w:rPr>
              <w:t>Plan</w:t>
            </w:r>
            <w:r>
              <w:rPr>
                <w:spacing w:val="-6"/>
                <w:sz w:val="20"/>
              </w:rPr>
              <w:t xml:space="preserve"> </w:t>
            </w:r>
            <w:r>
              <w:rPr>
                <w:sz w:val="20"/>
              </w:rPr>
              <w:t>future</w:t>
            </w:r>
            <w:r>
              <w:rPr>
                <w:spacing w:val="-7"/>
                <w:sz w:val="20"/>
              </w:rPr>
              <w:t xml:space="preserve"> </w:t>
            </w:r>
            <w:r>
              <w:rPr>
                <w:sz w:val="20"/>
              </w:rPr>
              <w:t>road</w:t>
            </w:r>
            <w:r>
              <w:rPr>
                <w:spacing w:val="-6"/>
                <w:sz w:val="20"/>
              </w:rPr>
              <w:t xml:space="preserve"> </w:t>
            </w:r>
            <w:r>
              <w:rPr>
                <w:sz w:val="20"/>
              </w:rPr>
              <w:t>crossing</w:t>
            </w:r>
            <w:r>
              <w:rPr>
                <w:spacing w:val="-6"/>
                <w:sz w:val="20"/>
              </w:rPr>
              <w:t xml:space="preserve"> </w:t>
            </w:r>
            <w:r>
              <w:rPr>
                <w:sz w:val="20"/>
              </w:rPr>
              <w:t>surveys.</w:t>
            </w:r>
            <w:r>
              <w:rPr>
                <w:spacing w:val="-6"/>
                <w:sz w:val="20"/>
              </w:rPr>
              <w:t xml:space="preserve"> </w:t>
            </w:r>
            <w:r>
              <w:rPr>
                <w:sz w:val="20"/>
              </w:rPr>
              <w:t>Promote</w:t>
            </w:r>
            <w:r>
              <w:rPr>
                <w:spacing w:val="-7"/>
                <w:sz w:val="20"/>
              </w:rPr>
              <w:t xml:space="preserve"> </w:t>
            </w:r>
            <w:r>
              <w:rPr>
                <w:sz w:val="20"/>
              </w:rPr>
              <w:t xml:space="preserve">healthy </w:t>
            </w:r>
            <w:r>
              <w:rPr>
                <w:spacing w:val="-2"/>
                <w:sz w:val="20"/>
              </w:rPr>
              <w:t>watersheds.</w:t>
            </w:r>
          </w:p>
        </w:tc>
        <w:tc>
          <w:tcPr>
            <w:tcW w:w="5580" w:type="dxa"/>
          </w:tcPr>
          <w:p w14:paraId="4CCC2182" w14:textId="77777777" w:rsidR="00634866" w:rsidRDefault="00494A33">
            <w:pPr>
              <w:pStyle w:val="TableParagraph"/>
              <w:ind w:left="107" w:right="128"/>
              <w:rPr>
                <w:sz w:val="20"/>
              </w:rPr>
            </w:pPr>
            <w:r>
              <w:rPr>
                <w:sz w:val="20"/>
              </w:rPr>
              <w:t>Begin</w:t>
            </w:r>
            <w:r>
              <w:rPr>
                <w:spacing w:val="-2"/>
                <w:sz w:val="20"/>
              </w:rPr>
              <w:t xml:space="preserve"> </w:t>
            </w:r>
            <w:r>
              <w:rPr>
                <w:sz w:val="20"/>
              </w:rPr>
              <w:t>to</w:t>
            </w:r>
            <w:r>
              <w:rPr>
                <w:spacing w:val="-2"/>
                <w:sz w:val="20"/>
              </w:rPr>
              <w:t xml:space="preserve"> </w:t>
            </w:r>
            <w:r>
              <w:rPr>
                <w:sz w:val="20"/>
              </w:rPr>
              <w:t>integrate</w:t>
            </w:r>
            <w:r>
              <w:rPr>
                <w:spacing w:val="-3"/>
                <w:sz w:val="20"/>
              </w:rPr>
              <w:t xml:space="preserve"> </w:t>
            </w:r>
            <w:r>
              <w:rPr>
                <w:sz w:val="20"/>
              </w:rPr>
              <w:t>data</w:t>
            </w:r>
            <w:r>
              <w:rPr>
                <w:spacing w:val="-3"/>
                <w:sz w:val="20"/>
              </w:rPr>
              <w:t xml:space="preserve"> </w:t>
            </w:r>
            <w:r>
              <w:rPr>
                <w:sz w:val="20"/>
              </w:rPr>
              <w:t>collected</w:t>
            </w:r>
            <w:r>
              <w:rPr>
                <w:spacing w:val="-2"/>
                <w:sz w:val="20"/>
              </w:rPr>
              <w:t xml:space="preserve"> </w:t>
            </w:r>
            <w:r>
              <w:rPr>
                <w:sz w:val="20"/>
              </w:rPr>
              <w:t>from</w:t>
            </w:r>
            <w:r>
              <w:rPr>
                <w:spacing w:val="-2"/>
                <w:sz w:val="20"/>
              </w:rPr>
              <w:t xml:space="preserve"> </w:t>
            </w:r>
            <w:r>
              <w:rPr>
                <w:sz w:val="20"/>
              </w:rPr>
              <w:t>the</w:t>
            </w:r>
            <w:r>
              <w:rPr>
                <w:spacing w:val="-3"/>
                <w:sz w:val="20"/>
              </w:rPr>
              <w:t xml:space="preserve"> </w:t>
            </w:r>
            <w:r>
              <w:rPr>
                <w:sz w:val="20"/>
              </w:rPr>
              <w:t>2023</w:t>
            </w:r>
            <w:r>
              <w:rPr>
                <w:spacing w:val="-4"/>
                <w:sz w:val="20"/>
              </w:rPr>
              <w:t xml:space="preserve"> </w:t>
            </w:r>
            <w:r>
              <w:rPr>
                <w:sz w:val="20"/>
              </w:rPr>
              <w:t>culvert</w:t>
            </w:r>
            <w:r>
              <w:rPr>
                <w:spacing w:val="-3"/>
                <w:sz w:val="20"/>
              </w:rPr>
              <w:t xml:space="preserve"> </w:t>
            </w:r>
            <w:r>
              <w:rPr>
                <w:sz w:val="20"/>
              </w:rPr>
              <w:t>survey</w:t>
            </w:r>
            <w:r>
              <w:rPr>
                <w:spacing w:val="-2"/>
                <w:sz w:val="20"/>
              </w:rPr>
              <w:t xml:space="preserve"> </w:t>
            </w:r>
            <w:r>
              <w:rPr>
                <w:sz w:val="20"/>
              </w:rPr>
              <w:t>into the</w:t>
            </w:r>
            <w:r>
              <w:rPr>
                <w:spacing w:val="-5"/>
                <w:sz w:val="20"/>
              </w:rPr>
              <w:t xml:space="preserve"> </w:t>
            </w:r>
            <w:r>
              <w:rPr>
                <w:sz w:val="20"/>
              </w:rPr>
              <w:t>county’s</w:t>
            </w:r>
            <w:r>
              <w:rPr>
                <w:spacing w:val="-5"/>
                <w:sz w:val="20"/>
              </w:rPr>
              <w:t xml:space="preserve"> </w:t>
            </w:r>
            <w:r>
              <w:rPr>
                <w:sz w:val="20"/>
              </w:rPr>
              <w:t>GIS</w:t>
            </w:r>
            <w:r>
              <w:rPr>
                <w:spacing w:val="-5"/>
                <w:sz w:val="20"/>
              </w:rPr>
              <w:t xml:space="preserve"> </w:t>
            </w:r>
            <w:r>
              <w:rPr>
                <w:sz w:val="20"/>
              </w:rPr>
              <w:t>and</w:t>
            </w:r>
            <w:r>
              <w:rPr>
                <w:spacing w:val="-5"/>
                <w:sz w:val="20"/>
              </w:rPr>
              <w:t xml:space="preserve"> </w:t>
            </w:r>
            <w:r>
              <w:rPr>
                <w:sz w:val="20"/>
              </w:rPr>
              <w:t>distribute</w:t>
            </w:r>
            <w:r>
              <w:rPr>
                <w:spacing w:val="-5"/>
                <w:sz w:val="20"/>
              </w:rPr>
              <w:t xml:space="preserve"> </w:t>
            </w:r>
            <w:r>
              <w:rPr>
                <w:sz w:val="20"/>
              </w:rPr>
              <w:t>information</w:t>
            </w:r>
            <w:r>
              <w:rPr>
                <w:spacing w:val="-4"/>
                <w:sz w:val="20"/>
              </w:rPr>
              <w:t xml:space="preserve"> </w:t>
            </w:r>
            <w:r>
              <w:rPr>
                <w:sz w:val="20"/>
              </w:rPr>
              <w:t>to</w:t>
            </w:r>
            <w:r>
              <w:rPr>
                <w:spacing w:val="-4"/>
                <w:sz w:val="20"/>
              </w:rPr>
              <w:t xml:space="preserve"> </w:t>
            </w:r>
            <w:r>
              <w:rPr>
                <w:sz w:val="20"/>
              </w:rPr>
              <w:t>towns.</w:t>
            </w:r>
            <w:r>
              <w:rPr>
                <w:spacing w:val="-4"/>
                <w:sz w:val="20"/>
              </w:rPr>
              <w:t xml:space="preserve"> </w:t>
            </w:r>
            <w:r>
              <w:rPr>
                <w:sz w:val="20"/>
              </w:rPr>
              <w:t>Prepare</w:t>
            </w:r>
            <w:r>
              <w:rPr>
                <w:spacing w:val="-5"/>
                <w:sz w:val="20"/>
              </w:rPr>
              <w:t xml:space="preserve"> </w:t>
            </w:r>
            <w:r>
              <w:rPr>
                <w:sz w:val="20"/>
              </w:rPr>
              <w:t>plan using existing inventories partnering with County, DNR, and</w:t>
            </w:r>
            <w:r>
              <w:rPr>
                <w:spacing w:val="40"/>
                <w:sz w:val="20"/>
              </w:rPr>
              <w:t xml:space="preserve"> </w:t>
            </w:r>
            <w:r>
              <w:rPr>
                <w:sz w:val="20"/>
              </w:rPr>
              <w:t>Trout</w:t>
            </w:r>
            <w:r>
              <w:rPr>
                <w:spacing w:val="-3"/>
                <w:sz w:val="20"/>
              </w:rPr>
              <w:t xml:space="preserve"> </w:t>
            </w:r>
            <w:r>
              <w:rPr>
                <w:sz w:val="20"/>
              </w:rPr>
              <w:t>Unlimited.</w:t>
            </w:r>
            <w:r>
              <w:rPr>
                <w:spacing w:val="-2"/>
                <w:sz w:val="20"/>
              </w:rPr>
              <w:t xml:space="preserve"> </w:t>
            </w:r>
            <w:r>
              <w:rPr>
                <w:sz w:val="20"/>
              </w:rPr>
              <w:t>GIS</w:t>
            </w:r>
            <w:r>
              <w:rPr>
                <w:spacing w:val="-3"/>
                <w:sz w:val="20"/>
              </w:rPr>
              <w:t xml:space="preserve"> </w:t>
            </w:r>
            <w:r>
              <w:rPr>
                <w:sz w:val="20"/>
              </w:rPr>
              <w:t>LiDAR</w:t>
            </w:r>
            <w:r>
              <w:rPr>
                <w:spacing w:val="-4"/>
                <w:sz w:val="20"/>
              </w:rPr>
              <w:t xml:space="preserve"> </w:t>
            </w:r>
            <w:r>
              <w:rPr>
                <w:sz w:val="20"/>
              </w:rPr>
              <w:t>data</w:t>
            </w:r>
            <w:r>
              <w:rPr>
                <w:spacing w:val="-3"/>
                <w:sz w:val="20"/>
              </w:rPr>
              <w:t xml:space="preserve"> </w:t>
            </w:r>
            <w:r>
              <w:rPr>
                <w:sz w:val="20"/>
              </w:rPr>
              <w:t>layering</w:t>
            </w:r>
            <w:r>
              <w:rPr>
                <w:spacing w:val="-4"/>
                <w:sz w:val="20"/>
              </w:rPr>
              <w:t xml:space="preserve"> </w:t>
            </w:r>
            <w:r>
              <w:rPr>
                <w:sz w:val="20"/>
              </w:rPr>
              <w:t>utilized</w:t>
            </w:r>
            <w:r>
              <w:rPr>
                <w:spacing w:val="-2"/>
                <w:sz w:val="20"/>
              </w:rPr>
              <w:t xml:space="preserve"> </w:t>
            </w:r>
            <w:r>
              <w:rPr>
                <w:sz w:val="20"/>
              </w:rPr>
              <w:t>in</w:t>
            </w:r>
            <w:r>
              <w:rPr>
                <w:spacing w:val="-2"/>
                <w:sz w:val="20"/>
              </w:rPr>
              <w:t xml:space="preserve"> </w:t>
            </w:r>
            <w:r>
              <w:rPr>
                <w:sz w:val="20"/>
              </w:rPr>
              <w:t>conjunction with new GIS capabilities.</w:t>
            </w:r>
          </w:p>
          <w:p w14:paraId="4E2E537D" w14:textId="77777777" w:rsidR="00634866" w:rsidRDefault="00494A33">
            <w:pPr>
              <w:pStyle w:val="TableParagraph"/>
              <w:spacing w:line="230" w:lineRule="exact"/>
              <w:ind w:left="107" w:right="145"/>
              <w:rPr>
                <w:sz w:val="20"/>
              </w:rPr>
            </w:pPr>
            <w:r>
              <w:rPr>
                <w:sz w:val="20"/>
              </w:rPr>
              <w:t>Continue to monitor and inspect all construction sites on shoreline/wetland projects to the erosion control standards. Coordinate</w:t>
            </w:r>
            <w:r>
              <w:rPr>
                <w:spacing w:val="-6"/>
                <w:sz w:val="20"/>
              </w:rPr>
              <w:t xml:space="preserve"> </w:t>
            </w:r>
            <w:r>
              <w:rPr>
                <w:sz w:val="20"/>
              </w:rPr>
              <w:t>with</w:t>
            </w:r>
            <w:r>
              <w:rPr>
                <w:spacing w:val="-6"/>
                <w:sz w:val="20"/>
              </w:rPr>
              <w:t xml:space="preserve"> </w:t>
            </w:r>
            <w:r>
              <w:rPr>
                <w:sz w:val="20"/>
              </w:rPr>
              <w:t>NRCS,</w:t>
            </w:r>
            <w:r>
              <w:rPr>
                <w:spacing w:val="-6"/>
                <w:sz w:val="20"/>
              </w:rPr>
              <w:t xml:space="preserve"> </w:t>
            </w:r>
            <w:r>
              <w:rPr>
                <w:sz w:val="20"/>
              </w:rPr>
              <w:t>DNR,</w:t>
            </w:r>
            <w:r>
              <w:rPr>
                <w:spacing w:val="-4"/>
                <w:sz w:val="20"/>
              </w:rPr>
              <w:t xml:space="preserve"> </w:t>
            </w:r>
            <w:r>
              <w:rPr>
                <w:sz w:val="20"/>
              </w:rPr>
              <w:t>NCLWCA,</w:t>
            </w:r>
            <w:r>
              <w:rPr>
                <w:spacing w:val="-6"/>
                <w:sz w:val="20"/>
              </w:rPr>
              <w:t xml:space="preserve"> </w:t>
            </w:r>
            <w:r>
              <w:rPr>
                <w:sz w:val="20"/>
              </w:rPr>
              <w:t>and</w:t>
            </w:r>
            <w:r>
              <w:rPr>
                <w:spacing w:val="-6"/>
                <w:sz w:val="20"/>
              </w:rPr>
              <w:t xml:space="preserve"> </w:t>
            </w:r>
            <w:r>
              <w:rPr>
                <w:sz w:val="20"/>
              </w:rPr>
              <w:t>UW-EX</w:t>
            </w:r>
            <w:r>
              <w:rPr>
                <w:spacing w:val="-6"/>
                <w:sz w:val="20"/>
              </w:rPr>
              <w:t xml:space="preserve"> </w:t>
            </w:r>
            <w:r>
              <w:rPr>
                <w:sz w:val="20"/>
              </w:rPr>
              <w:t>providing education programming through workshops</w:t>
            </w:r>
          </w:p>
        </w:tc>
      </w:tr>
    </w:tbl>
    <w:p w14:paraId="29B26525" w14:textId="77777777" w:rsidR="00634866" w:rsidRDefault="00634866">
      <w:pPr>
        <w:pStyle w:val="TableParagraph"/>
        <w:spacing w:line="230" w:lineRule="exact"/>
        <w:rPr>
          <w:sz w:val="20"/>
        </w:rPr>
        <w:sectPr w:rsidR="00634866">
          <w:pgSz w:w="15840" w:h="12240" w:orient="landscape"/>
          <w:pgMar w:top="1380" w:right="1080" w:bottom="280" w:left="360" w:header="720" w:footer="720" w:gutter="0"/>
          <w:cols w:space="720"/>
        </w:sectPr>
      </w:pPr>
    </w:p>
    <w:p w14:paraId="3BDF11C9" w14:textId="77777777" w:rsidR="00634866" w:rsidRDefault="00634866">
      <w:pPr>
        <w:pStyle w:val="BodyText"/>
        <w:spacing w:before="7"/>
        <w:rPr>
          <w:i/>
          <w:sz w:val="14"/>
          <w:u w:val="none"/>
        </w:rPr>
      </w:pPr>
    </w:p>
    <w:tbl>
      <w:tblPr>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0"/>
        <w:gridCol w:w="4500"/>
        <w:gridCol w:w="5580"/>
      </w:tblGrid>
      <w:tr w:rsidR="00634866" w14:paraId="027F312B" w14:textId="77777777">
        <w:trPr>
          <w:trHeight w:val="2070"/>
        </w:trPr>
        <w:tc>
          <w:tcPr>
            <w:tcW w:w="3780" w:type="dxa"/>
          </w:tcPr>
          <w:p w14:paraId="77BA2196" w14:textId="77777777" w:rsidR="00634866" w:rsidRDefault="00634866">
            <w:pPr>
              <w:pStyle w:val="TableParagraph"/>
              <w:ind w:left="0"/>
              <w:rPr>
                <w:sz w:val="20"/>
              </w:rPr>
            </w:pPr>
          </w:p>
        </w:tc>
        <w:tc>
          <w:tcPr>
            <w:tcW w:w="4500" w:type="dxa"/>
          </w:tcPr>
          <w:p w14:paraId="3AA761F7" w14:textId="77777777" w:rsidR="00634866" w:rsidRDefault="00634866">
            <w:pPr>
              <w:pStyle w:val="TableParagraph"/>
              <w:ind w:left="0"/>
              <w:rPr>
                <w:sz w:val="20"/>
              </w:rPr>
            </w:pPr>
          </w:p>
        </w:tc>
        <w:tc>
          <w:tcPr>
            <w:tcW w:w="5580" w:type="dxa"/>
          </w:tcPr>
          <w:p w14:paraId="42661EEA" w14:textId="77777777" w:rsidR="00634866" w:rsidRDefault="00494A33">
            <w:pPr>
              <w:pStyle w:val="TableParagraph"/>
              <w:ind w:left="107" w:right="171"/>
              <w:rPr>
                <w:sz w:val="20"/>
              </w:rPr>
            </w:pPr>
            <w:r w:rsidRPr="00516A51">
              <w:rPr>
                <w:color w:val="A20000"/>
                <w:sz w:val="20"/>
              </w:rPr>
              <w:t>Culvert</w:t>
            </w:r>
            <w:r w:rsidRPr="00516A51">
              <w:rPr>
                <w:color w:val="A20000"/>
                <w:spacing w:val="-3"/>
                <w:sz w:val="20"/>
              </w:rPr>
              <w:t xml:space="preserve"> </w:t>
            </w:r>
            <w:r w:rsidRPr="00516A51">
              <w:rPr>
                <w:color w:val="A20000"/>
                <w:sz w:val="20"/>
              </w:rPr>
              <w:t>survey</w:t>
            </w:r>
            <w:r w:rsidRPr="00516A51">
              <w:rPr>
                <w:color w:val="A20000"/>
                <w:spacing w:val="-2"/>
                <w:sz w:val="20"/>
              </w:rPr>
              <w:t xml:space="preserve"> </w:t>
            </w:r>
            <w:r w:rsidRPr="00516A51">
              <w:rPr>
                <w:color w:val="A20000"/>
                <w:sz w:val="20"/>
              </w:rPr>
              <w:t>data</w:t>
            </w:r>
            <w:r w:rsidRPr="00516A51">
              <w:rPr>
                <w:color w:val="A20000"/>
                <w:spacing w:val="-3"/>
                <w:sz w:val="20"/>
              </w:rPr>
              <w:t xml:space="preserve"> </w:t>
            </w:r>
            <w:r w:rsidRPr="00516A51">
              <w:rPr>
                <w:color w:val="A20000"/>
                <w:sz w:val="20"/>
              </w:rPr>
              <w:t>shared</w:t>
            </w:r>
            <w:r w:rsidRPr="00516A51">
              <w:rPr>
                <w:color w:val="A20000"/>
                <w:spacing w:val="-2"/>
                <w:sz w:val="20"/>
              </w:rPr>
              <w:t xml:space="preserve"> </w:t>
            </w:r>
            <w:r w:rsidRPr="00516A51">
              <w:rPr>
                <w:color w:val="A20000"/>
                <w:sz w:val="20"/>
              </w:rPr>
              <w:t>with</w:t>
            </w:r>
            <w:r w:rsidRPr="00516A51">
              <w:rPr>
                <w:color w:val="A20000"/>
                <w:spacing w:val="-2"/>
                <w:sz w:val="20"/>
              </w:rPr>
              <w:t xml:space="preserve"> </w:t>
            </w:r>
            <w:r w:rsidRPr="00516A51">
              <w:rPr>
                <w:color w:val="A20000"/>
                <w:sz w:val="20"/>
              </w:rPr>
              <w:t>GIS</w:t>
            </w:r>
            <w:r w:rsidRPr="00516A51">
              <w:rPr>
                <w:color w:val="A20000"/>
                <w:spacing w:val="-3"/>
                <w:sz w:val="20"/>
              </w:rPr>
              <w:t xml:space="preserve"> </w:t>
            </w:r>
            <w:r w:rsidRPr="00516A51">
              <w:rPr>
                <w:color w:val="A20000"/>
                <w:sz w:val="20"/>
              </w:rPr>
              <w:t>specialist</w:t>
            </w:r>
            <w:r w:rsidRPr="00516A51">
              <w:rPr>
                <w:color w:val="A20000"/>
                <w:spacing w:val="-3"/>
                <w:sz w:val="20"/>
              </w:rPr>
              <w:t xml:space="preserve"> </w:t>
            </w:r>
            <w:r w:rsidRPr="00516A51">
              <w:rPr>
                <w:color w:val="A20000"/>
                <w:sz w:val="20"/>
              </w:rPr>
              <w:t>to</w:t>
            </w:r>
            <w:r w:rsidRPr="00516A51">
              <w:rPr>
                <w:color w:val="A20000"/>
                <w:spacing w:val="-2"/>
                <w:sz w:val="20"/>
              </w:rPr>
              <w:t xml:space="preserve"> </w:t>
            </w:r>
            <w:r w:rsidRPr="00516A51">
              <w:rPr>
                <w:color w:val="A20000"/>
                <w:sz w:val="20"/>
              </w:rPr>
              <w:t>be</w:t>
            </w:r>
            <w:r w:rsidRPr="00516A51">
              <w:rPr>
                <w:color w:val="A20000"/>
                <w:spacing w:val="-3"/>
                <w:sz w:val="20"/>
              </w:rPr>
              <w:t xml:space="preserve"> </w:t>
            </w:r>
            <w:r w:rsidRPr="00516A51">
              <w:rPr>
                <w:color w:val="A20000"/>
                <w:sz w:val="20"/>
              </w:rPr>
              <w:t>added</w:t>
            </w:r>
            <w:r w:rsidRPr="00516A51">
              <w:rPr>
                <w:color w:val="A20000"/>
                <w:spacing w:val="-2"/>
                <w:sz w:val="20"/>
              </w:rPr>
              <w:t xml:space="preserve"> </w:t>
            </w:r>
            <w:r w:rsidRPr="00516A51">
              <w:rPr>
                <w:color w:val="A20000"/>
                <w:sz w:val="20"/>
              </w:rPr>
              <w:t>to</w:t>
            </w:r>
            <w:r w:rsidRPr="00516A51">
              <w:rPr>
                <w:color w:val="A20000"/>
                <w:spacing w:val="-4"/>
                <w:sz w:val="20"/>
              </w:rPr>
              <w:t xml:space="preserve"> </w:t>
            </w:r>
            <w:r w:rsidRPr="00516A51">
              <w:rPr>
                <w:color w:val="A20000"/>
                <w:sz w:val="20"/>
              </w:rPr>
              <w:t>GIS layers for future use. Based off of culvert survey data and other online</w:t>
            </w:r>
            <w:r w:rsidRPr="00516A51">
              <w:rPr>
                <w:color w:val="A20000"/>
                <w:spacing w:val="-4"/>
                <w:sz w:val="20"/>
              </w:rPr>
              <w:t xml:space="preserve"> </w:t>
            </w:r>
            <w:r w:rsidRPr="00516A51">
              <w:rPr>
                <w:color w:val="A20000"/>
                <w:sz w:val="20"/>
              </w:rPr>
              <w:t>stream</w:t>
            </w:r>
            <w:r w:rsidRPr="00516A51">
              <w:rPr>
                <w:color w:val="A20000"/>
                <w:spacing w:val="-3"/>
                <w:sz w:val="20"/>
              </w:rPr>
              <w:t xml:space="preserve"> </w:t>
            </w:r>
            <w:r w:rsidRPr="00516A51">
              <w:rPr>
                <w:color w:val="A20000"/>
                <w:sz w:val="20"/>
              </w:rPr>
              <w:t>crossing</w:t>
            </w:r>
            <w:r w:rsidRPr="00516A51">
              <w:rPr>
                <w:color w:val="A20000"/>
                <w:spacing w:val="-5"/>
                <w:sz w:val="20"/>
              </w:rPr>
              <w:t xml:space="preserve"> </w:t>
            </w:r>
            <w:r w:rsidRPr="00516A51">
              <w:rPr>
                <w:color w:val="A20000"/>
                <w:sz w:val="20"/>
              </w:rPr>
              <w:t>data</w:t>
            </w:r>
            <w:r w:rsidRPr="00516A51">
              <w:rPr>
                <w:color w:val="A20000"/>
                <w:spacing w:val="-4"/>
                <w:sz w:val="20"/>
              </w:rPr>
              <w:t xml:space="preserve"> </w:t>
            </w:r>
            <w:r w:rsidRPr="00516A51">
              <w:rPr>
                <w:color w:val="A20000"/>
                <w:sz w:val="20"/>
              </w:rPr>
              <w:t>a</w:t>
            </w:r>
            <w:r w:rsidRPr="00516A51">
              <w:rPr>
                <w:color w:val="A20000"/>
                <w:spacing w:val="-4"/>
                <w:sz w:val="20"/>
              </w:rPr>
              <w:t xml:space="preserve"> </w:t>
            </w:r>
            <w:r w:rsidRPr="00516A51">
              <w:rPr>
                <w:color w:val="A20000"/>
                <w:sz w:val="20"/>
              </w:rPr>
              <w:t>list</w:t>
            </w:r>
            <w:r w:rsidRPr="00516A51">
              <w:rPr>
                <w:color w:val="A20000"/>
                <w:spacing w:val="-4"/>
                <w:sz w:val="20"/>
              </w:rPr>
              <w:t xml:space="preserve"> </w:t>
            </w:r>
            <w:r w:rsidRPr="00516A51">
              <w:rPr>
                <w:color w:val="A20000"/>
                <w:sz w:val="20"/>
              </w:rPr>
              <w:t>was</w:t>
            </w:r>
            <w:r w:rsidRPr="00516A51">
              <w:rPr>
                <w:color w:val="A20000"/>
                <w:spacing w:val="-5"/>
                <w:sz w:val="20"/>
              </w:rPr>
              <w:t xml:space="preserve"> </w:t>
            </w:r>
            <w:r w:rsidRPr="00516A51">
              <w:rPr>
                <w:color w:val="A20000"/>
                <w:sz w:val="20"/>
              </w:rPr>
              <w:t>put</w:t>
            </w:r>
            <w:r w:rsidRPr="00516A51">
              <w:rPr>
                <w:color w:val="A20000"/>
                <w:spacing w:val="-4"/>
                <w:sz w:val="20"/>
              </w:rPr>
              <w:t xml:space="preserve"> </w:t>
            </w:r>
            <w:r w:rsidRPr="00516A51">
              <w:rPr>
                <w:color w:val="A20000"/>
                <w:sz w:val="20"/>
              </w:rPr>
              <w:t>together</w:t>
            </w:r>
            <w:r w:rsidRPr="00516A51">
              <w:rPr>
                <w:color w:val="A20000"/>
                <w:spacing w:val="-3"/>
                <w:sz w:val="20"/>
              </w:rPr>
              <w:t xml:space="preserve"> </w:t>
            </w:r>
            <w:r w:rsidRPr="00516A51">
              <w:rPr>
                <w:color w:val="A20000"/>
                <w:sz w:val="20"/>
              </w:rPr>
              <w:t>to</w:t>
            </w:r>
            <w:r w:rsidRPr="00516A51">
              <w:rPr>
                <w:color w:val="A20000"/>
                <w:spacing w:val="-3"/>
                <w:sz w:val="20"/>
              </w:rPr>
              <w:t xml:space="preserve"> </w:t>
            </w:r>
            <w:r w:rsidRPr="00516A51">
              <w:rPr>
                <w:color w:val="A20000"/>
                <w:sz w:val="20"/>
              </w:rPr>
              <w:t>prioritize</w:t>
            </w:r>
            <w:r w:rsidRPr="00516A51">
              <w:rPr>
                <w:color w:val="A20000"/>
                <w:spacing w:val="-4"/>
                <w:sz w:val="20"/>
              </w:rPr>
              <w:t xml:space="preserve"> </w:t>
            </w:r>
            <w:r w:rsidRPr="00516A51">
              <w:rPr>
                <w:color w:val="A20000"/>
                <w:sz w:val="20"/>
              </w:rPr>
              <w:t>the top 5 culverts for replacement in partnership with Trout Unlimited. 3 of these culverts are scheduled to be surveyed in spring of 2026</w:t>
            </w:r>
          </w:p>
          <w:p w14:paraId="62BCDD35" w14:textId="77777777" w:rsidR="00634866" w:rsidRDefault="00494A33">
            <w:pPr>
              <w:pStyle w:val="TableParagraph"/>
              <w:spacing w:line="230" w:lineRule="exact"/>
              <w:ind w:left="107" w:right="145"/>
              <w:rPr>
                <w:sz w:val="20"/>
              </w:rPr>
            </w:pPr>
            <w:r w:rsidRPr="00516A51">
              <w:rPr>
                <w:color w:val="A20000"/>
                <w:sz w:val="20"/>
              </w:rPr>
              <w:t>Monitoring of construction sites and site inspections of</w:t>
            </w:r>
            <w:r w:rsidRPr="00516A51">
              <w:rPr>
                <w:color w:val="A20000"/>
                <w:spacing w:val="40"/>
                <w:sz w:val="20"/>
              </w:rPr>
              <w:t xml:space="preserve"> </w:t>
            </w:r>
            <w:r w:rsidRPr="00516A51">
              <w:rPr>
                <w:color w:val="A20000"/>
                <w:sz w:val="20"/>
              </w:rPr>
              <w:t>17 different</w:t>
            </w:r>
            <w:r w:rsidRPr="00516A51">
              <w:rPr>
                <w:color w:val="A20000"/>
                <w:spacing w:val="-7"/>
                <w:sz w:val="20"/>
              </w:rPr>
              <w:t xml:space="preserve"> </w:t>
            </w:r>
            <w:r w:rsidRPr="00516A51">
              <w:rPr>
                <w:color w:val="A20000"/>
                <w:sz w:val="20"/>
              </w:rPr>
              <w:t>properties</w:t>
            </w:r>
            <w:r w:rsidRPr="00516A51">
              <w:rPr>
                <w:color w:val="A20000"/>
                <w:spacing w:val="-5"/>
                <w:sz w:val="20"/>
              </w:rPr>
              <w:t xml:space="preserve"> </w:t>
            </w:r>
            <w:r w:rsidRPr="00516A51">
              <w:rPr>
                <w:color w:val="A20000"/>
                <w:sz w:val="20"/>
              </w:rPr>
              <w:t>completed</w:t>
            </w:r>
            <w:r w:rsidRPr="00516A51">
              <w:rPr>
                <w:color w:val="A20000"/>
                <w:spacing w:val="-5"/>
                <w:sz w:val="20"/>
              </w:rPr>
              <w:t xml:space="preserve"> </w:t>
            </w:r>
            <w:r w:rsidRPr="00516A51">
              <w:rPr>
                <w:color w:val="A20000"/>
                <w:sz w:val="20"/>
              </w:rPr>
              <w:t>and</w:t>
            </w:r>
            <w:r w:rsidRPr="00516A51">
              <w:rPr>
                <w:color w:val="A20000"/>
                <w:spacing w:val="-4"/>
                <w:sz w:val="20"/>
              </w:rPr>
              <w:t xml:space="preserve"> </w:t>
            </w:r>
            <w:r w:rsidRPr="00516A51">
              <w:rPr>
                <w:color w:val="A20000"/>
                <w:sz w:val="20"/>
              </w:rPr>
              <w:t>4</w:t>
            </w:r>
            <w:r w:rsidRPr="00516A51">
              <w:rPr>
                <w:color w:val="A20000"/>
                <w:spacing w:val="-5"/>
                <w:sz w:val="20"/>
              </w:rPr>
              <w:t xml:space="preserve"> </w:t>
            </w:r>
            <w:r w:rsidRPr="00516A51">
              <w:rPr>
                <w:color w:val="A20000"/>
                <w:sz w:val="20"/>
              </w:rPr>
              <w:t>plans</w:t>
            </w:r>
            <w:r w:rsidRPr="00516A51">
              <w:rPr>
                <w:color w:val="A20000"/>
                <w:spacing w:val="-5"/>
                <w:sz w:val="20"/>
              </w:rPr>
              <w:t xml:space="preserve"> </w:t>
            </w:r>
            <w:r w:rsidRPr="00516A51">
              <w:rPr>
                <w:color w:val="A20000"/>
                <w:sz w:val="20"/>
              </w:rPr>
              <w:t>provided</w:t>
            </w:r>
            <w:r w:rsidRPr="00516A51">
              <w:rPr>
                <w:color w:val="A20000"/>
                <w:spacing w:val="-5"/>
                <w:sz w:val="20"/>
              </w:rPr>
              <w:t xml:space="preserve"> </w:t>
            </w:r>
            <w:r w:rsidRPr="00516A51">
              <w:rPr>
                <w:color w:val="A20000"/>
                <w:sz w:val="20"/>
              </w:rPr>
              <w:t>to</w:t>
            </w:r>
            <w:r w:rsidRPr="00516A51">
              <w:rPr>
                <w:color w:val="A20000"/>
                <w:spacing w:val="-4"/>
                <w:sz w:val="20"/>
              </w:rPr>
              <w:t xml:space="preserve"> </w:t>
            </w:r>
            <w:r w:rsidRPr="00516A51">
              <w:rPr>
                <w:color w:val="A20000"/>
                <w:sz w:val="20"/>
              </w:rPr>
              <w:t xml:space="preserve">address </w:t>
            </w:r>
            <w:r w:rsidRPr="00516A51">
              <w:rPr>
                <w:color w:val="A20000"/>
                <w:spacing w:val="-2"/>
                <w:sz w:val="20"/>
              </w:rPr>
              <w:t>concerns</w:t>
            </w:r>
          </w:p>
        </w:tc>
      </w:tr>
      <w:tr w:rsidR="00634866" w14:paraId="3611894C" w14:textId="77777777">
        <w:trPr>
          <w:trHeight w:val="292"/>
        </w:trPr>
        <w:tc>
          <w:tcPr>
            <w:tcW w:w="13860" w:type="dxa"/>
            <w:gridSpan w:val="3"/>
            <w:tcBorders>
              <w:left w:val="nil"/>
              <w:right w:val="nil"/>
            </w:tcBorders>
          </w:tcPr>
          <w:p w14:paraId="648DFC36" w14:textId="77777777" w:rsidR="00634866" w:rsidRDefault="00494A33">
            <w:pPr>
              <w:pStyle w:val="TableParagraph"/>
              <w:numPr>
                <w:ilvl w:val="0"/>
                <w:numId w:val="10"/>
              </w:numPr>
              <w:tabs>
                <w:tab w:val="left" w:pos="832"/>
              </w:tabs>
              <w:spacing w:line="272" w:lineRule="exact"/>
              <w:rPr>
                <w:i/>
                <w:sz w:val="24"/>
              </w:rPr>
            </w:pPr>
            <w:r>
              <w:rPr>
                <w:i/>
                <w:spacing w:val="-4"/>
                <w:sz w:val="24"/>
              </w:rPr>
              <w:t>Other</w:t>
            </w:r>
          </w:p>
        </w:tc>
      </w:tr>
      <w:tr w:rsidR="00634866" w14:paraId="603497D2" w14:textId="77777777">
        <w:trPr>
          <w:trHeight w:val="921"/>
        </w:trPr>
        <w:tc>
          <w:tcPr>
            <w:tcW w:w="3780" w:type="dxa"/>
          </w:tcPr>
          <w:p w14:paraId="59CD05BE" w14:textId="77777777" w:rsidR="00634866" w:rsidRDefault="00494A33">
            <w:pPr>
              <w:pStyle w:val="TableParagraph"/>
              <w:spacing w:line="275" w:lineRule="exact"/>
              <w:ind w:left="107"/>
              <w:rPr>
                <w:b/>
                <w:sz w:val="24"/>
              </w:rPr>
            </w:pPr>
            <w:r>
              <w:rPr>
                <w:b/>
                <w:spacing w:val="-4"/>
                <w:sz w:val="24"/>
              </w:rPr>
              <w:t>Other</w:t>
            </w:r>
          </w:p>
        </w:tc>
        <w:tc>
          <w:tcPr>
            <w:tcW w:w="4500" w:type="dxa"/>
          </w:tcPr>
          <w:p w14:paraId="296241C3" w14:textId="77777777" w:rsidR="00634866" w:rsidRDefault="00494A33">
            <w:pPr>
              <w:pStyle w:val="TableParagraph"/>
              <w:ind w:left="107"/>
              <w:rPr>
                <w:sz w:val="20"/>
              </w:rPr>
            </w:pPr>
            <w:r>
              <w:rPr>
                <w:sz w:val="20"/>
              </w:rPr>
              <w:t>Continue</w:t>
            </w:r>
            <w:r>
              <w:rPr>
                <w:spacing w:val="-6"/>
                <w:sz w:val="20"/>
              </w:rPr>
              <w:t xml:space="preserve"> </w:t>
            </w:r>
            <w:r>
              <w:rPr>
                <w:sz w:val="20"/>
              </w:rPr>
              <w:t>to</w:t>
            </w:r>
            <w:r>
              <w:rPr>
                <w:spacing w:val="-5"/>
                <w:sz w:val="20"/>
              </w:rPr>
              <w:t xml:space="preserve"> </w:t>
            </w:r>
            <w:r>
              <w:rPr>
                <w:sz w:val="20"/>
              </w:rPr>
              <w:t>assess</w:t>
            </w:r>
            <w:r>
              <w:rPr>
                <w:spacing w:val="-7"/>
                <w:sz w:val="20"/>
              </w:rPr>
              <w:t xml:space="preserve"> </w:t>
            </w:r>
            <w:r>
              <w:rPr>
                <w:sz w:val="20"/>
              </w:rPr>
              <w:t>and</w:t>
            </w:r>
            <w:r>
              <w:rPr>
                <w:spacing w:val="-5"/>
                <w:sz w:val="20"/>
              </w:rPr>
              <w:t xml:space="preserve"> </w:t>
            </w:r>
            <w:r>
              <w:rPr>
                <w:sz w:val="20"/>
              </w:rPr>
              <w:t>integrate</w:t>
            </w:r>
            <w:r>
              <w:rPr>
                <w:spacing w:val="-6"/>
                <w:sz w:val="20"/>
              </w:rPr>
              <w:t xml:space="preserve"> </w:t>
            </w:r>
            <w:r>
              <w:rPr>
                <w:sz w:val="20"/>
              </w:rPr>
              <w:t>road</w:t>
            </w:r>
            <w:r>
              <w:rPr>
                <w:spacing w:val="-5"/>
                <w:sz w:val="20"/>
              </w:rPr>
              <w:t xml:space="preserve"> </w:t>
            </w:r>
            <w:r>
              <w:rPr>
                <w:sz w:val="20"/>
              </w:rPr>
              <w:t>stream</w:t>
            </w:r>
            <w:r>
              <w:rPr>
                <w:spacing w:val="-5"/>
                <w:sz w:val="20"/>
              </w:rPr>
              <w:t xml:space="preserve"> </w:t>
            </w:r>
            <w:r>
              <w:rPr>
                <w:sz w:val="20"/>
              </w:rPr>
              <w:t>crossing inventory data. Coordinate this data with Nicolet</w:t>
            </w:r>
          </w:p>
          <w:p w14:paraId="3981935B" w14:textId="77777777" w:rsidR="00634866" w:rsidRDefault="00494A33">
            <w:pPr>
              <w:pStyle w:val="TableParagraph"/>
              <w:spacing w:line="228" w:lineRule="exact"/>
              <w:ind w:left="107"/>
              <w:rPr>
                <w:sz w:val="20"/>
              </w:rPr>
            </w:pPr>
            <w:r>
              <w:rPr>
                <w:sz w:val="20"/>
              </w:rPr>
              <w:t>National</w:t>
            </w:r>
            <w:r>
              <w:rPr>
                <w:spacing w:val="-6"/>
                <w:sz w:val="20"/>
              </w:rPr>
              <w:t xml:space="preserve"> </w:t>
            </w:r>
            <w:r>
              <w:rPr>
                <w:sz w:val="20"/>
              </w:rPr>
              <w:t>Forest</w:t>
            </w:r>
            <w:r>
              <w:rPr>
                <w:spacing w:val="-6"/>
                <w:sz w:val="20"/>
              </w:rPr>
              <w:t xml:space="preserve"> </w:t>
            </w:r>
            <w:r>
              <w:rPr>
                <w:sz w:val="20"/>
              </w:rPr>
              <w:t>culvert</w:t>
            </w:r>
            <w:r>
              <w:rPr>
                <w:spacing w:val="-6"/>
                <w:sz w:val="20"/>
              </w:rPr>
              <w:t xml:space="preserve"> </w:t>
            </w:r>
            <w:r>
              <w:rPr>
                <w:sz w:val="20"/>
              </w:rPr>
              <w:t>inventory</w:t>
            </w:r>
            <w:r>
              <w:rPr>
                <w:spacing w:val="-5"/>
                <w:sz w:val="20"/>
              </w:rPr>
              <w:t xml:space="preserve"> </w:t>
            </w:r>
            <w:r>
              <w:rPr>
                <w:sz w:val="20"/>
              </w:rPr>
              <w:t>data</w:t>
            </w:r>
            <w:r>
              <w:rPr>
                <w:spacing w:val="-6"/>
                <w:sz w:val="20"/>
              </w:rPr>
              <w:t xml:space="preserve"> </w:t>
            </w:r>
            <w:r>
              <w:rPr>
                <w:sz w:val="20"/>
              </w:rPr>
              <w:t>and</w:t>
            </w:r>
            <w:r>
              <w:rPr>
                <w:spacing w:val="-5"/>
                <w:sz w:val="20"/>
              </w:rPr>
              <w:t xml:space="preserve"> </w:t>
            </w:r>
            <w:r>
              <w:rPr>
                <w:sz w:val="20"/>
              </w:rPr>
              <w:t xml:space="preserve">Trout </w:t>
            </w:r>
            <w:r>
              <w:rPr>
                <w:spacing w:val="-2"/>
                <w:sz w:val="20"/>
              </w:rPr>
              <w:t>Unlimited</w:t>
            </w:r>
          </w:p>
        </w:tc>
        <w:tc>
          <w:tcPr>
            <w:tcW w:w="5580" w:type="dxa"/>
          </w:tcPr>
          <w:p w14:paraId="3AFEE8C5" w14:textId="77777777" w:rsidR="00634866" w:rsidRDefault="00494A33">
            <w:pPr>
              <w:pStyle w:val="TableParagraph"/>
              <w:ind w:left="107"/>
              <w:rPr>
                <w:sz w:val="20"/>
              </w:rPr>
            </w:pPr>
            <w:r>
              <w:rPr>
                <w:sz w:val="20"/>
              </w:rPr>
              <w:t>Will</w:t>
            </w:r>
            <w:r>
              <w:rPr>
                <w:spacing w:val="-4"/>
                <w:sz w:val="20"/>
              </w:rPr>
              <w:t xml:space="preserve"> </w:t>
            </w:r>
            <w:r>
              <w:rPr>
                <w:sz w:val="20"/>
              </w:rPr>
              <w:t>be</w:t>
            </w:r>
            <w:r>
              <w:rPr>
                <w:spacing w:val="-4"/>
                <w:sz w:val="20"/>
              </w:rPr>
              <w:t xml:space="preserve"> </w:t>
            </w:r>
            <w:r>
              <w:rPr>
                <w:sz w:val="20"/>
              </w:rPr>
              <w:t>available</w:t>
            </w:r>
            <w:r>
              <w:rPr>
                <w:spacing w:val="-4"/>
                <w:sz w:val="20"/>
              </w:rPr>
              <w:t xml:space="preserve"> </w:t>
            </w:r>
            <w:r>
              <w:rPr>
                <w:sz w:val="20"/>
              </w:rPr>
              <w:t>to</w:t>
            </w:r>
            <w:r>
              <w:rPr>
                <w:spacing w:val="-3"/>
                <w:sz w:val="20"/>
              </w:rPr>
              <w:t xml:space="preserve"> </w:t>
            </w:r>
            <w:r>
              <w:rPr>
                <w:sz w:val="20"/>
              </w:rPr>
              <w:t>the</w:t>
            </w:r>
            <w:r>
              <w:rPr>
                <w:spacing w:val="-4"/>
                <w:sz w:val="20"/>
              </w:rPr>
              <w:t xml:space="preserve"> </w:t>
            </w:r>
            <w:r>
              <w:rPr>
                <w:sz w:val="20"/>
              </w:rPr>
              <w:t>public</w:t>
            </w:r>
            <w:r>
              <w:rPr>
                <w:spacing w:val="-4"/>
                <w:sz w:val="20"/>
              </w:rPr>
              <w:t xml:space="preserve"> </w:t>
            </w:r>
            <w:r>
              <w:rPr>
                <w:sz w:val="20"/>
              </w:rPr>
              <w:t>via</w:t>
            </w:r>
            <w:r>
              <w:rPr>
                <w:spacing w:val="-4"/>
                <w:sz w:val="20"/>
              </w:rPr>
              <w:t xml:space="preserve"> </w:t>
            </w:r>
            <w:r>
              <w:rPr>
                <w:sz w:val="20"/>
              </w:rPr>
              <w:t>GIS</w:t>
            </w:r>
            <w:r>
              <w:rPr>
                <w:spacing w:val="-4"/>
                <w:sz w:val="20"/>
              </w:rPr>
              <w:t xml:space="preserve"> </w:t>
            </w:r>
            <w:r>
              <w:rPr>
                <w:sz w:val="20"/>
              </w:rPr>
              <w:t>layer</w:t>
            </w:r>
            <w:r>
              <w:rPr>
                <w:spacing w:val="-3"/>
                <w:sz w:val="20"/>
              </w:rPr>
              <w:t xml:space="preserve"> </w:t>
            </w:r>
            <w:r>
              <w:rPr>
                <w:sz w:val="20"/>
              </w:rPr>
              <w:t>as</w:t>
            </w:r>
            <w:r>
              <w:rPr>
                <w:spacing w:val="-4"/>
                <w:sz w:val="20"/>
              </w:rPr>
              <w:t xml:space="preserve"> </w:t>
            </w:r>
            <w:r>
              <w:rPr>
                <w:spacing w:val="-2"/>
                <w:sz w:val="20"/>
              </w:rPr>
              <w:t>available</w:t>
            </w:r>
          </w:p>
        </w:tc>
      </w:tr>
    </w:tbl>
    <w:p w14:paraId="5CB12D5A" w14:textId="77777777" w:rsidR="00634866" w:rsidRDefault="00634866">
      <w:pPr>
        <w:pStyle w:val="BodyText"/>
        <w:rPr>
          <w:i/>
          <w:sz w:val="24"/>
          <w:u w:val="none"/>
        </w:rPr>
      </w:pPr>
    </w:p>
    <w:p w14:paraId="1425BC46" w14:textId="77777777" w:rsidR="00634866" w:rsidRDefault="00634866">
      <w:pPr>
        <w:pStyle w:val="BodyText"/>
        <w:rPr>
          <w:i/>
          <w:sz w:val="24"/>
          <w:u w:val="none"/>
        </w:rPr>
      </w:pPr>
    </w:p>
    <w:p w14:paraId="06B49676" w14:textId="77777777" w:rsidR="00634866" w:rsidRDefault="00634866">
      <w:pPr>
        <w:pStyle w:val="BodyText"/>
        <w:rPr>
          <w:i/>
          <w:sz w:val="24"/>
          <w:u w:val="none"/>
        </w:rPr>
      </w:pPr>
    </w:p>
    <w:p w14:paraId="58FCD5DA" w14:textId="77777777" w:rsidR="00634866" w:rsidRDefault="00634866">
      <w:pPr>
        <w:pStyle w:val="BodyText"/>
        <w:rPr>
          <w:i/>
          <w:sz w:val="24"/>
          <w:u w:val="none"/>
        </w:rPr>
      </w:pPr>
    </w:p>
    <w:p w14:paraId="76A4F3BE" w14:textId="77777777" w:rsidR="00634866" w:rsidRDefault="00634866">
      <w:pPr>
        <w:pStyle w:val="BodyText"/>
        <w:spacing w:before="252"/>
        <w:rPr>
          <w:i/>
          <w:sz w:val="24"/>
          <w:u w:val="none"/>
        </w:rPr>
      </w:pPr>
    </w:p>
    <w:p w14:paraId="3127C147" w14:textId="77777777" w:rsidR="00634866" w:rsidRDefault="00494A33">
      <w:pPr>
        <w:ind w:left="360"/>
        <w:rPr>
          <w:sz w:val="24"/>
        </w:rPr>
      </w:pPr>
      <w:r>
        <w:rPr>
          <w:sz w:val="24"/>
        </w:rPr>
        <w:t>Table</w:t>
      </w:r>
      <w:r>
        <w:rPr>
          <w:spacing w:val="-3"/>
          <w:sz w:val="24"/>
        </w:rPr>
        <w:t xml:space="preserve"> </w:t>
      </w:r>
      <w:r>
        <w:rPr>
          <w:sz w:val="24"/>
        </w:rPr>
        <w:t>2:</w:t>
      </w:r>
      <w:r>
        <w:rPr>
          <w:spacing w:val="-1"/>
          <w:sz w:val="24"/>
        </w:rPr>
        <w:t xml:space="preserve"> </w:t>
      </w:r>
      <w:r>
        <w:rPr>
          <w:sz w:val="24"/>
        </w:rPr>
        <w:t>Planned</w:t>
      </w:r>
      <w:r>
        <w:rPr>
          <w:spacing w:val="-2"/>
          <w:sz w:val="24"/>
        </w:rPr>
        <w:t xml:space="preserve"> </w:t>
      </w:r>
      <w:r>
        <w:rPr>
          <w:sz w:val="24"/>
        </w:rPr>
        <w:t>activity</w:t>
      </w:r>
      <w:r>
        <w:rPr>
          <w:spacing w:val="1"/>
          <w:sz w:val="24"/>
        </w:rPr>
        <w:t xml:space="preserve"> </w:t>
      </w:r>
      <w:r>
        <w:rPr>
          <w:sz w:val="24"/>
        </w:rPr>
        <w:t>related</w:t>
      </w:r>
      <w:r>
        <w:rPr>
          <w:spacing w:val="-1"/>
          <w:sz w:val="24"/>
        </w:rPr>
        <w:t xml:space="preserve"> </w:t>
      </w:r>
      <w:r>
        <w:rPr>
          <w:sz w:val="24"/>
        </w:rPr>
        <w:t>to</w:t>
      </w:r>
      <w:r>
        <w:rPr>
          <w:spacing w:val="-2"/>
          <w:sz w:val="24"/>
        </w:rPr>
        <w:t xml:space="preserve"> </w:t>
      </w:r>
      <w:r>
        <w:rPr>
          <w:sz w:val="24"/>
        </w:rPr>
        <w:t>permits</w:t>
      </w:r>
      <w:r>
        <w:rPr>
          <w:spacing w:val="-1"/>
          <w:sz w:val="24"/>
        </w:rPr>
        <w:t xml:space="preserve"> </w:t>
      </w:r>
      <w:r>
        <w:rPr>
          <w:sz w:val="24"/>
        </w:rPr>
        <w:t>and</w:t>
      </w:r>
      <w:r>
        <w:rPr>
          <w:spacing w:val="-1"/>
          <w:sz w:val="24"/>
        </w:rPr>
        <w:t xml:space="preserve"> </w:t>
      </w:r>
      <w:r>
        <w:rPr>
          <w:spacing w:val="-2"/>
          <w:sz w:val="24"/>
        </w:rPr>
        <w:t>ordinances</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5"/>
        <w:gridCol w:w="2791"/>
        <w:gridCol w:w="3413"/>
      </w:tblGrid>
      <w:tr w:rsidR="00634866" w14:paraId="3477AB6B" w14:textId="77777777">
        <w:trPr>
          <w:trHeight w:val="460"/>
        </w:trPr>
        <w:tc>
          <w:tcPr>
            <w:tcW w:w="4255" w:type="dxa"/>
          </w:tcPr>
          <w:p w14:paraId="5D2E8101" w14:textId="77777777" w:rsidR="00634866" w:rsidRDefault="00494A33">
            <w:pPr>
              <w:pStyle w:val="TableParagraph"/>
              <w:ind w:left="1086"/>
              <w:rPr>
                <w:b/>
                <w:sz w:val="20"/>
              </w:rPr>
            </w:pPr>
            <w:r>
              <w:rPr>
                <w:b/>
                <w:sz w:val="20"/>
              </w:rPr>
              <w:t>Permits</w:t>
            </w:r>
            <w:r>
              <w:rPr>
                <w:b/>
                <w:spacing w:val="-6"/>
                <w:sz w:val="20"/>
              </w:rPr>
              <w:t xml:space="preserve"> </w:t>
            </w:r>
            <w:r>
              <w:rPr>
                <w:b/>
                <w:sz w:val="20"/>
              </w:rPr>
              <w:t>and</w:t>
            </w:r>
            <w:r>
              <w:rPr>
                <w:b/>
                <w:spacing w:val="-5"/>
                <w:sz w:val="20"/>
              </w:rPr>
              <w:t xml:space="preserve"> </w:t>
            </w:r>
            <w:r>
              <w:rPr>
                <w:b/>
                <w:spacing w:val="-2"/>
                <w:sz w:val="20"/>
              </w:rPr>
              <w:t>Ordinances</w:t>
            </w:r>
          </w:p>
        </w:tc>
        <w:tc>
          <w:tcPr>
            <w:tcW w:w="2791" w:type="dxa"/>
          </w:tcPr>
          <w:p w14:paraId="5C17F6C0" w14:textId="77777777" w:rsidR="00634866" w:rsidRDefault="00494A33">
            <w:pPr>
              <w:pStyle w:val="TableParagraph"/>
              <w:spacing w:line="230" w:lineRule="atLeast"/>
              <w:ind w:left="916" w:right="299" w:hanging="608"/>
              <w:rPr>
                <w:b/>
                <w:sz w:val="20"/>
              </w:rPr>
            </w:pPr>
            <w:r>
              <w:rPr>
                <w:b/>
                <w:sz w:val="20"/>
              </w:rPr>
              <w:t>Plans/application</w:t>
            </w:r>
            <w:r>
              <w:rPr>
                <w:b/>
                <w:spacing w:val="-13"/>
                <w:sz w:val="20"/>
              </w:rPr>
              <w:t xml:space="preserve"> </w:t>
            </w:r>
            <w:r>
              <w:rPr>
                <w:b/>
                <w:sz w:val="20"/>
              </w:rPr>
              <w:t xml:space="preserve">reviews </w:t>
            </w:r>
            <w:r>
              <w:rPr>
                <w:b/>
                <w:spacing w:val="-2"/>
                <w:sz w:val="20"/>
              </w:rPr>
              <w:t>anticipated</w:t>
            </w:r>
          </w:p>
        </w:tc>
        <w:tc>
          <w:tcPr>
            <w:tcW w:w="3413" w:type="dxa"/>
          </w:tcPr>
          <w:p w14:paraId="1E621977" w14:textId="77777777" w:rsidR="00634866" w:rsidRDefault="00494A33">
            <w:pPr>
              <w:pStyle w:val="TableParagraph"/>
              <w:ind w:left="348"/>
              <w:rPr>
                <w:b/>
                <w:sz w:val="20"/>
              </w:rPr>
            </w:pPr>
            <w:r>
              <w:rPr>
                <w:b/>
                <w:sz w:val="20"/>
              </w:rPr>
              <w:t>Permits</w:t>
            </w:r>
            <w:r>
              <w:rPr>
                <w:b/>
                <w:spacing w:val="-7"/>
                <w:sz w:val="20"/>
              </w:rPr>
              <w:t xml:space="preserve"> </w:t>
            </w:r>
            <w:r>
              <w:rPr>
                <w:b/>
                <w:sz w:val="20"/>
              </w:rPr>
              <w:t>anticipated</w:t>
            </w:r>
            <w:r>
              <w:rPr>
                <w:b/>
                <w:spacing w:val="-5"/>
                <w:sz w:val="20"/>
              </w:rPr>
              <w:t xml:space="preserve"> </w:t>
            </w:r>
            <w:r>
              <w:rPr>
                <w:b/>
                <w:sz w:val="20"/>
              </w:rPr>
              <w:t>to</w:t>
            </w:r>
            <w:r>
              <w:rPr>
                <w:b/>
                <w:spacing w:val="-5"/>
                <w:sz w:val="20"/>
              </w:rPr>
              <w:t xml:space="preserve"> </w:t>
            </w:r>
            <w:r>
              <w:rPr>
                <w:b/>
                <w:sz w:val="20"/>
              </w:rPr>
              <w:t>be</w:t>
            </w:r>
            <w:r>
              <w:rPr>
                <w:b/>
                <w:spacing w:val="-5"/>
                <w:sz w:val="20"/>
              </w:rPr>
              <w:t xml:space="preserve"> </w:t>
            </w:r>
            <w:r>
              <w:rPr>
                <w:b/>
                <w:spacing w:val="-2"/>
                <w:sz w:val="20"/>
              </w:rPr>
              <w:t>issued</w:t>
            </w:r>
          </w:p>
        </w:tc>
      </w:tr>
      <w:tr w:rsidR="00634866" w14:paraId="5C89D6FE" w14:textId="77777777">
        <w:trPr>
          <w:trHeight w:val="229"/>
        </w:trPr>
        <w:tc>
          <w:tcPr>
            <w:tcW w:w="4255" w:type="dxa"/>
          </w:tcPr>
          <w:p w14:paraId="6DF802C2" w14:textId="77777777" w:rsidR="00634866" w:rsidRDefault="00494A33">
            <w:pPr>
              <w:pStyle w:val="TableParagraph"/>
              <w:spacing w:line="210" w:lineRule="exact"/>
              <w:rPr>
                <w:sz w:val="20"/>
              </w:rPr>
            </w:pPr>
            <w:r>
              <w:rPr>
                <w:sz w:val="20"/>
              </w:rPr>
              <w:t>Feedlot</w:t>
            </w:r>
            <w:r>
              <w:rPr>
                <w:spacing w:val="-6"/>
                <w:sz w:val="20"/>
              </w:rPr>
              <w:t xml:space="preserve"> </w:t>
            </w:r>
            <w:r>
              <w:rPr>
                <w:spacing w:val="-2"/>
                <w:sz w:val="20"/>
              </w:rPr>
              <w:t>permits</w:t>
            </w:r>
          </w:p>
        </w:tc>
        <w:tc>
          <w:tcPr>
            <w:tcW w:w="2791" w:type="dxa"/>
          </w:tcPr>
          <w:p w14:paraId="5E8EB2FA" w14:textId="77777777" w:rsidR="00634866" w:rsidRDefault="00494A33">
            <w:pPr>
              <w:pStyle w:val="TableParagraph"/>
              <w:spacing w:line="210" w:lineRule="exact"/>
              <w:rPr>
                <w:sz w:val="20"/>
              </w:rPr>
            </w:pPr>
            <w:r>
              <w:rPr>
                <w:spacing w:val="-10"/>
                <w:sz w:val="20"/>
              </w:rPr>
              <w:t>0</w:t>
            </w:r>
          </w:p>
        </w:tc>
        <w:tc>
          <w:tcPr>
            <w:tcW w:w="3413" w:type="dxa"/>
          </w:tcPr>
          <w:p w14:paraId="23750D3E" w14:textId="77777777" w:rsidR="00634866" w:rsidRDefault="00634866">
            <w:pPr>
              <w:pStyle w:val="TableParagraph"/>
              <w:ind w:left="0"/>
              <w:rPr>
                <w:sz w:val="16"/>
              </w:rPr>
            </w:pPr>
          </w:p>
        </w:tc>
      </w:tr>
      <w:tr w:rsidR="00634866" w14:paraId="03AAF043" w14:textId="77777777">
        <w:trPr>
          <w:trHeight w:val="230"/>
        </w:trPr>
        <w:tc>
          <w:tcPr>
            <w:tcW w:w="4255" w:type="dxa"/>
          </w:tcPr>
          <w:p w14:paraId="2F09B573" w14:textId="77777777" w:rsidR="00634866" w:rsidRDefault="00494A33">
            <w:pPr>
              <w:pStyle w:val="TableParagraph"/>
              <w:spacing w:line="210" w:lineRule="exact"/>
              <w:rPr>
                <w:sz w:val="20"/>
              </w:rPr>
            </w:pPr>
            <w:r>
              <w:rPr>
                <w:sz w:val="20"/>
              </w:rPr>
              <w:t>Manure</w:t>
            </w:r>
            <w:r>
              <w:rPr>
                <w:spacing w:val="-7"/>
                <w:sz w:val="20"/>
              </w:rPr>
              <w:t xml:space="preserve"> </w:t>
            </w:r>
            <w:r>
              <w:rPr>
                <w:sz w:val="20"/>
              </w:rPr>
              <w:t>storage</w:t>
            </w:r>
            <w:r>
              <w:rPr>
                <w:spacing w:val="-9"/>
                <w:sz w:val="20"/>
              </w:rPr>
              <w:t xml:space="preserve"> </w:t>
            </w:r>
            <w:r>
              <w:rPr>
                <w:sz w:val="20"/>
              </w:rPr>
              <w:t>construction</w:t>
            </w:r>
            <w:r>
              <w:rPr>
                <w:spacing w:val="-6"/>
                <w:sz w:val="20"/>
              </w:rPr>
              <w:t xml:space="preserve"> </w:t>
            </w:r>
            <w:r>
              <w:rPr>
                <w:sz w:val="20"/>
              </w:rPr>
              <w:t>and</w:t>
            </w:r>
            <w:r>
              <w:rPr>
                <w:spacing w:val="-6"/>
                <w:sz w:val="20"/>
              </w:rPr>
              <w:t xml:space="preserve"> </w:t>
            </w:r>
            <w:r>
              <w:rPr>
                <w:sz w:val="20"/>
              </w:rPr>
              <w:t>transfer</w:t>
            </w:r>
            <w:r>
              <w:rPr>
                <w:spacing w:val="-6"/>
                <w:sz w:val="20"/>
              </w:rPr>
              <w:t xml:space="preserve"> </w:t>
            </w:r>
            <w:r>
              <w:rPr>
                <w:spacing w:val="-2"/>
                <w:sz w:val="20"/>
              </w:rPr>
              <w:t>systems</w:t>
            </w:r>
          </w:p>
        </w:tc>
        <w:tc>
          <w:tcPr>
            <w:tcW w:w="2791" w:type="dxa"/>
          </w:tcPr>
          <w:p w14:paraId="2282DB30" w14:textId="77777777" w:rsidR="00634866" w:rsidRDefault="00494A33">
            <w:pPr>
              <w:pStyle w:val="TableParagraph"/>
              <w:spacing w:line="210" w:lineRule="exact"/>
              <w:rPr>
                <w:sz w:val="20"/>
              </w:rPr>
            </w:pPr>
            <w:r>
              <w:rPr>
                <w:spacing w:val="-10"/>
                <w:sz w:val="20"/>
              </w:rPr>
              <w:t>0</w:t>
            </w:r>
          </w:p>
        </w:tc>
        <w:tc>
          <w:tcPr>
            <w:tcW w:w="3413" w:type="dxa"/>
          </w:tcPr>
          <w:p w14:paraId="111F952F" w14:textId="77777777" w:rsidR="00634866" w:rsidRDefault="00634866">
            <w:pPr>
              <w:pStyle w:val="TableParagraph"/>
              <w:ind w:left="0"/>
              <w:rPr>
                <w:sz w:val="16"/>
              </w:rPr>
            </w:pPr>
          </w:p>
        </w:tc>
      </w:tr>
      <w:tr w:rsidR="00634866" w14:paraId="1502272D" w14:textId="77777777">
        <w:trPr>
          <w:trHeight w:val="230"/>
        </w:trPr>
        <w:tc>
          <w:tcPr>
            <w:tcW w:w="4255" w:type="dxa"/>
          </w:tcPr>
          <w:p w14:paraId="4FCFF90E" w14:textId="77777777" w:rsidR="00634866" w:rsidRDefault="00494A33">
            <w:pPr>
              <w:pStyle w:val="TableParagraph"/>
              <w:spacing w:line="210" w:lineRule="exact"/>
              <w:rPr>
                <w:sz w:val="20"/>
              </w:rPr>
            </w:pPr>
            <w:r>
              <w:rPr>
                <w:sz w:val="20"/>
              </w:rPr>
              <w:t>Manure</w:t>
            </w:r>
            <w:r>
              <w:rPr>
                <w:spacing w:val="-6"/>
                <w:sz w:val="20"/>
              </w:rPr>
              <w:t xml:space="preserve"> </w:t>
            </w:r>
            <w:r>
              <w:rPr>
                <w:sz w:val="20"/>
              </w:rPr>
              <w:t>storage</w:t>
            </w:r>
            <w:r>
              <w:rPr>
                <w:spacing w:val="-6"/>
                <w:sz w:val="20"/>
              </w:rPr>
              <w:t xml:space="preserve"> </w:t>
            </w:r>
            <w:r>
              <w:rPr>
                <w:spacing w:val="-2"/>
                <w:sz w:val="20"/>
              </w:rPr>
              <w:t>closure</w:t>
            </w:r>
          </w:p>
        </w:tc>
        <w:tc>
          <w:tcPr>
            <w:tcW w:w="2791" w:type="dxa"/>
          </w:tcPr>
          <w:p w14:paraId="78926932" w14:textId="77777777" w:rsidR="00634866" w:rsidRDefault="00494A33">
            <w:pPr>
              <w:pStyle w:val="TableParagraph"/>
              <w:spacing w:line="210" w:lineRule="exact"/>
              <w:rPr>
                <w:sz w:val="20"/>
              </w:rPr>
            </w:pPr>
            <w:r>
              <w:rPr>
                <w:spacing w:val="-10"/>
                <w:sz w:val="20"/>
              </w:rPr>
              <w:t>0</w:t>
            </w:r>
          </w:p>
        </w:tc>
        <w:tc>
          <w:tcPr>
            <w:tcW w:w="3413" w:type="dxa"/>
          </w:tcPr>
          <w:p w14:paraId="23DA9E93" w14:textId="77777777" w:rsidR="00634866" w:rsidRDefault="00634866">
            <w:pPr>
              <w:pStyle w:val="TableParagraph"/>
              <w:ind w:left="0"/>
              <w:rPr>
                <w:sz w:val="16"/>
              </w:rPr>
            </w:pPr>
          </w:p>
        </w:tc>
      </w:tr>
      <w:tr w:rsidR="00634866" w14:paraId="73B25862" w14:textId="77777777">
        <w:trPr>
          <w:trHeight w:val="229"/>
        </w:trPr>
        <w:tc>
          <w:tcPr>
            <w:tcW w:w="4255" w:type="dxa"/>
          </w:tcPr>
          <w:p w14:paraId="0EA59E8D" w14:textId="77777777" w:rsidR="00634866" w:rsidRDefault="00494A33">
            <w:pPr>
              <w:pStyle w:val="TableParagraph"/>
              <w:spacing w:line="210" w:lineRule="exact"/>
              <w:rPr>
                <w:sz w:val="20"/>
              </w:rPr>
            </w:pPr>
            <w:r>
              <w:rPr>
                <w:sz w:val="20"/>
              </w:rPr>
              <w:t>Livestock</w:t>
            </w:r>
            <w:r>
              <w:rPr>
                <w:spacing w:val="-9"/>
                <w:sz w:val="20"/>
              </w:rPr>
              <w:t xml:space="preserve"> </w:t>
            </w:r>
            <w:r>
              <w:rPr>
                <w:sz w:val="20"/>
              </w:rPr>
              <w:t>facility</w:t>
            </w:r>
            <w:r>
              <w:rPr>
                <w:spacing w:val="-8"/>
                <w:sz w:val="20"/>
              </w:rPr>
              <w:t xml:space="preserve"> </w:t>
            </w:r>
            <w:r>
              <w:rPr>
                <w:spacing w:val="-2"/>
                <w:sz w:val="20"/>
              </w:rPr>
              <w:t>siting</w:t>
            </w:r>
          </w:p>
        </w:tc>
        <w:tc>
          <w:tcPr>
            <w:tcW w:w="2791" w:type="dxa"/>
          </w:tcPr>
          <w:p w14:paraId="02C0395B" w14:textId="77777777" w:rsidR="00634866" w:rsidRDefault="00494A33">
            <w:pPr>
              <w:pStyle w:val="TableParagraph"/>
              <w:spacing w:line="210" w:lineRule="exact"/>
              <w:rPr>
                <w:sz w:val="20"/>
              </w:rPr>
            </w:pPr>
            <w:r>
              <w:rPr>
                <w:spacing w:val="-10"/>
                <w:sz w:val="20"/>
              </w:rPr>
              <w:t>0</w:t>
            </w:r>
          </w:p>
        </w:tc>
        <w:tc>
          <w:tcPr>
            <w:tcW w:w="3413" w:type="dxa"/>
          </w:tcPr>
          <w:p w14:paraId="2364F907" w14:textId="77777777" w:rsidR="00634866" w:rsidRDefault="00634866">
            <w:pPr>
              <w:pStyle w:val="TableParagraph"/>
              <w:ind w:left="0"/>
              <w:rPr>
                <w:sz w:val="16"/>
              </w:rPr>
            </w:pPr>
          </w:p>
        </w:tc>
      </w:tr>
      <w:tr w:rsidR="00634866" w14:paraId="7E9E4915" w14:textId="77777777">
        <w:trPr>
          <w:trHeight w:val="230"/>
        </w:trPr>
        <w:tc>
          <w:tcPr>
            <w:tcW w:w="4255" w:type="dxa"/>
          </w:tcPr>
          <w:p w14:paraId="1BF5AC74" w14:textId="77777777" w:rsidR="00634866" w:rsidRDefault="00494A33">
            <w:pPr>
              <w:pStyle w:val="TableParagraph"/>
              <w:spacing w:line="210" w:lineRule="exact"/>
              <w:rPr>
                <w:sz w:val="20"/>
              </w:rPr>
            </w:pPr>
            <w:r>
              <w:rPr>
                <w:sz w:val="20"/>
              </w:rPr>
              <w:t>Nonmetallic/frac</w:t>
            </w:r>
            <w:r>
              <w:rPr>
                <w:spacing w:val="-10"/>
                <w:sz w:val="20"/>
              </w:rPr>
              <w:t xml:space="preserve"> </w:t>
            </w:r>
            <w:r>
              <w:rPr>
                <w:sz w:val="20"/>
              </w:rPr>
              <w:t>sand</w:t>
            </w:r>
            <w:r>
              <w:rPr>
                <w:spacing w:val="-9"/>
                <w:sz w:val="20"/>
              </w:rPr>
              <w:t xml:space="preserve"> </w:t>
            </w:r>
            <w:r>
              <w:rPr>
                <w:spacing w:val="-2"/>
                <w:sz w:val="20"/>
              </w:rPr>
              <w:t>mining</w:t>
            </w:r>
          </w:p>
        </w:tc>
        <w:tc>
          <w:tcPr>
            <w:tcW w:w="2791" w:type="dxa"/>
          </w:tcPr>
          <w:p w14:paraId="3AE59391" w14:textId="77777777" w:rsidR="00634866" w:rsidRDefault="00494A33">
            <w:pPr>
              <w:pStyle w:val="TableParagraph"/>
              <w:spacing w:line="210" w:lineRule="exact"/>
              <w:rPr>
                <w:sz w:val="20"/>
              </w:rPr>
            </w:pPr>
            <w:r>
              <w:rPr>
                <w:sz w:val="20"/>
              </w:rPr>
              <w:t xml:space="preserve">15 </w:t>
            </w:r>
            <w:r>
              <w:rPr>
                <w:spacing w:val="-2"/>
                <w:sz w:val="20"/>
              </w:rPr>
              <w:t>(Zoning)</w:t>
            </w:r>
          </w:p>
        </w:tc>
        <w:tc>
          <w:tcPr>
            <w:tcW w:w="3413" w:type="dxa"/>
          </w:tcPr>
          <w:p w14:paraId="145AE8B6" w14:textId="77777777" w:rsidR="00634866" w:rsidRDefault="00494A33">
            <w:pPr>
              <w:pStyle w:val="TableParagraph"/>
              <w:spacing w:line="210" w:lineRule="exact"/>
              <w:ind w:left="112"/>
              <w:rPr>
                <w:sz w:val="20"/>
              </w:rPr>
            </w:pPr>
            <w:r>
              <w:rPr>
                <w:sz w:val="20"/>
              </w:rPr>
              <w:t>15</w:t>
            </w:r>
            <w:r>
              <w:rPr>
                <w:spacing w:val="-6"/>
                <w:sz w:val="20"/>
              </w:rPr>
              <w:t xml:space="preserve"> </w:t>
            </w:r>
            <w:r>
              <w:rPr>
                <w:sz w:val="20"/>
              </w:rPr>
              <w:t>(Zoning)</w:t>
            </w:r>
            <w:r>
              <w:rPr>
                <w:spacing w:val="-6"/>
                <w:sz w:val="20"/>
              </w:rPr>
              <w:t xml:space="preserve"> </w:t>
            </w:r>
            <w:r w:rsidRPr="00516A51">
              <w:rPr>
                <w:color w:val="A20000"/>
                <w:sz w:val="20"/>
              </w:rPr>
              <w:t>Permitting</w:t>
            </w:r>
            <w:r w:rsidRPr="00516A51">
              <w:rPr>
                <w:color w:val="A20000"/>
                <w:spacing w:val="-6"/>
                <w:sz w:val="20"/>
              </w:rPr>
              <w:t xml:space="preserve"> </w:t>
            </w:r>
            <w:r w:rsidRPr="00516A51">
              <w:rPr>
                <w:color w:val="A20000"/>
                <w:sz w:val="20"/>
              </w:rPr>
              <w:t>not</w:t>
            </w:r>
            <w:r w:rsidRPr="00516A51">
              <w:rPr>
                <w:color w:val="A20000"/>
                <w:spacing w:val="-6"/>
                <w:sz w:val="20"/>
              </w:rPr>
              <w:t xml:space="preserve"> </w:t>
            </w:r>
            <w:r w:rsidRPr="00516A51">
              <w:rPr>
                <w:color w:val="A20000"/>
                <w:sz w:val="20"/>
              </w:rPr>
              <w:t>within</w:t>
            </w:r>
            <w:r w:rsidRPr="00516A51">
              <w:rPr>
                <w:color w:val="A20000"/>
                <w:spacing w:val="-6"/>
                <w:sz w:val="20"/>
              </w:rPr>
              <w:t xml:space="preserve"> </w:t>
            </w:r>
            <w:r w:rsidRPr="00516A51">
              <w:rPr>
                <w:color w:val="A20000"/>
                <w:spacing w:val="-5"/>
                <w:sz w:val="20"/>
              </w:rPr>
              <w:t>LCD</w:t>
            </w:r>
          </w:p>
        </w:tc>
      </w:tr>
      <w:tr w:rsidR="00634866" w14:paraId="5E4CF879" w14:textId="77777777">
        <w:trPr>
          <w:trHeight w:val="230"/>
        </w:trPr>
        <w:tc>
          <w:tcPr>
            <w:tcW w:w="4255" w:type="dxa"/>
          </w:tcPr>
          <w:p w14:paraId="1966A8F6" w14:textId="77777777" w:rsidR="00634866" w:rsidRDefault="00494A33">
            <w:pPr>
              <w:pStyle w:val="TableParagraph"/>
              <w:spacing w:line="210" w:lineRule="exact"/>
              <w:rPr>
                <w:sz w:val="20"/>
              </w:rPr>
            </w:pPr>
            <w:r>
              <w:rPr>
                <w:sz w:val="20"/>
              </w:rPr>
              <w:t>Stormwater</w:t>
            </w:r>
            <w:r>
              <w:rPr>
                <w:spacing w:val="-7"/>
                <w:sz w:val="20"/>
              </w:rPr>
              <w:t xml:space="preserve"> </w:t>
            </w:r>
            <w:r>
              <w:rPr>
                <w:sz w:val="20"/>
              </w:rPr>
              <w:t>and</w:t>
            </w:r>
            <w:r>
              <w:rPr>
                <w:spacing w:val="-7"/>
                <w:sz w:val="20"/>
              </w:rPr>
              <w:t xml:space="preserve"> </w:t>
            </w:r>
            <w:r>
              <w:rPr>
                <w:sz w:val="20"/>
              </w:rPr>
              <w:t>construction</w:t>
            </w:r>
            <w:r>
              <w:rPr>
                <w:spacing w:val="-7"/>
                <w:sz w:val="20"/>
              </w:rPr>
              <w:t xml:space="preserve"> </w:t>
            </w:r>
            <w:r>
              <w:rPr>
                <w:sz w:val="20"/>
              </w:rPr>
              <w:t>site</w:t>
            </w:r>
            <w:r>
              <w:rPr>
                <w:spacing w:val="-8"/>
                <w:sz w:val="20"/>
              </w:rPr>
              <w:t xml:space="preserve"> </w:t>
            </w:r>
            <w:r>
              <w:rPr>
                <w:sz w:val="20"/>
              </w:rPr>
              <w:t>erosion</w:t>
            </w:r>
            <w:r>
              <w:rPr>
                <w:spacing w:val="-7"/>
                <w:sz w:val="20"/>
              </w:rPr>
              <w:t xml:space="preserve"> </w:t>
            </w:r>
            <w:r>
              <w:rPr>
                <w:spacing w:val="-2"/>
                <w:sz w:val="20"/>
              </w:rPr>
              <w:t>control</w:t>
            </w:r>
          </w:p>
        </w:tc>
        <w:tc>
          <w:tcPr>
            <w:tcW w:w="2791" w:type="dxa"/>
          </w:tcPr>
          <w:p w14:paraId="126CA270" w14:textId="77777777" w:rsidR="00634866" w:rsidRDefault="00494A33">
            <w:pPr>
              <w:pStyle w:val="TableParagraph"/>
              <w:spacing w:line="210" w:lineRule="exact"/>
              <w:rPr>
                <w:sz w:val="20"/>
              </w:rPr>
            </w:pPr>
            <w:r>
              <w:rPr>
                <w:sz w:val="20"/>
              </w:rPr>
              <w:t xml:space="preserve">40 </w:t>
            </w:r>
            <w:r>
              <w:rPr>
                <w:spacing w:val="-2"/>
                <w:sz w:val="20"/>
              </w:rPr>
              <w:t>(Zoning)</w:t>
            </w:r>
          </w:p>
        </w:tc>
        <w:tc>
          <w:tcPr>
            <w:tcW w:w="3413" w:type="dxa"/>
          </w:tcPr>
          <w:p w14:paraId="6CA05796" w14:textId="77777777" w:rsidR="00634866" w:rsidRDefault="00494A33">
            <w:pPr>
              <w:pStyle w:val="TableParagraph"/>
              <w:spacing w:line="210" w:lineRule="exact"/>
              <w:ind w:left="112"/>
              <w:rPr>
                <w:sz w:val="20"/>
              </w:rPr>
            </w:pPr>
            <w:r>
              <w:rPr>
                <w:sz w:val="20"/>
              </w:rPr>
              <w:t>40</w:t>
            </w:r>
            <w:r>
              <w:rPr>
                <w:spacing w:val="-6"/>
                <w:sz w:val="20"/>
              </w:rPr>
              <w:t xml:space="preserve"> </w:t>
            </w:r>
            <w:r>
              <w:rPr>
                <w:sz w:val="20"/>
              </w:rPr>
              <w:t>(Zoning)</w:t>
            </w:r>
            <w:r>
              <w:rPr>
                <w:spacing w:val="-6"/>
                <w:sz w:val="20"/>
              </w:rPr>
              <w:t xml:space="preserve"> </w:t>
            </w:r>
            <w:r w:rsidRPr="00516A51">
              <w:rPr>
                <w:color w:val="A20000"/>
                <w:sz w:val="20"/>
              </w:rPr>
              <w:t>Permitting</w:t>
            </w:r>
            <w:r w:rsidRPr="00516A51">
              <w:rPr>
                <w:color w:val="A20000"/>
                <w:spacing w:val="-6"/>
                <w:sz w:val="20"/>
              </w:rPr>
              <w:t xml:space="preserve"> </w:t>
            </w:r>
            <w:r w:rsidRPr="00516A51">
              <w:rPr>
                <w:color w:val="A20000"/>
                <w:sz w:val="20"/>
              </w:rPr>
              <w:t>not</w:t>
            </w:r>
            <w:r w:rsidRPr="00516A51">
              <w:rPr>
                <w:color w:val="A20000"/>
                <w:spacing w:val="-6"/>
                <w:sz w:val="20"/>
              </w:rPr>
              <w:t xml:space="preserve"> </w:t>
            </w:r>
            <w:r w:rsidRPr="00516A51">
              <w:rPr>
                <w:color w:val="A20000"/>
                <w:sz w:val="20"/>
              </w:rPr>
              <w:t>within</w:t>
            </w:r>
            <w:r w:rsidRPr="00516A51">
              <w:rPr>
                <w:color w:val="A20000"/>
                <w:spacing w:val="-6"/>
                <w:sz w:val="20"/>
              </w:rPr>
              <w:t xml:space="preserve"> </w:t>
            </w:r>
            <w:r w:rsidRPr="00516A51">
              <w:rPr>
                <w:color w:val="A20000"/>
                <w:spacing w:val="-5"/>
                <w:sz w:val="20"/>
              </w:rPr>
              <w:t>LCD</w:t>
            </w:r>
          </w:p>
        </w:tc>
      </w:tr>
      <w:tr w:rsidR="00634866" w14:paraId="4A81D963" w14:textId="77777777">
        <w:trPr>
          <w:trHeight w:val="460"/>
        </w:trPr>
        <w:tc>
          <w:tcPr>
            <w:tcW w:w="4255" w:type="dxa"/>
          </w:tcPr>
          <w:p w14:paraId="49E511D9" w14:textId="77777777" w:rsidR="00634866" w:rsidRDefault="00494A33">
            <w:pPr>
              <w:pStyle w:val="TableParagraph"/>
              <w:rPr>
                <w:sz w:val="20"/>
              </w:rPr>
            </w:pPr>
            <w:r>
              <w:rPr>
                <w:sz w:val="20"/>
              </w:rPr>
              <w:t>Shoreland</w:t>
            </w:r>
            <w:r>
              <w:rPr>
                <w:spacing w:val="-7"/>
                <w:sz w:val="20"/>
              </w:rPr>
              <w:t xml:space="preserve"> </w:t>
            </w:r>
            <w:r>
              <w:rPr>
                <w:spacing w:val="-2"/>
                <w:sz w:val="20"/>
              </w:rPr>
              <w:t>zoning</w:t>
            </w:r>
          </w:p>
        </w:tc>
        <w:tc>
          <w:tcPr>
            <w:tcW w:w="2791" w:type="dxa"/>
          </w:tcPr>
          <w:p w14:paraId="73EA8E24" w14:textId="77777777" w:rsidR="00634866" w:rsidRDefault="00494A33">
            <w:pPr>
              <w:pStyle w:val="TableParagraph"/>
              <w:spacing w:line="230" w:lineRule="atLeast"/>
              <w:rPr>
                <w:sz w:val="20"/>
              </w:rPr>
            </w:pPr>
            <w:r>
              <w:rPr>
                <w:sz w:val="20"/>
              </w:rPr>
              <w:t>20</w:t>
            </w:r>
            <w:r>
              <w:rPr>
                <w:spacing w:val="-5"/>
                <w:sz w:val="20"/>
              </w:rPr>
              <w:t xml:space="preserve"> </w:t>
            </w:r>
            <w:r>
              <w:rPr>
                <w:sz w:val="20"/>
              </w:rPr>
              <w:t>(Zoning</w:t>
            </w:r>
            <w:r>
              <w:rPr>
                <w:spacing w:val="-7"/>
                <w:sz w:val="20"/>
              </w:rPr>
              <w:t xml:space="preserve"> </w:t>
            </w:r>
            <w:r>
              <w:rPr>
                <w:sz w:val="20"/>
              </w:rPr>
              <w:t>10</w:t>
            </w:r>
            <w:r>
              <w:rPr>
                <w:spacing w:val="-7"/>
                <w:sz w:val="20"/>
              </w:rPr>
              <w:t xml:space="preserve"> </w:t>
            </w:r>
            <w:r>
              <w:rPr>
                <w:sz w:val="20"/>
              </w:rPr>
              <w:t>of</w:t>
            </w:r>
            <w:r>
              <w:rPr>
                <w:spacing w:val="-5"/>
                <w:sz w:val="20"/>
              </w:rPr>
              <w:t xml:space="preserve"> </w:t>
            </w:r>
            <w:r>
              <w:rPr>
                <w:sz w:val="20"/>
              </w:rPr>
              <w:t>which</w:t>
            </w:r>
            <w:r>
              <w:rPr>
                <w:spacing w:val="-7"/>
                <w:sz w:val="20"/>
              </w:rPr>
              <w:t xml:space="preserve"> </w:t>
            </w:r>
            <w:r>
              <w:rPr>
                <w:sz w:val="20"/>
              </w:rPr>
              <w:t>will</w:t>
            </w:r>
            <w:r>
              <w:rPr>
                <w:spacing w:val="-6"/>
                <w:sz w:val="20"/>
              </w:rPr>
              <w:t xml:space="preserve"> </w:t>
            </w:r>
            <w:r>
              <w:rPr>
                <w:sz w:val="20"/>
              </w:rPr>
              <w:t>be planning assist by Land Con)</w:t>
            </w:r>
          </w:p>
        </w:tc>
        <w:tc>
          <w:tcPr>
            <w:tcW w:w="3413" w:type="dxa"/>
          </w:tcPr>
          <w:p w14:paraId="085BF2E4" w14:textId="77777777" w:rsidR="00634866" w:rsidRDefault="00494A33">
            <w:pPr>
              <w:pStyle w:val="TableParagraph"/>
              <w:ind w:left="112"/>
              <w:rPr>
                <w:sz w:val="20"/>
              </w:rPr>
            </w:pPr>
            <w:r>
              <w:rPr>
                <w:sz w:val="20"/>
              </w:rPr>
              <w:t>20</w:t>
            </w:r>
            <w:r>
              <w:rPr>
                <w:spacing w:val="-6"/>
                <w:sz w:val="20"/>
              </w:rPr>
              <w:t xml:space="preserve"> </w:t>
            </w:r>
            <w:r>
              <w:rPr>
                <w:sz w:val="20"/>
              </w:rPr>
              <w:t>(Zoning)</w:t>
            </w:r>
            <w:r>
              <w:rPr>
                <w:spacing w:val="-6"/>
                <w:sz w:val="20"/>
              </w:rPr>
              <w:t xml:space="preserve"> </w:t>
            </w:r>
            <w:r w:rsidRPr="00516A51">
              <w:rPr>
                <w:color w:val="A20000"/>
                <w:sz w:val="20"/>
              </w:rPr>
              <w:t>Permitting</w:t>
            </w:r>
            <w:r w:rsidRPr="00516A51">
              <w:rPr>
                <w:color w:val="A20000"/>
                <w:spacing w:val="-6"/>
                <w:sz w:val="20"/>
              </w:rPr>
              <w:t xml:space="preserve"> </w:t>
            </w:r>
            <w:r w:rsidRPr="00516A51">
              <w:rPr>
                <w:color w:val="A20000"/>
                <w:sz w:val="20"/>
              </w:rPr>
              <w:t>not</w:t>
            </w:r>
            <w:r w:rsidRPr="00516A51">
              <w:rPr>
                <w:color w:val="A20000"/>
                <w:spacing w:val="-6"/>
                <w:sz w:val="20"/>
              </w:rPr>
              <w:t xml:space="preserve"> </w:t>
            </w:r>
            <w:r w:rsidRPr="00516A51">
              <w:rPr>
                <w:color w:val="A20000"/>
                <w:sz w:val="20"/>
              </w:rPr>
              <w:t>within</w:t>
            </w:r>
            <w:r w:rsidRPr="00516A51">
              <w:rPr>
                <w:color w:val="A20000"/>
                <w:spacing w:val="-6"/>
                <w:sz w:val="20"/>
              </w:rPr>
              <w:t xml:space="preserve"> </w:t>
            </w:r>
            <w:r w:rsidRPr="00516A51">
              <w:rPr>
                <w:color w:val="A20000"/>
                <w:spacing w:val="-5"/>
                <w:sz w:val="20"/>
              </w:rPr>
              <w:t>LCD</w:t>
            </w:r>
          </w:p>
        </w:tc>
      </w:tr>
      <w:tr w:rsidR="00634866" w14:paraId="13E2E862" w14:textId="77777777">
        <w:trPr>
          <w:trHeight w:val="230"/>
        </w:trPr>
        <w:tc>
          <w:tcPr>
            <w:tcW w:w="4255" w:type="dxa"/>
          </w:tcPr>
          <w:p w14:paraId="727D8C85" w14:textId="77777777" w:rsidR="00634866" w:rsidRDefault="00494A33">
            <w:pPr>
              <w:pStyle w:val="TableParagraph"/>
              <w:spacing w:line="210" w:lineRule="exact"/>
              <w:rPr>
                <w:sz w:val="20"/>
              </w:rPr>
            </w:pPr>
            <w:r>
              <w:rPr>
                <w:sz w:val="20"/>
              </w:rPr>
              <w:t>Wetlands</w:t>
            </w:r>
            <w:r>
              <w:rPr>
                <w:spacing w:val="-7"/>
                <w:sz w:val="20"/>
              </w:rPr>
              <w:t xml:space="preserve"> </w:t>
            </w:r>
            <w:r>
              <w:rPr>
                <w:sz w:val="20"/>
              </w:rPr>
              <w:t>and</w:t>
            </w:r>
            <w:r>
              <w:rPr>
                <w:spacing w:val="-5"/>
                <w:sz w:val="20"/>
              </w:rPr>
              <w:t xml:space="preserve"> </w:t>
            </w:r>
            <w:r>
              <w:rPr>
                <w:sz w:val="20"/>
              </w:rPr>
              <w:t>waterways</w:t>
            </w:r>
            <w:r>
              <w:rPr>
                <w:spacing w:val="-6"/>
                <w:sz w:val="20"/>
              </w:rPr>
              <w:t xml:space="preserve"> </w:t>
            </w:r>
            <w:r>
              <w:rPr>
                <w:sz w:val="20"/>
              </w:rPr>
              <w:t>(Ch.</w:t>
            </w:r>
            <w:r>
              <w:rPr>
                <w:spacing w:val="-5"/>
                <w:sz w:val="20"/>
              </w:rPr>
              <w:t xml:space="preserve"> 30)</w:t>
            </w:r>
          </w:p>
        </w:tc>
        <w:tc>
          <w:tcPr>
            <w:tcW w:w="2791" w:type="dxa"/>
          </w:tcPr>
          <w:p w14:paraId="5584B730" w14:textId="77777777" w:rsidR="00634866" w:rsidRDefault="00494A33">
            <w:pPr>
              <w:pStyle w:val="TableParagraph"/>
              <w:spacing w:line="210" w:lineRule="exact"/>
              <w:rPr>
                <w:sz w:val="20"/>
              </w:rPr>
            </w:pPr>
            <w:r>
              <w:rPr>
                <w:sz w:val="20"/>
              </w:rPr>
              <w:t xml:space="preserve">5 </w:t>
            </w:r>
            <w:r>
              <w:rPr>
                <w:spacing w:val="-2"/>
                <w:sz w:val="20"/>
              </w:rPr>
              <w:t>(Zoning)</w:t>
            </w:r>
          </w:p>
        </w:tc>
        <w:tc>
          <w:tcPr>
            <w:tcW w:w="3413" w:type="dxa"/>
          </w:tcPr>
          <w:p w14:paraId="5F74836D" w14:textId="77777777" w:rsidR="00634866" w:rsidRDefault="00494A33">
            <w:pPr>
              <w:pStyle w:val="TableParagraph"/>
              <w:spacing w:line="210" w:lineRule="exact"/>
              <w:ind w:left="112"/>
              <w:rPr>
                <w:sz w:val="20"/>
              </w:rPr>
            </w:pPr>
            <w:r>
              <w:rPr>
                <w:sz w:val="20"/>
              </w:rPr>
              <w:t>5</w:t>
            </w:r>
            <w:r>
              <w:rPr>
                <w:spacing w:val="-6"/>
                <w:sz w:val="20"/>
              </w:rPr>
              <w:t xml:space="preserve"> </w:t>
            </w:r>
            <w:r>
              <w:rPr>
                <w:sz w:val="20"/>
              </w:rPr>
              <w:t>(Zoning)</w:t>
            </w:r>
            <w:r>
              <w:rPr>
                <w:spacing w:val="-5"/>
                <w:sz w:val="20"/>
              </w:rPr>
              <w:t xml:space="preserve"> </w:t>
            </w:r>
            <w:r w:rsidRPr="00516A51">
              <w:rPr>
                <w:color w:val="A20000"/>
                <w:sz w:val="20"/>
              </w:rPr>
              <w:t>Permitting</w:t>
            </w:r>
            <w:r w:rsidRPr="00516A51">
              <w:rPr>
                <w:color w:val="A20000"/>
                <w:spacing w:val="-5"/>
                <w:sz w:val="20"/>
              </w:rPr>
              <w:t xml:space="preserve"> </w:t>
            </w:r>
            <w:r w:rsidRPr="00516A51">
              <w:rPr>
                <w:color w:val="A20000"/>
                <w:sz w:val="20"/>
              </w:rPr>
              <w:t>not</w:t>
            </w:r>
            <w:r w:rsidRPr="00516A51">
              <w:rPr>
                <w:color w:val="A20000"/>
                <w:spacing w:val="-6"/>
                <w:sz w:val="20"/>
              </w:rPr>
              <w:t xml:space="preserve"> </w:t>
            </w:r>
            <w:r w:rsidRPr="00516A51">
              <w:rPr>
                <w:color w:val="A20000"/>
                <w:sz w:val="20"/>
              </w:rPr>
              <w:t>within</w:t>
            </w:r>
            <w:r w:rsidRPr="00516A51">
              <w:rPr>
                <w:color w:val="A20000"/>
                <w:spacing w:val="-6"/>
                <w:sz w:val="20"/>
              </w:rPr>
              <w:t xml:space="preserve"> </w:t>
            </w:r>
            <w:r w:rsidRPr="00516A51">
              <w:rPr>
                <w:color w:val="A20000"/>
                <w:spacing w:val="-5"/>
                <w:sz w:val="20"/>
              </w:rPr>
              <w:t>LCD</w:t>
            </w:r>
          </w:p>
        </w:tc>
      </w:tr>
      <w:tr w:rsidR="00634866" w14:paraId="5AEC914B" w14:textId="77777777">
        <w:trPr>
          <w:trHeight w:val="230"/>
        </w:trPr>
        <w:tc>
          <w:tcPr>
            <w:tcW w:w="4255" w:type="dxa"/>
          </w:tcPr>
          <w:p w14:paraId="02F9ADC7" w14:textId="77777777" w:rsidR="00634866" w:rsidRDefault="00494A33">
            <w:pPr>
              <w:pStyle w:val="TableParagraph"/>
              <w:spacing w:line="210" w:lineRule="exact"/>
              <w:rPr>
                <w:sz w:val="20"/>
              </w:rPr>
            </w:pPr>
            <w:r>
              <w:rPr>
                <w:spacing w:val="-2"/>
                <w:sz w:val="20"/>
              </w:rPr>
              <w:t>Other</w:t>
            </w:r>
          </w:p>
        </w:tc>
        <w:tc>
          <w:tcPr>
            <w:tcW w:w="2791" w:type="dxa"/>
          </w:tcPr>
          <w:p w14:paraId="3F8C6B48" w14:textId="77777777" w:rsidR="00634866" w:rsidRDefault="00494A33">
            <w:pPr>
              <w:pStyle w:val="TableParagraph"/>
              <w:spacing w:line="210" w:lineRule="exact"/>
              <w:rPr>
                <w:sz w:val="20"/>
              </w:rPr>
            </w:pPr>
            <w:r>
              <w:rPr>
                <w:spacing w:val="-10"/>
                <w:sz w:val="20"/>
              </w:rPr>
              <w:t>0</w:t>
            </w:r>
          </w:p>
        </w:tc>
        <w:tc>
          <w:tcPr>
            <w:tcW w:w="3413" w:type="dxa"/>
          </w:tcPr>
          <w:p w14:paraId="08FC87A6" w14:textId="77777777" w:rsidR="00634866" w:rsidRDefault="00494A33">
            <w:pPr>
              <w:pStyle w:val="TableParagraph"/>
              <w:spacing w:line="210" w:lineRule="exact"/>
              <w:ind w:left="112"/>
              <w:rPr>
                <w:sz w:val="20"/>
              </w:rPr>
            </w:pPr>
            <w:r>
              <w:rPr>
                <w:spacing w:val="-10"/>
                <w:sz w:val="20"/>
              </w:rPr>
              <w:t>0</w:t>
            </w:r>
          </w:p>
        </w:tc>
      </w:tr>
    </w:tbl>
    <w:p w14:paraId="408EC79B" w14:textId="77777777" w:rsidR="00634866" w:rsidRDefault="00634866">
      <w:pPr>
        <w:pStyle w:val="TableParagraph"/>
        <w:spacing w:line="210" w:lineRule="exact"/>
        <w:rPr>
          <w:sz w:val="20"/>
        </w:rPr>
        <w:sectPr w:rsidR="00634866">
          <w:pgSz w:w="15840" w:h="12240" w:orient="landscape"/>
          <w:pgMar w:top="1380" w:right="1080" w:bottom="280" w:left="360" w:header="720" w:footer="720" w:gutter="0"/>
          <w:cols w:space="720"/>
        </w:sectPr>
      </w:pPr>
    </w:p>
    <w:p w14:paraId="408C6B96" w14:textId="77777777" w:rsidR="00634866" w:rsidRDefault="00494A33">
      <w:pPr>
        <w:spacing w:before="167"/>
        <w:ind w:left="360"/>
        <w:rPr>
          <w:sz w:val="24"/>
        </w:rPr>
      </w:pPr>
      <w:r>
        <w:rPr>
          <w:sz w:val="24"/>
        </w:rPr>
        <w:lastRenderedPageBreak/>
        <w:t>Table</w:t>
      </w:r>
      <w:r>
        <w:rPr>
          <w:spacing w:val="-3"/>
          <w:sz w:val="24"/>
        </w:rPr>
        <w:t xml:space="preserve"> </w:t>
      </w:r>
      <w:r>
        <w:rPr>
          <w:sz w:val="24"/>
        </w:rPr>
        <w:t>3:</w:t>
      </w:r>
      <w:r>
        <w:rPr>
          <w:spacing w:val="-1"/>
          <w:sz w:val="24"/>
        </w:rPr>
        <w:t xml:space="preserve"> </w:t>
      </w:r>
      <w:r>
        <w:rPr>
          <w:sz w:val="24"/>
        </w:rPr>
        <w:t>Planned</w:t>
      </w:r>
      <w:r>
        <w:rPr>
          <w:spacing w:val="-1"/>
          <w:sz w:val="24"/>
        </w:rPr>
        <w:t xml:space="preserve"> </w:t>
      </w:r>
      <w:r>
        <w:rPr>
          <w:spacing w:val="-2"/>
          <w:sz w:val="24"/>
        </w:rPr>
        <w:t>inspections</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08"/>
        <w:gridCol w:w="3780"/>
      </w:tblGrid>
      <w:tr w:rsidR="00634866" w14:paraId="1B0EC901" w14:textId="77777777">
        <w:trPr>
          <w:trHeight w:val="230"/>
        </w:trPr>
        <w:tc>
          <w:tcPr>
            <w:tcW w:w="4608" w:type="dxa"/>
          </w:tcPr>
          <w:p w14:paraId="66083102" w14:textId="77777777" w:rsidR="00634866" w:rsidRDefault="00494A33">
            <w:pPr>
              <w:pStyle w:val="TableParagraph"/>
              <w:spacing w:line="210" w:lineRule="exact"/>
              <w:ind w:left="9" w:right="5"/>
              <w:jc w:val="center"/>
              <w:rPr>
                <w:b/>
                <w:sz w:val="20"/>
              </w:rPr>
            </w:pPr>
            <w:r>
              <w:rPr>
                <w:b/>
                <w:spacing w:val="-2"/>
                <w:sz w:val="20"/>
              </w:rPr>
              <w:t>Inspections</w:t>
            </w:r>
          </w:p>
        </w:tc>
        <w:tc>
          <w:tcPr>
            <w:tcW w:w="3780" w:type="dxa"/>
          </w:tcPr>
          <w:p w14:paraId="634CF98F" w14:textId="77777777" w:rsidR="00634866" w:rsidRDefault="00494A33">
            <w:pPr>
              <w:pStyle w:val="TableParagraph"/>
              <w:spacing w:line="210" w:lineRule="exact"/>
              <w:ind w:left="559"/>
              <w:rPr>
                <w:b/>
                <w:sz w:val="20"/>
              </w:rPr>
            </w:pPr>
            <w:r>
              <w:rPr>
                <w:b/>
                <w:sz w:val="20"/>
              </w:rPr>
              <w:t>Number</w:t>
            </w:r>
            <w:r>
              <w:rPr>
                <w:b/>
                <w:spacing w:val="-8"/>
                <w:sz w:val="20"/>
              </w:rPr>
              <w:t xml:space="preserve"> </w:t>
            </w:r>
            <w:r>
              <w:rPr>
                <w:b/>
                <w:sz w:val="20"/>
              </w:rPr>
              <w:t>of</w:t>
            </w:r>
            <w:r>
              <w:rPr>
                <w:b/>
                <w:spacing w:val="-6"/>
                <w:sz w:val="20"/>
              </w:rPr>
              <w:t xml:space="preserve"> </w:t>
            </w:r>
            <w:r>
              <w:rPr>
                <w:b/>
                <w:sz w:val="20"/>
              </w:rPr>
              <w:t>inspections</w:t>
            </w:r>
            <w:r>
              <w:rPr>
                <w:b/>
                <w:spacing w:val="-9"/>
                <w:sz w:val="20"/>
              </w:rPr>
              <w:t xml:space="preserve"> </w:t>
            </w:r>
            <w:r>
              <w:rPr>
                <w:b/>
                <w:spacing w:val="-2"/>
                <w:sz w:val="20"/>
              </w:rPr>
              <w:t>planned</w:t>
            </w:r>
          </w:p>
        </w:tc>
      </w:tr>
      <w:tr w:rsidR="00634866" w14:paraId="0D09CC9A" w14:textId="77777777">
        <w:trPr>
          <w:trHeight w:val="230"/>
        </w:trPr>
        <w:tc>
          <w:tcPr>
            <w:tcW w:w="4608" w:type="dxa"/>
          </w:tcPr>
          <w:p w14:paraId="2141EDFA" w14:textId="77777777" w:rsidR="00634866" w:rsidRDefault="00494A33">
            <w:pPr>
              <w:pStyle w:val="TableParagraph"/>
              <w:spacing w:line="210" w:lineRule="exact"/>
              <w:rPr>
                <w:sz w:val="20"/>
              </w:rPr>
            </w:pPr>
            <w:r>
              <w:rPr>
                <w:sz w:val="20"/>
              </w:rPr>
              <w:t>Total</w:t>
            </w:r>
            <w:r>
              <w:rPr>
                <w:spacing w:val="-5"/>
                <w:sz w:val="20"/>
              </w:rPr>
              <w:t xml:space="preserve"> </w:t>
            </w:r>
            <w:r>
              <w:rPr>
                <w:sz w:val="20"/>
              </w:rPr>
              <w:t>Farm</w:t>
            </w:r>
            <w:r>
              <w:rPr>
                <w:spacing w:val="-4"/>
                <w:sz w:val="20"/>
              </w:rPr>
              <w:t xml:space="preserve"> </w:t>
            </w:r>
            <w:r>
              <w:rPr>
                <w:spacing w:val="-2"/>
                <w:sz w:val="20"/>
              </w:rPr>
              <w:t>Inspections</w:t>
            </w:r>
          </w:p>
        </w:tc>
        <w:tc>
          <w:tcPr>
            <w:tcW w:w="3780" w:type="dxa"/>
          </w:tcPr>
          <w:p w14:paraId="795355A6" w14:textId="77777777" w:rsidR="00634866" w:rsidRDefault="00494A33">
            <w:pPr>
              <w:pStyle w:val="TableParagraph"/>
              <w:spacing w:line="210" w:lineRule="exact"/>
              <w:rPr>
                <w:sz w:val="20"/>
              </w:rPr>
            </w:pPr>
            <w:r>
              <w:rPr>
                <w:spacing w:val="-10"/>
                <w:sz w:val="20"/>
              </w:rPr>
              <w:t>0</w:t>
            </w:r>
          </w:p>
        </w:tc>
      </w:tr>
      <w:tr w:rsidR="00634866" w14:paraId="23165B0B" w14:textId="77777777">
        <w:trPr>
          <w:trHeight w:val="229"/>
        </w:trPr>
        <w:tc>
          <w:tcPr>
            <w:tcW w:w="4608" w:type="dxa"/>
          </w:tcPr>
          <w:p w14:paraId="4BFAD6D5" w14:textId="77777777" w:rsidR="00634866" w:rsidRDefault="00494A33">
            <w:pPr>
              <w:pStyle w:val="TableParagraph"/>
              <w:spacing w:line="210" w:lineRule="exact"/>
              <w:ind w:left="367"/>
              <w:rPr>
                <w:sz w:val="20"/>
              </w:rPr>
            </w:pPr>
            <w:r>
              <w:rPr>
                <w:sz w:val="20"/>
              </w:rPr>
              <w:t>For</w:t>
            </w:r>
            <w:r>
              <w:rPr>
                <w:spacing w:val="-2"/>
                <w:sz w:val="20"/>
              </w:rPr>
              <w:t xml:space="preserve"> </w:t>
            </w:r>
            <w:r>
              <w:rPr>
                <w:spacing w:val="-5"/>
                <w:sz w:val="20"/>
              </w:rPr>
              <w:t>FPP</w:t>
            </w:r>
          </w:p>
        </w:tc>
        <w:tc>
          <w:tcPr>
            <w:tcW w:w="3780" w:type="dxa"/>
          </w:tcPr>
          <w:p w14:paraId="71108DA1" w14:textId="77777777" w:rsidR="00634866" w:rsidRDefault="00494A33">
            <w:pPr>
              <w:pStyle w:val="TableParagraph"/>
              <w:spacing w:line="210" w:lineRule="exact"/>
              <w:rPr>
                <w:sz w:val="20"/>
              </w:rPr>
            </w:pPr>
            <w:r>
              <w:rPr>
                <w:spacing w:val="-10"/>
                <w:sz w:val="20"/>
              </w:rPr>
              <w:t>0</w:t>
            </w:r>
          </w:p>
        </w:tc>
      </w:tr>
      <w:tr w:rsidR="00634866" w14:paraId="5E365199" w14:textId="77777777">
        <w:trPr>
          <w:trHeight w:val="230"/>
        </w:trPr>
        <w:tc>
          <w:tcPr>
            <w:tcW w:w="4608" w:type="dxa"/>
          </w:tcPr>
          <w:p w14:paraId="2BAF6AB9" w14:textId="77777777" w:rsidR="00634866" w:rsidRDefault="00494A33">
            <w:pPr>
              <w:pStyle w:val="TableParagraph"/>
              <w:spacing w:line="210" w:lineRule="exact"/>
              <w:ind w:left="367"/>
              <w:rPr>
                <w:sz w:val="20"/>
              </w:rPr>
            </w:pPr>
            <w:r>
              <w:rPr>
                <w:sz w:val="20"/>
              </w:rPr>
              <w:t>For</w:t>
            </w:r>
            <w:r>
              <w:rPr>
                <w:spacing w:val="-2"/>
                <w:sz w:val="20"/>
              </w:rPr>
              <w:t xml:space="preserve"> </w:t>
            </w:r>
            <w:r>
              <w:rPr>
                <w:sz w:val="20"/>
              </w:rPr>
              <w:t>NR</w:t>
            </w:r>
            <w:r>
              <w:rPr>
                <w:spacing w:val="-4"/>
                <w:sz w:val="20"/>
              </w:rPr>
              <w:t xml:space="preserve"> </w:t>
            </w:r>
            <w:r>
              <w:rPr>
                <w:spacing w:val="-5"/>
                <w:sz w:val="20"/>
              </w:rPr>
              <w:t>151</w:t>
            </w:r>
          </w:p>
        </w:tc>
        <w:tc>
          <w:tcPr>
            <w:tcW w:w="3780" w:type="dxa"/>
          </w:tcPr>
          <w:p w14:paraId="039DF7C1" w14:textId="77777777" w:rsidR="00634866" w:rsidRDefault="00494A33">
            <w:pPr>
              <w:pStyle w:val="TableParagraph"/>
              <w:spacing w:line="210" w:lineRule="exact"/>
              <w:rPr>
                <w:sz w:val="20"/>
              </w:rPr>
            </w:pPr>
            <w:r>
              <w:rPr>
                <w:spacing w:val="-10"/>
                <w:sz w:val="20"/>
              </w:rPr>
              <w:t>0</w:t>
            </w:r>
          </w:p>
        </w:tc>
      </w:tr>
      <w:tr w:rsidR="00634866" w14:paraId="56B26037" w14:textId="77777777">
        <w:trPr>
          <w:trHeight w:val="230"/>
        </w:trPr>
        <w:tc>
          <w:tcPr>
            <w:tcW w:w="4608" w:type="dxa"/>
          </w:tcPr>
          <w:p w14:paraId="64E5340B" w14:textId="77777777" w:rsidR="00634866" w:rsidRDefault="00494A33">
            <w:pPr>
              <w:pStyle w:val="TableParagraph"/>
              <w:spacing w:line="210" w:lineRule="exact"/>
              <w:rPr>
                <w:sz w:val="20"/>
              </w:rPr>
            </w:pPr>
            <w:r>
              <w:rPr>
                <w:sz w:val="20"/>
              </w:rPr>
              <w:t>Animal</w:t>
            </w:r>
            <w:r>
              <w:rPr>
                <w:spacing w:val="-6"/>
                <w:sz w:val="20"/>
              </w:rPr>
              <w:t xml:space="preserve"> </w:t>
            </w:r>
            <w:r>
              <w:rPr>
                <w:sz w:val="20"/>
              </w:rPr>
              <w:t>waste</w:t>
            </w:r>
            <w:r>
              <w:rPr>
                <w:spacing w:val="-6"/>
                <w:sz w:val="20"/>
              </w:rPr>
              <w:t xml:space="preserve"> </w:t>
            </w:r>
            <w:r>
              <w:rPr>
                <w:spacing w:val="-2"/>
                <w:sz w:val="20"/>
              </w:rPr>
              <w:t>ordinance</w:t>
            </w:r>
          </w:p>
        </w:tc>
        <w:tc>
          <w:tcPr>
            <w:tcW w:w="3780" w:type="dxa"/>
          </w:tcPr>
          <w:p w14:paraId="480A858D" w14:textId="77777777" w:rsidR="00634866" w:rsidRDefault="00494A33">
            <w:pPr>
              <w:pStyle w:val="TableParagraph"/>
              <w:spacing w:line="210" w:lineRule="exact"/>
              <w:rPr>
                <w:sz w:val="20"/>
              </w:rPr>
            </w:pPr>
            <w:r>
              <w:rPr>
                <w:spacing w:val="-10"/>
                <w:sz w:val="20"/>
              </w:rPr>
              <w:t>0</w:t>
            </w:r>
          </w:p>
        </w:tc>
      </w:tr>
      <w:tr w:rsidR="00634866" w14:paraId="3B757E75" w14:textId="77777777">
        <w:trPr>
          <w:trHeight w:val="229"/>
        </w:trPr>
        <w:tc>
          <w:tcPr>
            <w:tcW w:w="4608" w:type="dxa"/>
          </w:tcPr>
          <w:p w14:paraId="142210B3" w14:textId="77777777" w:rsidR="00634866" w:rsidRDefault="00494A33">
            <w:pPr>
              <w:pStyle w:val="TableParagraph"/>
              <w:spacing w:line="210" w:lineRule="exact"/>
              <w:rPr>
                <w:sz w:val="20"/>
              </w:rPr>
            </w:pPr>
            <w:r>
              <w:rPr>
                <w:sz w:val="20"/>
              </w:rPr>
              <w:t>Livestock</w:t>
            </w:r>
            <w:r>
              <w:rPr>
                <w:spacing w:val="-9"/>
                <w:sz w:val="20"/>
              </w:rPr>
              <w:t xml:space="preserve"> </w:t>
            </w:r>
            <w:r>
              <w:rPr>
                <w:sz w:val="20"/>
              </w:rPr>
              <w:t>facility</w:t>
            </w:r>
            <w:r>
              <w:rPr>
                <w:spacing w:val="-8"/>
                <w:sz w:val="20"/>
              </w:rPr>
              <w:t xml:space="preserve"> </w:t>
            </w:r>
            <w:r>
              <w:rPr>
                <w:spacing w:val="-2"/>
                <w:sz w:val="20"/>
              </w:rPr>
              <w:t>siting</w:t>
            </w:r>
          </w:p>
        </w:tc>
        <w:tc>
          <w:tcPr>
            <w:tcW w:w="3780" w:type="dxa"/>
          </w:tcPr>
          <w:p w14:paraId="79E75A06" w14:textId="77777777" w:rsidR="00634866" w:rsidRDefault="00494A33">
            <w:pPr>
              <w:pStyle w:val="TableParagraph"/>
              <w:spacing w:line="210" w:lineRule="exact"/>
              <w:rPr>
                <w:sz w:val="20"/>
              </w:rPr>
            </w:pPr>
            <w:r>
              <w:rPr>
                <w:spacing w:val="-10"/>
                <w:sz w:val="20"/>
              </w:rPr>
              <w:t>0</w:t>
            </w:r>
          </w:p>
        </w:tc>
      </w:tr>
      <w:tr w:rsidR="00634866" w14:paraId="086DC940" w14:textId="77777777">
        <w:trPr>
          <w:trHeight w:val="230"/>
        </w:trPr>
        <w:tc>
          <w:tcPr>
            <w:tcW w:w="4608" w:type="dxa"/>
          </w:tcPr>
          <w:p w14:paraId="25812619" w14:textId="77777777" w:rsidR="00634866" w:rsidRDefault="00494A33">
            <w:pPr>
              <w:pStyle w:val="TableParagraph"/>
              <w:spacing w:line="210" w:lineRule="exact"/>
              <w:rPr>
                <w:sz w:val="20"/>
              </w:rPr>
            </w:pPr>
            <w:r>
              <w:rPr>
                <w:sz w:val="20"/>
              </w:rPr>
              <w:t>Stormwater</w:t>
            </w:r>
            <w:r>
              <w:rPr>
                <w:spacing w:val="-7"/>
                <w:sz w:val="20"/>
              </w:rPr>
              <w:t xml:space="preserve"> </w:t>
            </w:r>
            <w:r>
              <w:rPr>
                <w:sz w:val="20"/>
              </w:rPr>
              <w:t>and</w:t>
            </w:r>
            <w:r>
              <w:rPr>
                <w:spacing w:val="-7"/>
                <w:sz w:val="20"/>
              </w:rPr>
              <w:t xml:space="preserve"> </w:t>
            </w:r>
            <w:r>
              <w:rPr>
                <w:sz w:val="20"/>
              </w:rPr>
              <w:t>construction</w:t>
            </w:r>
            <w:r>
              <w:rPr>
                <w:spacing w:val="-7"/>
                <w:sz w:val="20"/>
              </w:rPr>
              <w:t xml:space="preserve"> </w:t>
            </w:r>
            <w:r>
              <w:rPr>
                <w:sz w:val="20"/>
              </w:rPr>
              <w:t>site</w:t>
            </w:r>
            <w:r>
              <w:rPr>
                <w:spacing w:val="-8"/>
                <w:sz w:val="20"/>
              </w:rPr>
              <w:t xml:space="preserve"> </w:t>
            </w:r>
            <w:r>
              <w:rPr>
                <w:sz w:val="20"/>
              </w:rPr>
              <w:t>erosion</w:t>
            </w:r>
            <w:r>
              <w:rPr>
                <w:spacing w:val="-7"/>
                <w:sz w:val="20"/>
              </w:rPr>
              <w:t xml:space="preserve"> </w:t>
            </w:r>
            <w:r>
              <w:rPr>
                <w:spacing w:val="-2"/>
                <w:sz w:val="20"/>
              </w:rPr>
              <w:t>control</w:t>
            </w:r>
          </w:p>
        </w:tc>
        <w:tc>
          <w:tcPr>
            <w:tcW w:w="3780" w:type="dxa"/>
          </w:tcPr>
          <w:p w14:paraId="669F4D85" w14:textId="77777777" w:rsidR="00634866" w:rsidRDefault="00494A33">
            <w:pPr>
              <w:pStyle w:val="TableParagraph"/>
              <w:spacing w:line="210" w:lineRule="exact"/>
              <w:rPr>
                <w:sz w:val="20"/>
              </w:rPr>
            </w:pPr>
            <w:r>
              <w:rPr>
                <w:sz w:val="20"/>
              </w:rPr>
              <w:t xml:space="preserve">20 </w:t>
            </w:r>
            <w:r w:rsidRPr="00516A51">
              <w:rPr>
                <w:color w:val="A20000"/>
                <w:spacing w:val="-5"/>
                <w:sz w:val="20"/>
              </w:rPr>
              <w:t>17</w:t>
            </w:r>
          </w:p>
        </w:tc>
      </w:tr>
      <w:tr w:rsidR="00634866" w14:paraId="3763175B" w14:textId="77777777">
        <w:trPr>
          <w:trHeight w:val="230"/>
        </w:trPr>
        <w:tc>
          <w:tcPr>
            <w:tcW w:w="4608" w:type="dxa"/>
          </w:tcPr>
          <w:p w14:paraId="76CE5F3C" w14:textId="77777777" w:rsidR="00634866" w:rsidRDefault="00494A33">
            <w:pPr>
              <w:pStyle w:val="TableParagraph"/>
              <w:spacing w:line="210" w:lineRule="exact"/>
              <w:rPr>
                <w:sz w:val="20"/>
              </w:rPr>
            </w:pPr>
            <w:r>
              <w:rPr>
                <w:sz w:val="20"/>
              </w:rPr>
              <w:t>Nonmetallic</w:t>
            </w:r>
            <w:r>
              <w:rPr>
                <w:spacing w:val="-11"/>
                <w:sz w:val="20"/>
              </w:rPr>
              <w:t xml:space="preserve"> </w:t>
            </w:r>
            <w:r>
              <w:rPr>
                <w:spacing w:val="-2"/>
                <w:sz w:val="20"/>
              </w:rPr>
              <w:t>mining</w:t>
            </w:r>
          </w:p>
        </w:tc>
        <w:tc>
          <w:tcPr>
            <w:tcW w:w="3780" w:type="dxa"/>
          </w:tcPr>
          <w:p w14:paraId="66286978" w14:textId="77777777" w:rsidR="00634866" w:rsidRDefault="00494A33">
            <w:pPr>
              <w:pStyle w:val="TableParagraph"/>
              <w:spacing w:line="210" w:lineRule="exact"/>
              <w:rPr>
                <w:sz w:val="20"/>
              </w:rPr>
            </w:pPr>
            <w:r>
              <w:rPr>
                <w:spacing w:val="-10"/>
                <w:sz w:val="20"/>
              </w:rPr>
              <w:t>0</w:t>
            </w:r>
          </w:p>
        </w:tc>
      </w:tr>
    </w:tbl>
    <w:p w14:paraId="6F83D413" w14:textId="77777777" w:rsidR="00634866" w:rsidRDefault="00634866">
      <w:pPr>
        <w:pStyle w:val="BodyText"/>
        <w:spacing w:before="185"/>
        <w:rPr>
          <w:sz w:val="24"/>
          <w:u w:val="none"/>
        </w:rPr>
      </w:pPr>
    </w:p>
    <w:p w14:paraId="2F6BCAD3" w14:textId="77777777" w:rsidR="00634866" w:rsidRDefault="00494A33">
      <w:pPr>
        <w:spacing w:after="13"/>
        <w:ind w:left="360"/>
        <w:rPr>
          <w:sz w:val="24"/>
        </w:rPr>
      </w:pPr>
      <w:r>
        <w:rPr>
          <w:sz w:val="24"/>
        </w:rPr>
        <w:t>Table</w:t>
      </w:r>
      <w:r>
        <w:rPr>
          <w:spacing w:val="-2"/>
          <w:sz w:val="24"/>
        </w:rPr>
        <w:t xml:space="preserve"> </w:t>
      </w:r>
      <w:r>
        <w:rPr>
          <w:sz w:val="24"/>
        </w:rPr>
        <w:t>4:</w:t>
      </w:r>
      <w:r>
        <w:rPr>
          <w:spacing w:val="-1"/>
          <w:sz w:val="24"/>
        </w:rPr>
        <w:t xml:space="preserve"> </w:t>
      </w:r>
      <w:r>
        <w:rPr>
          <w:sz w:val="24"/>
        </w:rPr>
        <w:t>Planned</w:t>
      </w:r>
      <w:r>
        <w:rPr>
          <w:spacing w:val="-1"/>
          <w:sz w:val="24"/>
        </w:rPr>
        <w:t xml:space="preserve"> </w:t>
      </w:r>
      <w:r>
        <w:rPr>
          <w:sz w:val="24"/>
        </w:rPr>
        <w:t>outreach</w:t>
      </w:r>
      <w:r>
        <w:rPr>
          <w:spacing w:val="-1"/>
          <w:sz w:val="24"/>
        </w:rPr>
        <w:t xml:space="preserve"> </w:t>
      </w:r>
      <w:r>
        <w:rPr>
          <w:sz w:val="24"/>
        </w:rPr>
        <w:t>and</w:t>
      </w:r>
      <w:r>
        <w:rPr>
          <w:spacing w:val="-1"/>
          <w:sz w:val="24"/>
        </w:rPr>
        <w:t xml:space="preserve"> </w:t>
      </w:r>
      <w:r>
        <w:rPr>
          <w:sz w:val="24"/>
        </w:rPr>
        <w:t>education</w:t>
      </w:r>
      <w:r>
        <w:rPr>
          <w:spacing w:val="-1"/>
          <w:sz w:val="24"/>
        </w:rPr>
        <w:t xml:space="preserve"> </w:t>
      </w:r>
      <w:r>
        <w:rPr>
          <w:spacing w:val="-2"/>
          <w:sz w:val="24"/>
        </w:rPr>
        <w:t>activities</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5"/>
        <w:gridCol w:w="2753"/>
      </w:tblGrid>
      <w:tr w:rsidR="00634866" w14:paraId="52D09D8B" w14:textId="77777777">
        <w:trPr>
          <w:trHeight w:val="230"/>
        </w:trPr>
        <w:tc>
          <w:tcPr>
            <w:tcW w:w="3115" w:type="dxa"/>
          </w:tcPr>
          <w:p w14:paraId="5550C61C" w14:textId="77777777" w:rsidR="00634866" w:rsidRDefault="00494A33">
            <w:pPr>
              <w:pStyle w:val="TableParagraph"/>
              <w:spacing w:line="210" w:lineRule="exact"/>
              <w:ind w:left="10"/>
              <w:jc w:val="center"/>
              <w:rPr>
                <w:b/>
                <w:sz w:val="20"/>
              </w:rPr>
            </w:pPr>
            <w:r>
              <w:rPr>
                <w:b/>
                <w:spacing w:val="-2"/>
                <w:sz w:val="20"/>
              </w:rPr>
              <w:t>Activity</w:t>
            </w:r>
          </w:p>
        </w:tc>
        <w:tc>
          <w:tcPr>
            <w:tcW w:w="2753" w:type="dxa"/>
          </w:tcPr>
          <w:p w14:paraId="16CD08A0" w14:textId="77777777" w:rsidR="00634866" w:rsidRDefault="00494A33">
            <w:pPr>
              <w:pStyle w:val="TableParagraph"/>
              <w:spacing w:line="210" w:lineRule="exact"/>
              <w:ind w:left="8" w:right="2"/>
              <w:jc w:val="center"/>
              <w:rPr>
                <w:b/>
                <w:sz w:val="20"/>
              </w:rPr>
            </w:pPr>
            <w:r>
              <w:rPr>
                <w:b/>
                <w:spacing w:val="-2"/>
                <w:sz w:val="20"/>
              </w:rPr>
              <w:t>Number</w:t>
            </w:r>
          </w:p>
        </w:tc>
      </w:tr>
      <w:tr w:rsidR="00634866" w14:paraId="4CA7AD1A" w14:textId="77777777">
        <w:trPr>
          <w:trHeight w:val="230"/>
        </w:trPr>
        <w:tc>
          <w:tcPr>
            <w:tcW w:w="3115" w:type="dxa"/>
          </w:tcPr>
          <w:p w14:paraId="2838B8E9" w14:textId="77777777" w:rsidR="00634866" w:rsidRDefault="00494A33">
            <w:pPr>
              <w:pStyle w:val="TableParagraph"/>
              <w:spacing w:line="210" w:lineRule="exact"/>
              <w:rPr>
                <w:sz w:val="20"/>
              </w:rPr>
            </w:pPr>
            <w:r>
              <w:rPr>
                <w:spacing w:val="-2"/>
                <w:sz w:val="20"/>
              </w:rPr>
              <w:t>Tours</w:t>
            </w:r>
          </w:p>
        </w:tc>
        <w:tc>
          <w:tcPr>
            <w:tcW w:w="2753" w:type="dxa"/>
          </w:tcPr>
          <w:p w14:paraId="231A8D33" w14:textId="77777777" w:rsidR="00634866" w:rsidRDefault="00494A33">
            <w:pPr>
              <w:pStyle w:val="TableParagraph"/>
              <w:spacing w:line="210" w:lineRule="exact"/>
              <w:rPr>
                <w:sz w:val="20"/>
              </w:rPr>
            </w:pPr>
            <w:r>
              <w:rPr>
                <w:spacing w:val="-10"/>
                <w:sz w:val="20"/>
              </w:rPr>
              <w:t>1</w:t>
            </w:r>
          </w:p>
        </w:tc>
      </w:tr>
      <w:tr w:rsidR="00634866" w14:paraId="235854A9" w14:textId="77777777">
        <w:trPr>
          <w:trHeight w:val="229"/>
        </w:trPr>
        <w:tc>
          <w:tcPr>
            <w:tcW w:w="3115" w:type="dxa"/>
          </w:tcPr>
          <w:p w14:paraId="57A89489" w14:textId="77777777" w:rsidR="00634866" w:rsidRDefault="00494A33">
            <w:pPr>
              <w:pStyle w:val="TableParagraph"/>
              <w:spacing w:line="210" w:lineRule="exact"/>
              <w:rPr>
                <w:sz w:val="20"/>
              </w:rPr>
            </w:pPr>
            <w:r>
              <w:rPr>
                <w:sz w:val="20"/>
              </w:rPr>
              <w:t>Field</w:t>
            </w:r>
            <w:r>
              <w:rPr>
                <w:spacing w:val="-7"/>
                <w:sz w:val="20"/>
              </w:rPr>
              <w:t xml:space="preserve"> </w:t>
            </w:r>
            <w:r>
              <w:rPr>
                <w:spacing w:val="-4"/>
                <w:sz w:val="20"/>
              </w:rPr>
              <w:t>days</w:t>
            </w:r>
          </w:p>
        </w:tc>
        <w:tc>
          <w:tcPr>
            <w:tcW w:w="2753" w:type="dxa"/>
          </w:tcPr>
          <w:p w14:paraId="795740A8" w14:textId="77777777" w:rsidR="00634866" w:rsidRDefault="00494A33">
            <w:pPr>
              <w:pStyle w:val="TableParagraph"/>
              <w:spacing w:line="210" w:lineRule="exact"/>
              <w:rPr>
                <w:sz w:val="20"/>
              </w:rPr>
            </w:pPr>
            <w:r>
              <w:rPr>
                <w:spacing w:val="-10"/>
                <w:sz w:val="20"/>
              </w:rPr>
              <w:t>0</w:t>
            </w:r>
          </w:p>
        </w:tc>
      </w:tr>
      <w:tr w:rsidR="00634866" w14:paraId="2931E528" w14:textId="77777777">
        <w:trPr>
          <w:trHeight w:val="230"/>
        </w:trPr>
        <w:tc>
          <w:tcPr>
            <w:tcW w:w="3115" w:type="dxa"/>
          </w:tcPr>
          <w:p w14:paraId="0EB492F7" w14:textId="77777777" w:rsidR="00634866" w:rsidRDefault="00494A33">
            <w:pPr>
              <w:pStyle w:val="TableParagraph"/>
              <w:spacing w:line="210" w:lineRule="exact"/>
              <w:rPr>
                <w:sz w:val="20"/>
              </w:rPr>
            </w:pPr>
            <w:r>
              <w:rPr>
                <w:spacing w:val="-2"/>
                <w:sz w:val="20"/>
              </w:rPr>
              <w:t>Trainings/workshops</w:t>
            </w:r>
          </w:p>
        </w:tc>
        <w:tc>
          <w:tcPr>
            <w:tcW w:w="2753" w:type="dxa"/>
          </w:tcPr>
          <w:p w14:paraId="4076D0B7" w14:textId="77777777" w:rsidR="00634866" w:rsidRDefault="00494A33">
            <w:pPr>
              <w:pStyle w:val="TableParagraph"/>
              <w:spacing w:line="210" w:lineRule="exact"/>
              <w:rPr>
                <w:sz w:val="20"/>
              </w:rPr>
            </w:pPr>
            <w:r>
              <w:rPr>
                <w:sz w:val="20"/>
              </w:rPr>
              <w:t xml:space="preserve">2 </w:t>
            </w:r>
            <w:r w:rsidRPr="00516A51">
              <w:rPr>
                <w:color w:val="A20000"/>
                <w:spacing w:val="-10"/>
                <w:sz w:val="20"/>
              </w:rPr>
              <w:t>2</w:t>
            </w:r>
          </w:p>
        </w:tc>
      </w:tr>
      <w:tr w:rsidR="00634866" w14:paraId="1E32836D" w14:textId="77777777">
        <w:trPr>
          <w:trHeight w:val="457"/>
        </w:trPr>
        <w:tc>
          <w:tcPr>
            <w:tcW w:w="3115" w:type="dxa"/>
          </w:tcPr>
          <w:p w14:paraId="7A30FFDA" w14:textId="77777777" w:rsidR="00634866" w:rsidRDefault="00494A33">
            <w:pPr>
              <w:pStyle w:val="TableParagraph"/>
              <w:spacing w:line="228" w:lineRule="exact"/>
              <w:rPr>
                <w:sz w:val="20"/>
              </w:rPr>
            </w:pPr>
            <w:r>
              <w:rPr>
                <w:sz w:val="20"/>
              </w:rPr>
              <w:t>School-age</w:t>
            </w:r>
            <w:r>
              <w:rPr>
                <w:spacing w:val="-13"/>
                <w:sz w:val="20"/>
              </w:rPr>
              <w:t xml:space="preserve"> </w:t>
            </w:r>
            <w:r>
              <w:rPr>
                <w:sz w:val="20"/>
              </w:rPr>
              <w:t>programs</w:t>
            </w:r>
            <w:r>
              <w:rPr>
                <w:spacing w:val="-12"/>
                <w:sz w:val="20"/>
              </w:rPr>
              <w:t xml:space="preserve"> </w:t>
            </w:r>
            <w:r>
              <w:rPr>
                <w:sz w:val="20"/>
              </w:rPr>
              <w:t>(camps,</w:t>
            </w:r>
            <w:r>
              <w:rPr>
                <w:spacing w:val="-13"/>
                <w:sz w:val="20"/>
              </w:rPr>
              <w:t xml:space="preserve"> </w:t>
            </w:r>
            <w:r>
              <w:rPr>
                <w:sz w:val="20"/>
              </w:rPr>
              <w:t>field days, classroom)</w:t>
            </w:r>
          </w:p>
        </w:tc>
        <w:tc>
          <w:tcPr>
            <w:tcW w:w="2753" w:type="dxa"/>
          </w:tcPr>
          <w:p w14:paraId="44D4439C" w14:textId="77777777" w:rsidR="00634866" w:rsidRDefault="00494A33">
            <w:pPr>
              <w:pStyle w:val="TableParagraph"/>
              <w:rPr>
                <w:sz w:val="20"/>
              </w:rPr>
            </w:pPr>
            <w:r>
              <w:rPr>
                <w:sz w:val="20"/>
              </w:rPr>
              <w:t xml:space="preserve">3 </w:t>
            </w:r>
            <w:r w:rsidRPr="00516A51">
              <w:rPr>
                <w:color w:val="A20000"/>
                <w:spacing w:val="-10"/>
                <w:sz w:val="20"/>
              </w:rPr>
              <w:t>3</w:t>
            </w:r>
          </w:p>
        </w:tc>
      </w:tr>
      <w:tr w:rsidR="00634866" w14:paraId="15C6850B" w14:textId="77777777">
        <w:trPr>
          <w:trHeight w:val="230"/>
        </w:trPr>
        <w:tc>
          <w:tcPr>
            <w:tcW w:w="3115" w:type="dxa"/>
          </w:tcPr>
          <w:p w14:paraId="12E8B894" w14:textId="77777777" w:rsidR="00634866" w:rsidRDefault="00494A33">
            <w:pPr>
              <w:pStyle w:val="TableParagraph"/>
              <w:spacing w:line="210" w:lineRule="exact"/>
              <w:rPr>
                <w:sz w:val="20"/>
              </w:rPr>
            </w:pPr>
            <w:r>
              <w:rPr>
                <w:spacing w:val="-2"/>
                <w:sz w:val="20"/>
              </w:rPr>
              <w:t>Newsletters</w:t>
            </w:r>
          </w:p>
        </w:tc>
        <w:tc>
          <w:tcPr>
            <w:tcW w:w="2753" w:type="dxa"/>
          </w:tcPr>
          <w:p w14:paraId="04FDC04A" w14:textId="77777777" w:rsidR="00634866" w:rsidRDefault="00494A33">
            <w:pPr>
              <w:pStyle w:val="TableParagraph"/>
              <w:spacing w:line="210" w:lineRule="exact"/>
              <w:rPr>
                <w:sz w:val="20"/>
              </w:rPr>
            </w:pPr>
            <w:r>
              <w:rPr>
                <w:spacing w:val="-10"/>
                <w:sz w:val="20"/>
              </w:rPr>
              <w:t>0</w:t>
            </w:r>
          </w:p>
        </w:tc>
      </w:tr>
      <w:tr w:rsidR="00634866" w14:paraId="4ECF9126" w14:textId="77777777">
        <w:trPr>
          <w:trHeight w:val="229"/>
        </w:trPr>
        <w:tc>
          <w:tcPr>
            <w:tcW w:w="3115" w:type="dxa"/>
          </w:tcPr>
          <w:p w14:paraId="7BEAA646" w14:textId="77777777" w:rsidR="00634866" w:rsidRDefault="00494A33">
            <w:pPr>
              <w:pStyle w:val="TableParagraph"/>
              <w:spacing w:line="210" w:lineRule="exact"/>
              <w:rPr>
                <w:sz w:val="20"/>
              </w:rPr>
            </w:pPr>
            <w:r>
              <w:rPr>
                <w:sz w:val="20"/>
              </w:rPr>
              <w:t>Social</w:t>
            </w:r>
            <w:r>
              <w:rPr>
                <w:spacing w:val="-5"/>
                <w:sz w:val="20"/>
              </w:rPr>
              <w:t xml:space="preserve"> </w:t>
            </w:r>
            <w:r>
              <w:rPr>
                <w:sz w:val="20"/>
              </w:rPr>
              <w:t>media</w:t>
            </w:r>
            <w:r>
              <w:rPr>
                <w:spacing w:val="-5"/>
                <w:sz w:val="20"/>
              </w:rPr>
              <w:t xml:space="preserve"> </w:t>
            </w:r>
            <w:r>
              <w:rPr>
                <w:spacing w:val="-2"/>
                <w:sz w:val="20"/>
              </w:rPr>
              <w:t>posts</w:t>
            </w:r>
          </w:p>
        </w:tc>
        <w:tc>
          <w:tcPr>
            <w:tcW w:w="2753" w:type="dxa"/>
          </w:tcPr>
          <w:p w14:paraId="73F9BCDE" w14:textId="77777777" w:rsidR="00634866" w:rsidRDefault="00494A33">
            <w:pPr>
              <w:pStyle w:val="TableParagraph"/>
              <w:spacing w:line="210" w:lineRule="exact"/>
              <w:rPr>
                <w:sz w:val="20"/>
              </w:rPr>
            </w:pPr>
            <w:r>
              <w:rPr>
                <w:sz w:val="20"/>
              </w:rPr>
              <w:t>20</w:t>
            </w:r>
            <w:r>
              <w:rPr>
                <w:spacing w:val="-2"/>
                <w:sz w:val="20"/>
              </w:rPr>
              <w:t xml:space="preserve"> </w:t>
            </w:r>
            <w:r w:rsidRPr="00516A51">
              <w:rPr>
                <w:color w:val="A20000"/>
                <w:sz w:val="20"/>
              </w:rPr>
              <w:t>8</w:t>
            </w:r>
            <w:r w:rsidRPr="00516A51">
              <w:rPr>
                <w:color w:val="A20000"/>
                <w:spacing w:val="-4"/>
                <w:sz w:val="20"/>
              </w:rPr>
              <w:t xml:space="preserve"> </w:t>
            </w:r>
            <w:r w:rsidRPr="00516A51">
              <w:rPr>
                <w:color w:val="A20000"/>
                <w:sz w:val="20"/>
              </w:rPr>
              <w:t>Instagram</w:t>
            </w:r>
            <w:r w:rsidRPr="00516A51">
              <w:rPr>
                <w:color w:val="A20000"/>
                <w:spacing w:val="-4"/>
                <w:sz w:val="20"/>
              </w:rPr>
              <w:t xml:space="preserve"> </w:t>
            </w:r>
            <w:r w:rsidRPr="00516A51">
              <w:rPr>
                <w:color w:val="A20000"/>
                <w:sz w:val="20"/>
              </w:rPr>
              <w:t>19</w:t>
            </w:r>
            <w:r w:rsidRPr="00516A51">
              <w:rPr>
                <w:color w:val="A20000"/>
                <w:spacing w:val="-1"/>
                <w:sz w:val="20"/>
              </w:rPr>
              <w:t xml:space="preserve"> </w:t>
            </w:r>
            <w:r w:rsidRPr="00516A51">
              <w:rPr>
                <w:color w:val="A20000"/>
                <w:spacing w:val="-2"/>
                <w:sz w:val="20"/>
              </w:rPr>
              <w:t>Facebook</w:t>
            </w:r>
          </w:p>
        </w:tc>
      </w:tr>
      <w:tr w:rsidR="00634866" w14:paraId="208B0A90" w14:textId="77777777">
        <w:trPr>
          <w:trHeight w:val="232"/>
        </w:trPr>
        <w:tc>
          <w:tcPr>
            <w:tcW w:w="3115" w:type="dxa"/>
          </w:tcPr>
          <w:p w14:paraId="0C004C6E" w14:textId="77777777" w:rsidR="00634866" w:rsidRDefault="00494A33">
            <w:pPr>
              <w:pStyle w:val="TableParagraph"/>
              <w:spacing w:line="212" w:lineRule="exact"/>
              <w:rPr>
                <w:sz w:val="20"/>
              </w:rPr>
            </w:pPr>
            <w:r>
              <w:rPr>
                <w:sz w:val="20"/>
              </w:rPr>
              <w:t>News</w:t>
            </w:r>
            <w:r>
              <w:rPr>
                <w:spacing w:val="-6"/>
                <w:sz w:val="20"/>
              </w:rPr>
              <w:t xml:space="preserve"> </w:t>
            </w:r>
            <w:r>
              <w:rPr>
                <w:spacing w:val="-2"/>
                <w:sz w:val="20"/>
              </w:rPr>
              <w:t>release/story</w:t>
            </w:r>
          </w:p>
        </w:tc>
        <w:tc>
          <w:tcPr>
            <w:tcW w:w="2753" w:type="dxa"/>
          </w:tcPr>
          <w:p w14:paraId="0280C17A" w14:textId="77777777" w:rsidR="00634866" w:rsidRDefault="00494A33">
            <w:pPr>
              <w:pStyle w:val="TableParagraph"/>
              <w:spacing w:line="212" w:lineRule="exact"/>
              <w:rPr>
                <w:sz w:val="20"/>
              </w:rPr>
            </w:pPr>
            <w:r>
              <w:rPr>
                <w:sz w:val="20"/>
              </w:rPr>
              <w:t xml:space="preserve">4 </w:t>
            </w:r>
            <w:r w:rsidRPr="00516A51">
              <w:rPr>
                <w:color w:val="A20000"/>
                <w:spacing w:val="-10"/>
                <w:sz w:val="20"/>
              </w:rPr>
              <w:t>3</w:t>
            </w:r>
          </w:p>
        </w:tc>
      </w:tr>
    </w:tbl>
    <w:p w14:paraId="1120F45C" w14:textId="77777777" w:rsidR="00634866" w:rsidRDefault="00494A33">
      <w:pPr>
        <w:spacing w:before="230"/>
        <w:ind w:left="360"/>
        <w:rPr>
          <w:sz w:val="24"/>
        </w:rPr>
      </w:pPr>
      <w:r>
        <w:rPr>
          <w:sz w:val="24"/>
        </w:rPr>
        <w:t>Table</w:t>
      </w:r>
      <w:r>
        <w:rPr>
          <w:spacing w:val="-3"/>
          <w:sz w:val="24"/>
        </w:rPr>
        <w:t xml:space="preserve"> </w:t>
      </w:r>
      <w:r>
        <w:rPr>
          <w:sz w:val="24"/>
        </w:rPr>
        <w:t>5:</w:t>
      </w:r>
      <w:r>
        <w:rPr>
          <w:spacing w:val="-1"/>
          <w:sz w:val="24"/>
        </w:rPr>
        <w:t xml:space="preserve"> </w:t>
      </w:r>
      <w:r>
        <w:rPr>
          <w:sz w:val="24"/>
        </w:rPr>
        <w:t>Staff</w:t>
      </w:r>
      <w:r>
        <w:rPr>
          <w:spacing w:val="-3"/>
          <w:sz w:val="24"/>
        </w:rPr>
        <w:t xml:space="preserve"> </w:t>
      </w:r>
      <w:r>
        <w:rPr>
          <w:sz w:val="24"/>
        </w:rPr>
        <w:t>Hours</w:t>
      </w:r>
      <w:r>
        <w:rPr>
          <w:spacing w:val="1"/>
          <w:sz w:val="24"/>
        </w:rPr>
        <w:t xml:space="preserve"> </w:t>
      </w:r>
      <w:r>
        <w:rPr>
          <w:sz w:val="24"/>
        </w:rPr>
        <w:t>and</w:t>
      </w:r>
      <w:r>
        <w:rPr>
          <w:spacing w:val="1"/>
          <w:sz w:val="24"/>
        </w:rPr>
        <w:t xml:space="preserve"> </w:t>
      </w:r>
      <w:r>
        <w:rPr>
          <w:spacing w:val="-2"/>
          <w:sz w:val="24"/>
        </w:rPr>
        <w:t>Funding</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5"/>
        <w:gridCol w:w="2791"/>
        <w:gridCol w:w="3413"/>
      </w:tblGrid>
      <w:tr w:rsidR="00634866" w14:paraId="039E3FE5" w14:textId="77777777">
        <w:trPr>
          <w:trHeight w:val="460"/>
        </w:trPr>
        <w:tc>
          <w:tcPr>
            <w:tcW w:w="4255" w:type="dxa"/>
          </w:tcPr>
          <w:p w14:paraId="384B20D3" w14:textId="77777777" w:rsidR="00634866" w:rsidRDefault="00494A33">
            <w:pPr>
              <w:pStyle w:val="TableParagraph"/>
              <w:ind w:left="726"/>
              <w:rPr>
                <w:b/>
                <w:sz w:val="20"/>
              </w:rPr>
            </w:pPr>
            <w:r>
              <w:rPr>
                <w:b/>
                <w:sz w:val="20"/>
              </w:rPr>
              <w:t>Estimated</w:t>
            </w:r>
            <w:r>
              <w:rPr>
                <w:b/>
                <w:spacing w:val="-6"/>
                <w:sz w:val="20"/>
              </w:rPr>
              <w:t xml:space="preserve"> </w:t>
            </w:r>
            <w:r>
              <w:rPr>
                <w:b/>
                <w:sz w:val="20"/>
              </w:rPr>
              <w:t>Staff</w:t>
            </w:r>
            <w:r>
              <w:rPr>
                <w:b/>
                <w:spacing w:val="-4"/>
                <w:sz w:val="20"/>
              </w:rPr>
              <w:t xml:space="preserve"> </w:t>
            </w:r>
            <w:r>
              <w:rPr>
                <w:b/>
                <w:sz w:val="20"/>
              </w:rPr>
              <w:t>Hours</w:t>
            </w:r>
            <w:r>
              <w:rPr>
                <w:b/>
                <w:spacing w:val="-6"/>
                <w:sz w:val="20"/>
              </w:rPr>
              <w:t xml:space="preserve"> </w:t>
            </w:r>
            <w:r>
              <w:rPr>
                <w:b/>
                <w:sz w:val="20"/>
              </w:rPr>
              <w:t>and</w:t>
            </w:r>
            <w:r>
              <w:rPr>
                <w:b/>
                <w:spacing w:val="-8"/>
                <w:sz w:val="20"/>
              </w:rPr>
              <w:t xml:space="preserve"> </w:t>
            </w:r>
            <w:r>
              <w:rPr>
                <w:b/>
                <w:spacing w:val="-4"/>
                <w:sz w:val="20"/>
              </w:rPr>
              <w:t>Costs</w:t>
            </w:r>
          </w:p>
        </w:tc>
        <w:tc>
          <w:tcPr>
            <w:tcW w:w="2791" w:type="dxa"/>
          </w:tcPr>
          <w:p w14:paraId="3537095B" w14:textId="77777777" w:rsidR="00634866" w:rsidRDefault="00494A33">
            <w:pPr>
              <w:pStyle w:val="TableParagraph"/>
              <w:ind w:left="8"/>
              <w:jc w:val="center"/>
              <w:rPr>
                <w:b/>
                <w:sz w:val="20"/>
              </w:rPr>
            </w:pPr>
            <w:r>
              <w:rPr>
                <w:b/>
                <w:spacing w:val="-4"/>
                <w:sz w:val="20"/>
              </w:rPr>
              <w:t>Hours</w:t>
            </w:r>
          </w:p>
        </w:tc>
        <w:tc>
          <w:tcPr>
            <w:tcW w:w="3413" w:type="dxa"/>
          </w:tcPr>
          <w:p w14:paraId="1B6EC592" w14:textId="77777777" w:rsidR="00634866" w:rsidRDefault="00494A33">
            <w:pPr>
              <w:pStyle w:val="TableParagraph"/>
              <w:ind w:left="4"/>
              <w:jc w:val="center"/>
              <w:rPr>
                <w:b/>
                <w:sz w:val="20"/>
              </w:rPr>
            </w:pPr>
            <w:r>
              <w:rPr>
                <w:b/>
                <w:spacing w:val="-4"/>
                <w:sz w:val="20"/>
              </w:rPr>
              <w:t>Cost</w:t>
            </w:r>
          </w:p>
        </w:tc>
      </w:tr>
      <w:tr w:rsidR="00634866" w14:paraId="25312D5A" w14:textId="77777777">
        <w:trPr>
          <w:trHeight w:val="230"/>
        </w:trPr>
        <w:tc>
          <w:tcPr>
            <w:tcW w:w="4255" w:type="dxa"/>
          </w:tcPr>
          <w:p w14:paraId="6905DD1A" w14:textId="77777777" w:rsidR="00634866" w:rsidRDefault="00494A33">
            <w:pPr>
              <w:pStyle w:val="TableParagraph"/>
              <w:spacing w:line="210" w:lineRule="exact"/>
              <w:rPr>
                <w:sz w:val="20"/>
              </w:rPr>
            </w:pPr>
            <w:r>
              <w:rPr>
                <w:sz w:val="20"/>
              </w:rPr>
              <w:t>County</w:t>
            </w:r>
            <w:r>
              <w:rPr>
                <w:spacing w:val="-4"/>
                <w:sz w:val="20"/>
              </w:rPr>
              <w:t xml:space="preserve"> </w:t>
            </w:r>
            <w:r>
              <w:rPr>
                <w:spacing w:val="-2"/>
                <w:sz w:val="20"/>
              </w:rPr>
              <w:t>Conservationist</w:t>
            </w:r>
          </w:p>
        </w:tc>
        <w:tc>
          <w:tcPr>
            <w:tcW w:w="2791" w:type="dxa"/>
          </w:tcPr>
          <w:p w14:paraId="21000F08" w14:textId="77777777" w:rsidR="00634866" w:rsidRDefault="00494A33">
            <w:pPr>
              <w:pStyle w:val="TableParagraph"/>
              <w:spacing w:line="210" w:lineRule="exact"/>
              <w:rPr>
                <w:sz w:val="20"/>
              </w:rPr>
            </w:pPr>
            <w:r>
              <w:rPr>
                <w:spacing w:val="-4"/>
                <w:sz w:val="20"/>
              </w:rPr>
              <w:t>2080</w:t>
            </w:r>
          </w:p>
        </w:tc>
        <w:tc>
          <w:tcPr>
            <w:tcW w:w="3413" w:type="dxa"/>
          </w:tcPr>
          <w:p w14:paraId="1A4D5E8E" w14:textId="77777777" w:rsidR="00634866" w:rsidRDefault="00494A33">
            <w:pPr>
              <w:pStyle w:val="TableParagraph"/>
              <w:spacing w:line="210" w:lineRule="exact"/>
              <w:ind w:left="112"/>
              <w:rPr>
                <w:sz w:val="20"/>
              </w:rPr>
            </w:pPr>
            <w:r>
              <w:rPr>
                <w:spacing w:val="-2"/>
                <w:sz w:val="20"/>
              </w:rPr>
              <w:t>78,127.00</w:t>
            </w:r>
          </w:p>
        </w:tc>
      </w:tr>
      <w:tr w:rsidR="00634866" w14:paraId="2AC7B547" w14:textId="77777777">
        <w:trPr>
          <w:trHeight w:val="229"/>
        </w:trPr>
        <w:tc>
          <w:tcPr>
            <w:tcW w:w="4255" w:type="dxa"/>
          </w:tcPr>
          <w:p w14:paraId="6AA59F46" w14:textId="77777777" w:rsidR="00634866" w:rsidRDefault="00494A33">
            <w:pPr>
              <w:pStyle w:val="TableParagraph"/>
              <w:spacing w:line="210" w:lineRule="exact"/>
              <w:rPr>
                <w:sz w:val="20"/>
              </w:rPr>
            </w:pPr>
            <w:r>
              <w:rPr>
                <w:sz w:val="20"/>
              </w:rPr>
              <w:t>AIS</w:t>
            </w:r>
            <w:r>
              <w:rPr>
                <w:spacing w:val="-4"/>
                <w:sz w:val="20"/>
              </w:rPr>
              <w:t xml:space="preserve"> </w:t>
            </w:r>
            <w:r>
              <w:rPr>
                <w:spacing w:val="-2"/>
                <w:sz w:val="20"/>
              </w:rPr>
              <w:t>Coordinator</w:t>
            </w:r>
          </w:p>
        </w:tc>
        <w:tc>
          <w:tcPr>
            <w:tcW w:w="2791" w:type="dxa"/>
          </w:tcPr>
          <w:p w14:paraId="6EDC2881" w14:textId="77777777" w:rsidR="00634866" w:rsidRDefault="00494A33">
            <w:pPr>
              <w:pStyle w:val="TableParagraph"/>
              <w:spacing w:line="210" w:lineRule="exact"/>
              <w:rPr>
                <w:sz w:val="20"/>
              </w:rPr>
            </w:pPr>
            <w:r>
              <w:rPr>
                <w:spacing w:val="-5"/>
                <w:sz w:val="20"/>
              </w:rPr>
              <w:t>792</w:t>
            </w:r>
          </w:p>
        </w:tc>
        <w:tc>
          <w:tcPr>
            <w:tcW w:w="3413" w:type="dxa"/>
          </w:tcPr>
          <w:p w14:paraId="0F0AC22B" w14:textId="77777777" w:rsidR="00634866" w:rsidRDefault="00494A33">
            <w:pPr>
              <w:pStyle w:val="TableParagraph"/>
              <w:spacing w:line="210" w:lineRule="exact"/>
              <w:ind w:left="112"/>
              <w:rPr>
                <w:sz w:val="20"/>
              </w:rPr>
            </w:pPr>
            <w:r>
              <w:rPr>
                <w:sz w:val="20"/>
              </w:rPr>
              <w:t>13,466</w:t>
            </w:r>
            <w:r>
              <w:rPr>
                <w:spacing w:val="-5"/>
                <w:sz w:val="20"/>
              </w:rPr>
              <w:t xml:space="preserve"> </w:t>
            </w:r>
            <w:r>
              <w:rPr>
                <w:sz w:val="20"/>
              </w:rPr>
              <w:t>(paid</w:t>
            </w:r>
            <w:r>
              <w:rPr>
                <w:spacing w:val="-5"/>
                <w:sz w:val="20"/>
              </w:rPr>
              <w:t xml:space="preserve"> </w:t>
            </w:r>
            <w:r>
              <w:rPr>
                <w:sz w:val="20"/>
              </w:rPr>
              <w:t>with</w:t>
            </w:r>
            <w:r>
              <w:rPr>
                <w:spacing w:val="-5"/>
                <w:sz w:val="20"/>
              </w:rPr>
              <w:t xml:space="preserve"> </w:t>
            </w:r>
            <w:r>
              <w:rPr>
                <w:sz w:val="20"/>
              </w:rPr>
              <w:t>LMPN</w:t>
            </w:r>
            <w:r>
              <w:rPr>
                <w:spacing w:val="-5"/>
                <w:sz w:val="20"/>
              </w:rPr>
              <w:t xml:space="preserve"> </w:t>
            </w:r>
            <w:r>
              <w:rPr>
                <w:spacing w:val="-2"/>
                <w:sz w:val="20"/>
              </w:rPr>
              <w:t>grant)</w:t>
            </w:r>
          </w:p>
        </w:tc>
      </w:tr>
      <w:tr w:rsidR="00634866" w14:paraId="4FE94654" w14:textId="77777777">
        <w:trPr>
          <w:trHeight w:val="230"/>
        </w:trPr>
        <w:tc>
          <w:tcPr>
            <w:tcW w:w="4255" w:type="dxa"/>
          </w:tcPr>
          <w:p w14:paraId="4A822D79" w14:textId="77777777" w:rsidR="00634866" w:rsidRDefault="00494A33">
            <w:pPr>
              <w:pStyle w:val="TableParagraph"/>
              <w:spacing w:line="210" w:lineRule="exact"/>
              <w:rPr>
                <w:sz w:val="20"/>
              </w:rPr>
            </w:pPr>
            <w:r>
              <w:rPr>
                <w:sz w:val="20"/>
              </w:rPr>
              <w:t>CBCW</w:t>
            </w:r>
            <w:r>
              <w:rPr>
                <w:spacing w:val="-6"/>
                <w:sz w:val="20"/>
              </w:rPr>
              <w:t xml:space="preserve"> </w:t>
            </w:r>
            <w:r>
              <w:rPr>
                <w:sz w:val="20"/>
              </w:rPr>
              <w:t>LTE</w:t>
            </w:r>
            <w:r>
              <w:rPr>
                <w:spacing w:val="-4"/>
                <w:sz w:val="20"/>
              </w:rPr>
              <w:t xml:space="preserve"> </w:t>
            </w:r>
            <w:r>
              <w:rPr>
                <w:sz w:val="20"/>
              </w:rPr>
              <w:t>summer</w:t>
            </w:r>
            <w:r>
              <w:rPr>
                <w:spacing w:val="-4"/>
                <w:sz w:val="20"/>
              </w:rPr>
              <w:t xml:space="preserve"> </w:t>
            </w:r>
            <w:r>
              <w:rPr>
                <w:spacing w:val="-2"/>
                <w:sz w:val="20"/>
              </w:rPr>
              <w:t>staff</w:t>
            </w:r>
          </w:p>
        </w:tc>
        <w:tc>
          <w:tcPr>
            <w:tcW w:w="2791" w:type="dxa"/>
          </w:tcPr>
          <w:p w14:paraId="7F175C23" w14:textId="77777777" w:rsidR="00634866" w:rsidRDefault="00494A33">
            <w:pPr>
              <w:pStyle w:val="TableParagraph"/>
              <w:spacing w:line="210" w:lineRule="exact"/>
              <w:rPr>
                <w:sz w:val="20"/>
              </w:rPr>
            </w:pPr>
            <w:r>
              <w:rPr>
                <w:spacing w:val="-4"/>
                <w:sz w:val="20"/>
              </w:rPr>
              <w:t>1400</w:t>
            </w:r>
          </w:p>
        </w:tc>
        <w:tc>
          <w:tcPr>
            <w:tcW w:w="3413" w:type="dxa"/>
          </w:tcPr>
          <w:p w14:paraId="3E369B1C" w14:textId="77777777" w:rsidR="00634866" w:rsidRDefault="00494A33">
            <w:pPr>
              <w:pStyle w:val="TableParagraph"/>
              <w:spacing w:line="210" w:lineRule="exact"/>
              <w:ind w:left="112"/>
              <w:rPr>
                <w:sz w:val="20"/>
              </w:rPr>
            </w:pPr>
            <w:r>
              <w:rPr>
                <w:sz w:val="20"/>
              </w:rPr>
              <w:t>21,000</w:t>
            </w:r>
            <w:r>
              <w:rPr>
                <w:spacing w:val="-6"/>
                <w:sz w:val="20"/>
              </w:rPr>
              <w:t xml:space="preserve"> </w:t>
            </w:r>
            <w:r>
              <w:rPr>
                <w:sz w:val="20"/>
              </w:rPr>
              <w:t>(Paid</w:t>
            </w:r>
            <w:r>
              <w:rPr>
                <w:spacing w:val="-5"/>
                <w:sz w:val="20"/>
              </w:rPr>
              <w:t xml:space="preserve"> </w:t>
            </w:r>
            <w:r>
              <w:rPr>
                <w:sz w:val="20"/>
              </w:rPr>
              <w:t>with</w:t>
            </w:r>
            <w:r>
              <w:rPr>
                <w:spacing w:val="-6"/>
                <w:sz w:val="20"/>
              </w:rPr>
              <w:t xml:space="preserve"> </w:t>
            </w:r>
            <w:r>
              <w:rPr>
                <w:sz w:val="20"/>
              </w:rPr>
              <w:t>CBCW</w:t>
            </w:r>
            <w:r>
              <w:rPr>
                <w:spacing w:val="-7"/>
                <w:sz w:val="20"/>
              </w:rPr>
              <w:t xml:space="preserve"> </w:t>
            </w:r>
            <w:r>
              <w:rPr>
                <w:spacing w:val="-2"/>
                <w:sz w:val="20"/>
              </w:rPr>
              <w:t>grant)</w:t>
            </w:r>
          </w:p>
        </w:tc>
      </w:tr>
      <w:tr w:rsidR="00634866" w14:paraId="45ED9F4E" w14:textId="77777777">
        <w:trPr>
          <w:trHeight w:val="460"/>
        </w:trPr>
        <w:tc>
          <w:tcPr>
            <w:tcW w:w="4255" w:type="dxa"/>
          </w:tcPr>
          <w:p w14:paraId="433BF775" w14:textId="77777777" w:rsidR="00634866" w:rsidRDefault="00634866">
            <w:pPr>
              <w:pStyle w:val="TableParagraph"/>
              <w:ind w:left="0"/>
              <w:rPr>
                <w:sz w:val="20"/>
              </w:rPr>
            </w:pPr>
          </w:p>
        </w:tc>
        <w:tc>
          <w:tcPr>
            <w:tcW w:w="2791" w:type="dxa"/>
          </w:tcPr>
          <w:p w14:paraId="6E910F67" w14:textId="77777777" w:rsidR="00634866" w:rsidRDefault="00494A33">
            <w:pPr>
              <w:pStyle w:val="TableParagraph"/>
              <w:rPr>
                <w:sz w:val="20"/>
              </w:rPr>
            </w:pPr>
            <w:r>
              <w:rPr>
                <w:spacing w:val="-5"/>
                <w:sz w:val="20"/>
              </w:rPr>
              <w:t>748</w:t>
            </w:r>
          </w:p>
        </w:tc>
        <w:tc>
          <w:tcPr>
            <w:tcW w:w="3413" w:type="dxa"/>
          </w:tcPr>
          <w:p w14:paraId="4E08E2B2" w14:textId="77777777" w:rsidR="00634866" w:rsidRDefault="00494A33">
            <w:pPr>
              <w:pStyle w:val="TableParagraph"/>
              <w:spacing w:line="230" w:lineRule="atLeast"/>
              <w:ind w:left="112" w:right="154"/>
              <w:rPr>
                <w:sz w:val="20"/>
              </w:rPr>
            </w:pPr>
            <w:r>
              <w:rPr>
                <w:sz w:val="20"/>
              </w:rPr>
              <w:t>13,000</w:t>
            </w:r>
            <w:r>
              <w:rPr>
                <w:spacing w:val="-9"/>
                <w:sz w:val="20"/>
              </w:rPr>
              <w:t xml:space="preserve"> </w:t>
            </w:r>
            <w:r>
              <w:rPr>
                <w:sz w:val="20"/>
              </w:rPr>
              <w:t>(additional</w:t>
            </w:r>
            <w:r>
              <w:rPr>
                <w:spacing w:val="-9"/>
                <w:sz w:val="20"/>
              </w:rPr>
              <w:t xml:space="preserve"> </w:t>
            </w:r>
            <w:r>
              <w:rPr>
                <w:sz w:val="20"/>
              </w:rPr>
              <w:t>CBCW</w:t>
            </w:r>
            <w:r>
              <w:rPr>
                <w:spacing w:val="-10"/>
                <w:sz w:val="20"/>
              </w:rPr>
              <w:t xml:space="preserve"> </w:t>
            </w:r>
            <w:r>
              <w:rPr>
                <w:sz w:val="20"/>
              </w:rPr>
              <w:t>hours</w:t>
            </w:r>
            <w:r>
              <w:rPr>
                <w:spacing w:val="-10"/>
                <w:sz w:val="20"/>
              </w:rPr>
              <w:t xml:space="preserve"> </w:t>
            </w:r>
            <w:r>
              <w:rPr>
                <w:sz w:val="20"/>
              </w:rPr>
              <w:t>paid by SECOA)</w:t>
            </w:r>
          </w:p>
        </w:tc>
      </w:tr>
      <w:tr w:rsidR="00634866" w14:paraId="517AC91C" w14:textId="77777777">
        <w:trPr>
          <w:trHeight w:val="229"/>
        </w:trPr>
        <w:tc>
          <w:tcPr>
            <w:tcW w:w="4255" w:type="dxa"/>
          </w:tcPr>
          <w:p w14:paraId="4805489B" w14:textId="77777777" w:rsidR="00634866" w:rsidRDefault="00494A33">
            <w:pPr>
              <w:pStyle w:val="TableParagraph"/>
              <w:spacing w:line="210" w:lineRule="exact"/>
              <w:rPr>
                <w:b/>
                <w:sz w:val="20"/>
              </w:rPr>
            </w:pPr>
            <w:r>
              <w:rPr>
                <w:b/>
                <w:sz w:val="20"/>
              </w:rPr>
              <w:t>Cost</w:t>
            </w:r>
            <w:r>
              <w:rPr>
                <w:b/>
                <w:spacing w:val="-3"/>
                <w:sz w:val="20"/>
              </w:rPr>
              <w:t xml:space="preserve"> </w:t>
            </w:r>
            <w:r>
              <w:rPr>
                <w:b/>
                <w:spacing w:val="-2"/>
                <w:sz w:val="20"/>
              </w:rPr>
              <w:t>Sharing</w:t>
            </w:r>
          </w:p>
        </w:tc>
        <w:tc>
          <w:tcPr>
            <w:tcW w:w="2791" w:type="dxa"/>
          </w:tcPr>
          <w:p w14:paraId="0DBF30E9" w14:textId="77777777" w:rsidR="00634866" w:rsidRDefault="00634866">
            <w:pPr>
              <w:pStyle w:val="TableParagraph"/>
              <w:ind w:left="0"/>
              <w:rPr>
                <w:sz w:val="16"/>
              </w:rPr>
            </w:pPr>
          </w:p>
        </w:tc>
        <w:tc>
          <w:tcPr>
            <w:tcW w:w="3413" w:type="dxa"/>
          </w:tcPr>
          <w:p w14:paraId="7AC422DF" w14:textId="77777777" w:rsidR="00634866" w:rsidRDefault="00634866">
            <w:pPr>
              <w:pStyle w:val="TableParagraph"/>
              <w:ind w:left="0"/>
              <w:rPr>
                <w:sz w:val="16"/>
              </w:rPr>
            </w:pPr>
          </w:p>
        </w:tc>
      </w:tr>
      <w:tr w:rsidR="00634866" w14:paraId="514640BB" w14:textId="77777777">
        <w:trPr>
          <w:trHeight w:val="230"/>
        </w:trPr>
        <w:tc>
          <w:tcPr>
            <w:tcW w:w="4255" w:type="dxa"/>
          </w:tcPr>
          <w:p w14:paraId="6E821A00" w14:textId="77777777" w:rsidR="00634866" w:rsidRDefault="00494A33">
            <w:pPr>
              <w:pStyle w:val="TableParagraph"/>
              <w:spacing w:line="210" w:lineRule="exact"/>
              <w:rPr>
                <w:sz w:val="20"/>
              </w:rPr>
            </w:pPr>
            <w:r>
              <w:rPr>
                <w:sz w:val="20"/>
              </w:rPr>
              <w:t>2024</w:t>
            </w:r>
            <w:r>
              <w:rPr>
                <w:spacing w:val="-4"/>
                <w:sz w:val="20"/>
              </w:rPr>
              <w:t xml:space="preserve"> </w:t>
            </w:r>
            <w:r>
              <w:rPr>
                <w:sz w:val="20"/>
              </w:rPr>
              <w:t>Bond</w:t>
            </w:r>
            <w:r>
              <w:rPr>
                <w:spacing w:val="-4"/>
                <w:sz w:val="20"/>
              </w:rPr>
              <w:t xml:space="preserve"> </w:t>
            </w:r>
            <w:r>
              <w:rPr>
                <w:sz w:val="20"/>
              </w:rPr>
              <w:t>funds</w:t>
            </w:r>
            <w:r>
              <w:rPr>
                <w:spacing w:val="-6"/>
                <w:sz w:val="20"/>
              </w:rPr>
              <w:t xml:space="preserve"> </w:t>
            </w:r>
            <w:r>
              <w:rPr>
                <w:sz w:val="20"/>
              </w:rPr>
              <w:t>tied</w:t>
            </w:r>
            <w:r>
              <w:rPr>
                <w:spacing w:val="-4"/>
                <w:sz w:val="20"/>
              </w:rPr>
              <w:t xml:space="preserve"> </w:t>
            </w:r>
            <w:r>
              <w:rPr>
                <w:sz w:val="20"/>
              </w:rPr>
              <w:t>to</w:t>
            </w:r>
            <w:r>
              <w:rPr>
                <w:spacing w:val="-5"/>
                <w:sz w:val="20"/>
              </w:rPr>
              <w:t xml:space="preserve"> </w:t>
            </w:r>
            <w:r>
              <w:rPr>
                <w:sz w:val="20"/>
              </w:rPr>
              <w:t>Crossett</w:t>
            </w:r>
            <w:r>
              <w:rPr>
                <w:spacing w:val="-5"/>
                <w:sz w:val="20"/>
              </w:rPr>
              <w:t xml:space="preserve"> </w:t>
            </w:r>
            <w:r>
              <w:rPr>
                <w:sz w:val="20"/>
              </w:rPr>
              <w:t>Creek</w:t>
            </w:r>
            <w:r>
              <w:rPr>
                <w:spacing w:val="-4"/>
                <w:sz w:val="20"/>
              </w:rPr>
              <w:t xml:space="preserve"> 2025</w:t>
            </w:r>
          </w:p>
        </w:tc>
        <w:tc>
          <w:tcPr>
            <w:tcW w:w="2791" w:type="dxa"/>
          </w:tcPr>
          <w:p w14:paraId="102C623F" w14:textId="77777777" w:rsidR="00634866" w:rsidRDefault="00634866">
            <w:pPr>
              <w:pStyle w:val="TableParagraph"/>
              <w:ind w:left="0"/>
              <w:rPr>
                <w:sz w:val="16"/>
              </w:rPr>
            </w:pPr>
          </w:p>
        </w:tc>
        <w:tc>
          <w:tcPr>
            <w:tcW w:w="3413" w:type="dxa"/>
          </w:tcPr>
          <w:p w14:paraId="11C1C243" w14:textId="77777777" w:rsidR="00634866" w:rsidRDefault="00494A33">
            <w:pPr>
              <w:pStyle w:val="TableParagraph"/>
              <w:spacing w:line="210" w:lineRule="exact"/>
              <w:ind w:left="112"/>
              <w:rPr>
                <w:sz w:val="20"/>
              </w:rPr>
            </w:pPr>
            <w:r>
              <w:rPr>
                <w:spacing w:val="-2"/>
                <w:sz w:val="20"/>
              </w:rPr>
              <w:t>52,540</w:t>
            </w:r>
          </w:p>
        </w:tc>
      </w:tr>
      <w:tr w:rsidR="00634866" w14:paraId="4A811450" w14:textId="77777777">
        <w:trPr>
          <w:trHeight w:val="230"/>
        </w:trPr>
        <w:tc>
          <w:tcPr>
            <w:tcW w:w="4255" w:type="dxa"/>
          </w:tcPr>
          <w:p w14:paraId="0F2E2F36" w14:textId="77777777" w:rsidR="00634866" w:rsidRDefault="00494A33">
            <w:pPr>
              <w:pStyle w:val="TableParagraph"/>
              <w:spacing w:line="210" w:lineRule="exact"/>
              <w:rPr>
                <w:sz w:val="20"/>
              </w:rPr>
            </w:pPr>
            <w:r>
              <w:rPr>
                <w:sz w:val="20"/>
              </w:rPr>
              <w:t>2025</w:t>
            </w:r>
            <w:r>
              <w:rPr>
                <w:spacing w:val="-3"/>
                <w:sz w:val="20"/>
              </w:rPr>
              <w:t xml:space="preserve"> </w:t>
            </w:r>
            <w:r>
              <w:rPr>
                <w:sz w:val="20"/>
              </w:rPr>
              <w:t>Bond</w:t>
            </w:r>
            <w:r>
              <w:rPr>
                <w:spacing w:val="-3"/>
                <w:sz w:val="20"/>
              </w:rPr>
              <w:t xml:space="preserve"> </w:t>
            </w:r>
            <w:r>
              <w:rPr>
                <w:spacing w:val="-2"/>
                <w:sz w:val="20"/>
              </w:rPr>
              <w:t>funds</w:t>
            </w:r>
          </w:p>
        </w:tc>
        <w:tc>
          <w:tcPr>
            <w:tcW w:w="2791" w:type="dxa"/>
          </w:tcPr>
          <w:p w14:paraId="79D5E5F5" w14:textId="77777777" w:rsidR="00634866" w:rsidRDefault="00634866">
            <w:pPr>
              <w:pStyle w:val="TableParagraph"/>
              <w:ind w:left="0"/>
              <w:rPr>
                <w:sz w:val="16"/>
              </w:rPr>
            </w:pPr>
          </w:p>
        </w:tc>
        <w:tc>
          <w:tcPr>
            <w:tcW w:w="3413" w:type="dxa"/>
          </w:tcPr>
          <w:p w14:paraId="1DE3E2D0" w14:textId="77777777" w:rsidR="00634866" w:rsidRDefault="00494A33">
            <w:pPr>
              <w:pStyle w:val="TableParagraph"/>
              <w:spacing w:line="210" w:lineRule="exact"/>
              <w:ind w:left="112"/>
              <w:rPr>
                <w:sz w:val="20"/>
              </w:rPr>
            </w:pPr>
            <w:r>
              <w:rPr>
                <w:spacing w:val="-2"/>
                <w:sz w:val="20"/>
              </w:rPr>
              <w:t>35,700</w:t>
            </w:r>
          </w:p>
        </w:tc>
      </w:tr>
      <w:tr w:rsidR="00634866" w14:paraId="5AC4E02D" w14:textId="77777777">
        <w:trPr>
          <w:trHeight w:val="229"/>
        </w:trPr>
        <w:tc>
          <w:tcPr>
            <w:tcW w:w="4255" w:type="dxa"/>
          </w:tcPr>
          <w:p w14:paraId="54F5173B" w14:textId="77777777" w:rsidR="00634866" w:rsidRDefault="00494A33">
            <w:pPr>
              <w:pStyle w:val="TableParagraph"/>
              <w:spacing w:line="210" w:lineRule="exact"/>
              <w:rPr>
                <w:sz w:val="20"/>
              </w:rPr>
            </w:pPr>
            <w:r>
              <w:rPr>
                <w:sz w:val="20"/>
              </w:rPr>
              <w:t>Healthy</w:t>
            </w:r>
            <w:r>
              <w:rPr>
                <w:spacing w:val="-4"/>
                <w:sz w:val="20"/>
              </w:rPr>
              <w:t xml:space="preserve"> </w:t>
            </w:r>
            <w:r>
              <w:rPr>
                <w:sz w:val="20"/>
              </w:rPr>
              <w:t>Lakes</w:t>
            </w:r>
            <w:r>
              <w:rPr>
                <w:spacing w:val="-5"/>
                <w:sz w:val="20"/>
              </w:rPr>
              <w:t xml:space="preserve"> </w:t>
            </w:r>
            <w:r>
              <w:rPr>
                <w:sz w:val="20"/>
              </w:rPr>
              <w:t>and</w:t>
            </w:r>
            <w:r>
              <w:rPr>
                <w:spacing w:val="-3"/>
                <w:sz w:val="20"/>
              </w:rPr>
              <w:t xml:space="preserve"> </w:t>
            </w:r>
            <w:r>
              <w:rPr>
                <w:spacing w:val="-2"/>
                <w:sz w:val="20"/>
              </w:rPr>
              <w:t>Rivers</w:t>
            </w:r>
          </w:p>
        </w:tc>
        <w:tc>
          <w:tcPr>
            <w:tcW w:w="2791" w:type="dxa"/>
          </w:tcPr>
          <w:p w14:paraId="598907ED" w14:textId="77777777" w:rsidR="00634866" w:rsidRDefault="00634866">
            <w:pPr>
              <w:pStyle w:val="TableParagraph"/>
              <w:ind w:left="0"/>
              <w:rPr>
                <w:sz w:val="16"/>
              </w:rPr>
            </w:pPr>
          </w:p>
        </w:tc>
        <w:tc>
          <w:tcPr>
            <w:tcW w:w="3413" w:type="dxa"/>
          </w:tcPr>
          <w:p w14:paraId="7901F299" w14:textId="77777777" w:rsidR="00634866" w:rsidRDefault="00494A33">
            <w:pPr>
              <w:pStyle w:val="TableParagraph"/>
              <w:spacing w:line="210" w:lineRule="exact"/>
              <w:ind w:left="112"/>
              <w:rPr>
                <w:sz w:val="20"/>
              </w:rPr>
            </w:pPr>
            <w:r>
              <w:rPr>
                <w:sz w:val="20"/>
              </w:rPr>
              <w:t>5,000</w:t>
            </w:r>
            <w:r>
              <w:rPr>
                <w:spacing w:val="-3"/>
                <w:sz w:val="20"/>
              </w:rPr>
              <w:t xml:space="preserve"> </w:t>
            </w:r>
            <w:r>
              <w:rPr>
                <w:spacing w:val="-2"/>
                <w:sz w:val="20"/>
              </w:rPr>
              <w:t>(planned)</w:t>
            </w:r>
          </w:p>
        </w:tc>
      </w:tr>
      <w:tr w:rsidR="00634866" w14:paraId="0D24E254" w14:textId="77777777">
        <w:trPr>
          <w:trHeight w:val="230"/>
        </w:trPr>
        <w:tc>
          <w:tcPr>
            <w:tcW w:w="4255" w:type="dxa"/>
          </w:tcPr>
          <w:p w14:paraId="4DD8FD48" w14:textId="77777777" w:rsidR="00634866" w:rsidRDefault="00494A33">
            <w:pPr>
              <w:pStyle w:val="TableParagraph"/>
              <w:spacing w:line="210" w:lineRule="exact"/>
              <w:rPr>
                <w:sz w:val="20"/>
              </w:rPr>
            </w:pPr>
            <w:r>
              <w:rPr>
                <w:sz w:val="20"/>
              </w:rPr>
              <w:t>Great</w:t>
            </w:r>
            <w:r>
              <w:rPr>
                <w:spacing w:val="-7"/>
                <w:sz w:val="20"/>
              </w:rPr>
              <w:t xml:space="preserve"> </w:t>
            </w:r>
            <w:r>
              <w:rPr>
                <w:sz w:val="20"/>
              </w:rPr>
              <w:t>Lakes</w:t>
            </w:r>
            <w:r>
              <w:rPr>
                <w:spacing w:val="-7"/>
                <w:sz w:val="20"/>
              </w:rPr>
              <w:t xml:space="preserve"> </w:t>
            </w:r>
            <w:r>
              <w:rPr>
                <w:sz w:val="20"/>
              </w:rPr>
              <w:t>Commission</w:t>
            </w:r>
            <w:r>
              <w:rPr>
                <w:spacing w:val="-6"/>
                <w:sz w:val="20"/>
              </w:rPr>
              <w:t xml:space="preserve"> </w:t>
            </w:r>
            <w:r>
              <w:rPr>
                <w:sz w:val="20"/>
              </w:rPr>
              <w:t>(Landing</w:t>
            </w:r>
            <w:r>
              <w:rPr>
                <w:spacing w:val="-6"/>
                <w:sz w:val="20"/>
              </w:rPr>
              <w:t xml:space="preserve"> </w:t>
            </w:r>
            <w:r>
              <w:rPr>
                <w:sz w:val="20"/>
              </w:rPr>
              <w:t>Blitz</w:t>
            </w:r>
            <w:r>
              <w:rPr>
                <w:spacing w:val="-6"/>
                <w:sz w:val="20"/>
              </w:rPr>
              <w:t xml:space="preserve"> </w:t>
            </w:r>
            <w:r>
              <w:rPr>
                <w:spacing w:val="-2"/>
                <w:sz w:val="20"/>
              </w:rPr>
              <w:t>Grant)</w:t>
            </w:r>
          </w:p>
        </w:tc>
        <w:tc>
          <w:tcPr>
            <w:tcW w:w="2791" w:type="dxa"/>
          </w:tcPr>
          <w:p w14:paraId="18799251" w14:textId="77777777" w:rsidR="00634866" w:rsidRDefault="00634866">
            <w:pPr>
              <w:pStyle w:val="TableParagraph"/>
              <w:ind w:left="0"/>
              <w:rPr>
                <w:sz w:val="16"/>
              </w:rPr>
            </w:pPr>
          </w:p>
        </w:tc>
        <w:tc>
          <w:tcPr>
            <w:tcW w:w="3413" w:type="dxa"/>
          </w:tcPr>
          <w:p w14:paraId="0AEEFB21" w14:textId="77777777" w:rsidR="00634866" w:rsidRDefault="00494A33">
            <w:pPr>
              <w:pStyle w:val="TableParagraph"/>
              <w:spacing w:line="210" w:lineRule="exact"/>
              <w:ind w:left="112"/>
              <w:rPr>
                <w:sz w:val="20"/>
              </w:rPr>
            </w:pPr>
            <w:r>
              <w:rPr>
                <w:sz w:val="20"/>
              </w:rPr>
              <w:t>4,097.38</w:t>
            </w:r>
            <w:r>
              <w:rPr>
                <w:spacing w:val="-5"/>
                <w:sz w:val="20"/>
              </w:rPr>
              <w:t xml:space="preserve"> </w:t>
            </w:r>
            <w:r>
              <w:rPr>
                <w:sz w:val="20"/>
              </w:rPr>
              <w:t>(not</w:t>
            </w:r>
            <w:r>
              <w:rPr>
                <w:spacing w:val="-3"/>
                <w:sz w:val="20"/>
              </w:rPr>
              <w:t xml:space="preserve"> </w:t>
            </w:r>
            <w:r>
              <w:rPr>
                <w:spacing w:val="-2"/>
                <w:sz w:val="20"/>
              </w:rPr>
              <w:t>confirmed)</w:t>
            </w:r>
          </w:p>
        </w:tc>
      </w:tr>
    </w:tbl>
    <w:p w14:paraId="5B0B72FA" w14:textId="77777777" w:rsidR="00634866" w:rsidRDefault="00634866">
      <w:pPr>
        <w:pStyle w:val="TableParagraph"/>
        <w:spacing w:line="210" w:lineRule="exact"/>
        <w:rPr>
          <w:sz w:val="20"/>
        </w:rPr>
        <w:sectPr w:rsidR="00634866">
          <w:pgSz w:w="15840" w:h="12240" w:orient="landscape"/>
          <w:pgMar w:top="1380" w:right="1080" w:bottom="280" w:left="360" w:header="720" w:footer="720" w:gutter="0"/>
          <w:cols w:space="720"/>
        </w:sectPr>
      </w:pPr>
    </w:p>
    <w:p w14:paraId="6146BF14" w14:textId="77777777" w:rsidR="00634866" w:rsidRDefault="00494A33">
      <w:pPr>
        <w:spacing w:before="39"/>
        <w:ind w:left="5668" w:right="4947"/>
        <w:jc w:val="center"/>
        <w:rPr>
          <w:rFonts w:ascii="Calibri"/>
          <w:sz w:val="24"/>
        </w:rPr>
      </w:pPr>
      <w:r>
        <w:rPr>
          <w:rFonts w:ascii="Calibri"/>
          <w:b/>
          <w:color w:val="C00000"/>
          <w:sz w:val="24"/>
        </w:rPr>
        <w:lastRenderedPageBreak/>
        <w:t>Florence</w:t>
      </w:r>
      <w:r>
        <w:rPr>
          <w:rFonts w:ascii="Calibri"/>
          <w:b/>
          <w:color w:val="C00000"/>
          <w:spacing w:val="-11"/>
          <w:sz w:val="24"/>
        </w:rPr>
        <w:t xml:space="preserve"> </w:t>
      </w:r>
      <w:r>
        <w:rPr>
          <w:rFonts w:ascii="Calibri"/>
          <w:sz w:val="24"/>
        </w:rPr>
        <w:t>2026</w:t>
      </w:r>
      <w:r>
        <w:rPr>
          <w:rFonts w:ascii="Calibri"/>
          <w:spacing w:val="-8"/>
          <w:sz w:val="24"/>
        </w:rPr>
        <w:t xml:space="preserve"> </w:t>
      </w:r>
      <w:r>
        <w:rPr>
          <w:rFonts w:ascii="Calibri"/>
          <w:sz w:val="24"/>
        </w:rPr>
        <w:t>Annual</w:t>
      </w:r>
      <w:r>
        <w:rPr>
          <w:rFonts w:ascii="Calibri"/>
          <w:spacing w:val="-8"/>
          <w:sz w:val="24"/>
        </w:rPr>
        <w:t xml:space="preserve"> </w:t>
      </w:r>
      <w:r>
        <w:rPr>
          <w:rFonts w:ascii="Calibri"/>
          <w:sz w:val="24"/>
        </w:rPr>
        <w:t>Work</w:t>
      </w:r>
      <w:r>
        <w:rPr>
          <w:rFonts w:ascii="Calibri"/>
          <w:spacing w:val="-10"/>
          <w:sz w:val="24"/>
        </w:rPr>
        <w:t xml:space="preserve"> </w:t>
      </w:r>
      <w:r>
        <w:rPr>
          <w:rFonts w:ascii="Calibri"/>
          <w:sz w:val="24"/>
        </w:rPr>
        <w:t>Plan Locally Identified Priorities</w:t>
      </w:r>
    </w:p>
    <w:p w14:paraId="721D4F6F" w14:textId="77777777" w:rsidR="00634866" w:rsidRDefault="00494A33">
      <w:pPr>
        <w:spacing w:before="293"/>
        <w:ind w:left="360"/>
        <w:rPr>
          <w:rFonts w:ascii="Calibri"/>
          <w:sz w:val="24"/>
        </w:rPr>
      </w:pPr>
      <w:r>
        <w:rPr>
          <w:rFonts w:ascii="Calibri"/>
          <w:b/>
          <w:sz w:val="24"/>
        </w:rPr>
        <w:t>Table</w:t>
      </w:r>
      <w:r>
        <w:rPr>
          <w:rFonts w:ascii="Calibri"/>
          <w:b/>
          <w:spacing w:val="-4"/>
          <w:sz w:val="24"/>
        </w:rPr>
        <w:t xml:space="preserve"> </w:t>
      </w:r>
      <w:r>
        <w:rPr>
          <w:rFonts w:ascii="Calibri"/>
          <w:b/>
          <w:sz w:val="24"/>
        </w:rPr>
        <w:t>1</w:t>
      </w:r>
      <w:r>
        <w:rPr>
          <w:rFonts w:ascii="Calibri"/>
          <w:sz w:val="24"/>
        </w:rPr>
        <w:t>:</w:t>
      </w:r>
      <w:r>
        <w:rPr>
          <w:rFonts w:ascii="Calibri"/>
          <w:spacing w:val="-3"/>
          <w:sz w:val="24"/>
        </w:rPr>
        <w:t xml:space="preserve"> </w:t>
      </w:r>
      <w:r>
        <w:rPr>
          <w:rFonts w:ascii="Calibri"/>
          <w:sz w:val="24"/>
        </w:rPr>
        <w:t>Planned</w:t>
      </w:r>
      <w:r>
        <w:rPr>
          <w:rFonts w:ascii="Calibri"/>
          <w:spacing w:val="-1"/>
          <w:sz w:val="24"/>
        </w:rPr>
        <w:t xml:space="preserve"> </w:t>
      </w:r>
      <w:r>
        <w:rPr>
          <w:rFonts w:ascii="Calibri"/>
          <w:sz w:val="24"/>
        </w:rPr>
        <w:t>activities</w:t>
      </w:r>
      <w:r>
        <w:rPr>
          <w:rFonts w:ascii="Calibri"/>
          <w:spacing w:val="-2"/>
          <w:sz w:val="24"/>
        </w:rPr>
        <w:t xml:space="preserve"> </w:t>
      </w:r>
      <w:r>
        <w:rPr>
          <w:rFonts w:ascii="Calibri"/>
          <w:sz w:val="24"/>
        </w:rPr>
        <w:t>and performance</w:t>
      </w:r>
      <w:r>
        <w:rPr>
          <w:rFonts w:ascii="Calibri"/>
          <w:spacing w:val="-3"/>
          <w:sz w:val="24"/>
        </w:rPr>
        <w:t xml:space="preserve"> </w:t>
      </w:r>
      <w:r>
        <w:rPr>
          <w:rFonts w:ascii="Calibri"/>
          <w:sz w:val="24"/>
        </w:rPr>
        <w:t>measures</w:t>
      </w:r>
      <w:r>
        <w:rPr>
          <w:rFonts w:ascii="Calibri"/>
          <w:spacing w:val="-2"/>
          <w:sz w:val="24"/>
        </w:rPr>
        <w:t xml:space="preserve"> </w:t>
      </w:r>
      <w:r>
        <w:rPr>
          <w:rFonts w:ascii="Calibri"/>
          <w:sz w:val="24"/>
        </w:rPr>
        <w:t>by</w:t>
      </w:r>
      <w:r>
        <w:rPr>
          <w:rFonts w:ascii="Calibri"/>
          <w:spacing w:val="-4"/>
          <w:sz w:val="24"/>
        </w:rPr>
        <w:t xml:space="preserve"> </w:t>
      </w:r>
      <w:r>
        <w:rPr>
          <w:rFonts w:ascii="Calibri"/>
          <w:spacing w:val="-2"/>
          <w:sz w:val="24"/>
        </w:rPr>
        <w:t>category</w:t>
      </w:r>
    </w:p>
    <w:tbl>
      <w:tblPr>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0"/>
        <w:gridCol w:w="4500"/>
        <w:gridCol w:w="5580"/>
      </w:tblGrid>
      <w:tr w:rsidR="00634866" w14:paraId="1201C885" w14:textId="77777777">
        <w:trPr>
          <w:trHeight w:val="978"/>
        </w:trPr>
        <w:tc>
          <w:tcPr>
            <w:tcW w:w="3780" w:type="dxa"/>
            <w:shd w:val="clear" w:color="auto" w:fill="F1F1F1"/>
          </w:tcPr>
          <w:p w14:paraId="697D481D" w14:textId="77777777" w:rsidR="00634866" w:rsidRDefault="00494A33">
            <w:pPr>
              <w:pStyle w:val="TableParagraph"/>
              <w:spacing w:before="1"/>
              <w:ind w:left="152" w:right="143"/>
              <w:jc w:val="center"/>
              <w:rPr>
                <w:rFonts w:ascii="Calibri"/>
                <w:b/>
                <w:sz w:val="20"/>
              </w:rPr>
            </w:pPr>
            <w:r>
              <w:rPr>
                <w:rFonts w:ascii="Calibri"/>
                <w:b/>
                <w:spacing w:val="-2"/>
                <w:sz w:val="20"/>
              </w:rPr>
              <w:t>CATEGORY</w:t>
            </w:r>
          </w:p>
          <w:p w14:paraId="064464DE" w14:textId="77777777" w:rsidR="00634866" w:rsidRDefault="00494A33">
            <w:pPr>
              <w:pStyle w:val="TableParagraph"/>
              <w:spacing w:before="1"/>
              <w:ind w:left="152" w:right="141"/>
              <w:jc w:val="center"/>
              <w:rPr>
                <w:rFonts w:ascii="Calibri"/>
                <w:sz w:val="20"/>
              </w:rPr>
            </w:pPr>
            <w:r>
              <w:rPr>
                <w:rFonts w:ascii="Calibri"/>
                <w:sz w:val="20"/>
              </w:rPr>
              <w:t>Goals</w:t>
            </w:r>
            <w:r>
              <w:rPr>
                <w:rFonts w:ascii="Calibri"/>
                <w:spacing w:val="-6"/>
                <w:sz w:val="20"/>
              </w:rPr>
              <w:t xml:space="preserve"> </w:t>
            </w:r>
            <w:r>
              <w:rPr>
                <w:rFonts w:ascii="Calibri"/>
                <w:sz w:val="20"/>
              </w:rPr>
              <w:t>and</w:t>
            </w:r>
            <w:r>
              <w:rPr>
                <w:rFonts w:ascii="Calibri"/>
                <w:spacing w:val="-7"/>
                <w:sz w:val="20"/>
              </w:rPr>
              <w:t xml:space="preserve"> </w:t>
            </w:r>
            <w:r>
              <w:rPr>
                <w:rFonts w:ascii="Calibri"/>
                <w:sz w:val="20"/>
              </w:rPr>
              <w:t>objectives</w:t>
            </w:r>
            <w:r>
              <w:rPr>
                <w:rFonts w:ascii="Calibri"/>
                <w:spacing w:val="-6"/>
                <w:sz w:val="20"/>
              </w:rPr>
              <w:t xml:space="preserve"> </w:t>
            </w:r>
            <w:r>
              <w:rPr>
                <w:rFonts w:ascii="Calibri"/>
                <w:sz w:val="20"/>
              </w:rPr>
              <w:t>from</w:t>
            </w:r>
            <w:r>
              <w:rPr>
                <w:rFonts w:ascii="Calibri"/>
                <w:spacing w:val="-8"/>
                <w:sz w:val="20"/>
              </w:rPr>
              <w:t xml:space="preserve"> </w:t>
            </w:r>
            <w:r>
              <w:rPr>
                <w:rFonts w:ascii="Calibri"/>
                <w:sz w:val="20"/>
              </w:rPr>
              <w:t>LWRM</w:t>
            </w:r>
            <w:r>
              <w:rPr>
                <w:rFonts w:ascii="Calibri"/>
                <w:spacing w:val="-7"/>
                <w:sz w:val="20"/>
              </w:rPr>
              <w:t xml:space="preserve"> </w:t>
            </w:r>
            <w:r>
              <w:rPr>
                <w:rFonts w:ascii="Calibri"/>
                <w:sz w:val="20"/>
              </w:rPr>
              <w:t>Plan</w:t>
            </w:r>
            <w:r>
              <w:rPr>
                <w:rFonts w:ascii="Calibri"/>
                <w:spacing w:val="-6"/>
                <w:sz w:val="20"/>
              </w:rPr>
              <w:t xml:space="preserve"> </w:t>
            </w:r>
            <w:r>
              <w:rPr>
                <w:rFonts w:ascii="Calibri"/>
                <w:sz w:val="20"/>
              </w:rPr>
              <w:t>can be added in each category</w:t>
            </w:r>
          </w:p>
          <w:p w14:paraId="08DE5472" w14:textId="77777777" w:rsidR="00634866" w:rsidRDefault="00494A33">
            <w:pPr>
              <w:pStyle w:val="TableParagraph"/>
              <w:spacing w:line="224" w:lineRule="exact"/>
              <w:ind w:left="152" w:right="145"/>
              <w:jc w:val="center"/>
              <w:rPr>
                <w:rFonts w:ascii="Calibri"/>
                <w:i/>
                <w:sz w:val="20"/>
              </w:rPr>
            </w:pPr>
            <w:r>
              <w:rPr>
                <w:rFonts w:ascii="Calibri"/>
                <w:sz w:val="20"/>
              </w:rPr>
              <w:t>(</w:t>
            </w:r>
            <w:r>
              <w:rPr>
                <w:rFonts w:ascii="Calibri"/>
                <w:i/>
                <w:sz w:val="20"/>
              </w:rPr>
              <w:t>examples</w:t>
            </w:r>
            <w:r>
              <w:rPr>
                <w:rFonts w:ascii="Calibri"/>
                <w:i/>
                <w:spacing w:val="-8"/>
                <w:sz w:val="20"/>
              </w:rPr>
              <w:t xml:space="preserve"> </w:t>
            </w:r>
            <w:r>
              <w:rPr>
                <w:rFonts w:ascii="Calibri"/>
                <w:i/>
                <w:sz w:val="20"/>
              </w:rPr>
              <w:t>in</w:t>
            </w:r>
            <w:r>
              <w:rPr>
                <w:rFonts w:ascii="Calibri"/>
                <w:i/>
                <w:spacing w:val="-5"/>
                <w:sz w:val="20"/>
              </w:rPr>
              <w:t xml:space="preserve"> </w:t>
            </w:r>
            <w:r>
              <w:rPr>
                <w:rFonts w:ascii="Calibri"/>
                <w:i/>
                <w:spacing w:val="-2"/>
                <w:sz w:val="20"/>
              </w:rPr>
              <w:t>italics)</w:t>
            </w:r>
          </w:p>
        </w:tc>
        <w:tc>
          <w:tcPr>
            <w:tcW w:w="4500" w:type="dxa"/>
            <w:shd w:val="clear" w:color="auto" w:fill="F1F1F1"/>
          </w:tcPr>
          <w:p w14:paraId="545A4AF1" w14:textId="77777777" w:rsidR="00634866" w:rsidRDefault="00494A33">
            <w:pPr>
              <w:pStyle w:val="TableParagraph"/>
              <w:spacing w:before="1"/>
              <w:ind w:left="18" w:right="8"/>
              <w:jc w:val="center"/>
              <w:rPr>
                <w:rFonts w:ascii="Calibri"/>
                <w:b/>
                <w:sz w:val="20"/>
              </w:rPr>
            </w:pPr>
            <w:r>
              <w:rPr>
                <w:rFonts w:ascii="Calibri"/>
                <w:b/>
                <w:sz w:val="20"/>
              </w:rPr>
              <w:t>PLANNED</w:t>
            </w:r>
            <w:r>
              <w:rPr>
                <w:rFonts w:ascii="Calibri"/>
                <w:b/>
                <w:spacing w:val="-10"/>
                <w:sz w:val="20"/>
              </w:rPr>
              <w:t xml:space="preserve"> </w:t>
            </w:r>
            <w:r>
              <w:rPr>
                <w:rFonts w:ascii="Calibri"/>
                <w:b/>
                <w:sz w:val="20"/>
              </w:rPr>
              <w:t>ACTIVITIES</w:t>
            </w:r>
            <w:r>
              <w:rPr>
                <w:rFonts w:ascii="Calibri"/>
                <w:b/>
                <w:spacing w:val="-10"/>
                <w:sz w:val="20"/>
              </w:rPr>
              <w:t xml:space="preserve"> </w:t>
            </w:r>
            <w:r>
              <w:rPr>
                <w:rFonts w:ascii="Calibri"/>
                <w:b/>
                <w:sz w:val="20"/>
              </w:rPr>
              <w:t>WITH</w:t>
            </w:r>
            <w:r>
              <w:rPr>
                <w:rFonts w:ascii="Calibri"/>
                <w:b/>
                <w:spacing w:val="-9"/>
                <w:sz w:val="20"/>
              </w:rPr>
              <w:t xml:space="preserve"> </w:t>
            </w:r>
            <w:r>
              <w:rPr>
                <w:rFonts w:ascii="Calibri"/>
                <w:b/>
                <w:spacing w:val="-2"/>
                <w:sz w:val="20"/>
              </w:rPr>
              <w:t>BENCHMARKS</w:t>
            </w:r>
          </w:p>
          <w:p w14:paraId="26F9DBDD" w14:textId="77777777" w:rsidR="00634866" w:rsidRDefault="00494A33">
            <w:pPr>
              <w:pStyle w:val="TableParagraph"/>
              <w:spacing w:before="1"/>
              <w:ind w:left="20" w:right="8"/>
              <w:jc w:val="center"/>
              <w:rPr>
                <w:rFonts w:ascii="Calibri"/>
                <w:sz w:val="20"/>
              </w:rPr>
            </w:pPr>
            <w:r>
              <w:rPr>
                <w:rFonts w:ascii="Calibri"/>
                <w:sz w:val="20"/>
              </w:rPr>
              <w:t>If</w:t>
            </w:r>
            <w:r>
              <w:rPr>
                <w:rFonts w:ascii="Calibri"/>
                <w:spacing w:val="-7"/>
                <w:sz w:val="20"/>
              </w:rPr>
              <w:t xml:space="preserve"> </w:t>
            </w:r>
            <w:r>
              <w:rPr>
                <w:rFonts w:ascii="Calibri"/>
                <w:sz w:val="20"/>
              </w:rPr>
              <w:t>applicable,</w:t>
            </w:r>
            <w:r>
              <w:rPr>
                <w:rFonts w:ascii="Calibri"/>
                <w:spacing w:val="-6"/>
                <w:sz w:val="20"/>
              </w:rPr>
              <w:t xml:space="preserve"> </w:t>
            </w:r>
            <w:r>
              <w:rPr>
                <w:rFonts w:ascii="Calibri"/>
                <w:sz w:val="20"/>
              </w:rPr>
              <w:t>identify</w:t>
            </w:r>
            <w:r>
              <w:rPr>
                <w:rFonts w:ascii="Calibri"/>
                <w:spacing w:val="-6"/>
                <w:sz w:val="20"/>
              </w:rPr>
              <w:t xml:space="preserve"> </w:t>
            </w:r>
            <w:r>
              <w:rPr>
                <w:rFonts w:ascii="Calibri"/>
                <w:sz w:val="20"/>
              </w:rPr>
              <w:t>focus</w:t>
            </w:r>
            <w:r>
              <w:rPr>
                <w:rFonts w:ascii="Calibri"/>
                <w:spacing w:val="-6"/>
                <w:sz w:val="20"/>
              </w:rPr>
              <w:t xml:space="preserve"> </w:t>
            </w:r>
            <w:r>
              <w:rPr>
                <w:rFonts w:ascii="Calibri"/>
                <w:sz w:val="20"/>
              </w:rPr>
              <w:t>areas,</w:t>
            </w:r>
            <w:r>
              <w:rPr>
                <w:rFonts w:ascii="Calibri"/>
                <w:spacing w:val="-6"/>
                <w:sz w:val="20"/>
              </w:rPr>
              <w:t xml:space="preserve"> </w:t>
            </w:r>
            <w:r>
              <w:rPr>
                <w:rFonts w:ascii="Calibri"/>
                <w:sz w:val="20"/>
              </w:rPr>
              <w:t>e.g.</w:t>
            </w:r>
            <w:r>
              <w:rPr>
                <w:rFonts w:ascii="Calibri"/>
                <w:spacing w:val="-7"/>
                <w:sz w:val="20"/>
              </w:rPr>
              <w:t xml:space="preserve"> </w:t>
            </w:r>
            <w:r>
              <w:rPr>
                <w:rFonts w:ascii="Calibri"/>
                <w:sz w:val="20"/>
              </w:rPr>
              <w:t>HUC</w:t>
            </w:r>
            <w:r>
              <w:rPr>
                <w:rFonts w:ascii="Calibri"/>
                <w:spacing w:val="-7"/>
                <w:sz w:val="20"/>
              </w:rPr>
              <w:t xml:space="preserve"> </w:t>
            </w:r>
            <w:r>
              <w:rPr>
                <w:rFonts w:ascii="Calibri"/>
                <w:sz w:val="20"/>
              </w:rPr>
              <w:t>12 watershed code</w:t>
            </w:r>
          </w:p>
          <w:p w14:paraId="5A747EBB" w14:textId="77777777" w:rsidR="00634866" w:rsidRDefault="00494A33">
            <w:pPr>
              <w:pStyle w:val="TableParagraph"/>
              <w:spacing w:line="224" w:lineRule="exact"/>
              <w:ind w:left="17" w:right="10"/>
              <w:jc w:val="center"/>
              <w:rPr>
                <w:rFonts w:ascii="Calibri" w:hAnsi="Calibri"/>
                <w:i/>
                <w:sz w:val="20"/>
              </w:rPr>
            </w:pPr>
            <w:r>
              <w:rPr>
                <w:rFonts w:ascii="Calibri" w:hAnsi="Calibri"/>
                <w:i/>
                <w:sz w:val="20"/>
              </w:rPr>
              <w:t>(examples</w:t>
            </w:r>
            <w:r>
              <w:rPr>
                <w:rFonts w:ascii="Calibri" w:hAnsi="Calibri"/>
                <w:i/>
                <w:spacing w:val="-7"/>
                <w:sz w:val="20"/>
              </w:rPr>
              <w:t xml:space="preserve"> </w:t>
            </w:r>
            <w:r>
              <w:rPr>
                <w:rFonts w:ascii="Calibri" w:hAnsi="Calibri"/>
                <w:i/>
                <w:sz w:val="20"/>
              </w:rPr>
              <w:t>of</w:t>
            </w:r>
            <w:r>
              <w:rPr>
                <w:rFonts w:ascii="Calibri" w:hAnsi="Calibri"/>
                <w:i/>
                <w:spacing w:val="-7"/>
                <w:sz w:val="20"/>
              </w:rPr>
              <w:t xml:space="preserve"> </w:t>
            </w:r>
            <w:r>
              <w:rPr>
                <w:rFonts w:ascii="Calibri" w:hAnsi="Calibri"/>
                <w:i/>
                <w:sz w:val="20"/>
              </w:rPr>
              <w:t>types</w:t>
            </w:r>
            <w:r>
              <w:rPr>
                <w:rFonts w:ascii="Calibri" w:hAnsi="Calibri"/>
                <w:i/>
                <w:spacing w:val="-7"/>
                <w:sz w:val="20"/>
              </w:rPr>
              <w:t xml:space="preserve"> </w:t>
            </w:r>
            <w:r>
              <w:rPr>
                <w:rFonts w:ascii="Calibri" w:hAnsi="Calibri"/>
                <w:i/>
                <w:sz w:val="20"/>
              </w:rPr>
              <w:t>of</w:t>
            </w:r>
            <w:r>
              <w:rPr>
                <w:rFonts w:ascii="Calibri" w:hAnsi="Calibri"/>
                <w:i/>
                <w:spacing w:val="-7"/>
                <w:sz w:val="20"/>
              </w:rPr>
              <w:t xml:space="preserve"> </w:t>
            </w:r>
            <w:r>
              <w:rPr>
                <w:rFonts w:ascii="Calibri" w:hAnsi="Calibri"/>
                <w:i/>
                <w:sz w:val="20"/>
              </w:rPr>
              <w:t>“planned</w:t>
            </w:r>
            <w:r>
              <w:rPr>
                <w:rFonts w:ascii="Calibri" w:hAnsi="Calibri"/>
                <w:i/>
                <w:spacing w:val="-6"/>
                <w:sz w:val="20"/>
              </w:rPr>
              <w:t xml:space="preserve"> </w:t>
            </w:r>
            <w:r>
              <w:rPr>
                <w:rFonts w:ascii="Calibri" w:hAnsi="Calibri"/>
                <w:i/>
                <w:sz w:val="20"/>
              </w:rPr>
              <w:t>activities”</w:t>
            </w:r>
            <w:r>
              <w:rPr>
                <w:rFonts w:ascii="Calibri" w:hAnsi="Calibri"/>
                <w:i/>
                <w:spacing w:val="-5"/>
                <w:sz w:val="20"/>
              </w:rPr>
              <w:t xml:space="preserve"> </w:t>
            </w:r>
            <w:r>
              <w:rPr>
                <w:rFonts w:ascii="Calibri" w:hAnsi="Calibri"/>
                <w:i/>
                <w:sz w:val="20"/>
              </w:rPr>
              <w:t>in</w:t>
            </w:r>
            <w:r>
              <w:rPr>
                <w:rFonts w:ascii="Calibri" w:hAnsi="Calibri"/>
                <w:i/>
                <w:spacing w:val="-5"/>
                <w:sz w:val="20"/>
              </w:rPr>
              <w:t xml:space="preserve"> </w:t>
            </w:r>
            <w:r>
              <w:rPr>
                <w:rFonts w:ascii="Calibri" w:hAnsi="Calibri"/>
                <w:i/>
                <w:spacing w:val="-2"/>
                <w:sz w:val="20"/>
              </w:rPr>
              <w:t>italics)</w:t>
            </w:r>
          </w:p>
        </w:tc>
        <w:tc>
          <w:tcPr>
            <w:tcW w:w="5580" w:type="dxa"/>
            <w:shd w:val="clear" w:color="auto" w:fill="F1F1F1"/>
          </w:tcPr>
          <w:p w14:paraId="422EB6C8" w14:textId="77777777" w:rsidR="00634866" w:rsidRDefault="00494A33">
            <w:pPr>
              <w:pStyle w:val="TableParagraph"/>
              <w:spacing w:before="1"/>
              <w:ind w:left="10"/>
              <w:jc w:val="center"/>
              <w:rPr>
                <w:rFonts w:ascii="Calibri"/>
                <w:b/>
                <w:sz w:val="20"/>
              </w:rPr>
            </w:pPr>
            <w:r>
              <w:rPr>
                <w:rFonts w:ascii="Calibri"/>
                <w:b/>
                <w:spacing w:val="-2"/>
                <w:sz w:val="20"/>
              </w:rPr>
              <w:t>PERFORMANCE</w:t>
            </w:r>
            <w:r>
              <w:rPr>
                <w:rFonts w:ascii="Calibri"/>
                <w:b/>
                <w:spacing w:val="8"/>
                <w:sz w:val="20"/>
              </w:rPr>
              <w:t xml:space="preserve"> </w:t>
            </w:r>
            <w:r>
              <w:rPr>
                <w:rFonts w:ascii="Calibri"/>
                <w:b/>
                <w:spacing w:val="-2"/>
                <w:sz w:val="20"/>
              </w:rPr>
              <w:t>MEASUREMENTS</w:t>
            </w:r>
          </w:p>
          <w:p w14:paraId="1526F13F" w14:textId="77777777" w:rsidR="00634866" w:rsidRDefault="00494A33">
            <w:pPr>
              <w:pStyle w:val="TableParagraph"/>
              <w:spacing w:before="1"/>
              <w:ind w:left="10" w:right="3"/>
              <w:jc w:val="center"/>
              <w:rPr>
                <w:rFonts w:ascii="Calibri"/>
                <w:i/>
                <w:sz w:val="20"/>
              </w:rPr>
            </w:pPr>
            <w:r>
              <w:rPr>
                <w:rFonts w:ascii="Calibri"/>
                <w:i/>
                <w:sz w:val="20"/>
              </w:rPr>
              <w:t>(examples</w:t>
            </w:r>
            <w:r>
              <w:rPr>
                <w:rFonts w:ascii="Calibri"/>
                <w:i/>
                <w:spacing w:val="-8"/>
                <w:sz w:val="20"/>
              </w:rPr>
              <w:t xml:space="preserve"> </w:t>
            </w:r>
            <w:r>
              <w:rPr>
                <w:rFonts w:ascii="Calibri"/>
                <w:i/>
                <w:sz w:val="20"/>
              </w:rPr>
              <w:t>in</w:t>
            </w:r>
            <w:r>
              <w:rPr>
                <w:rFonts w:ascii="Calibri"/>
                <w:i/>
                <w:spacing w:val="-5"/>
                <w:sz w:val="20"/>
              </w:rPr>
              <w:t xml:space="preserve"> </w:t>
            </w:r>
            <w:r>
              <w:rPr>
                <w:rFonts w:ascii="Calibri"/>
                <w:i/>
                <w:spacing w:val="-2"/>
                <w:sz w:val="20"/>
              </w:rPr>
              <w:t>italics)</w:t>
            </w:r>
          </w:p>
        </w:tc>
      </w:tr>
      <w:tr w:rsidR="00634866" w14:paraId="797B481B" w14:textId="77777777">
        <w:trPr>
          <w:trHeight w:val="304"/>
        </w:trPr>
        <w:tc>
          <w:tcPr>
            <w:tcW w:w="13860" w:type="dxa"/>
            <w:gridSpan w:val="3"/>
            <w:tcBorders>
              <w:left w:val="nil"/>
              <w:right w:val="nil"/>
            </w:tcBorders>
          </w:tcPr>
          <w:p w14:paraId="6976467E" w14:textId="77777777" w:rsidR="00634866" w:rsidRDefault="00494A33">
            <w:pPr>
              <w:pStyle w:val="TableParagraph"/>
              <w:numPr>
                <w:ilvl w:val="0"/>
                <w:numId w:val="9"/>
              </w:numPr>
              <w:tabs>
                <w:tab w:val="left" w:pos="472"/>
              </w:tabs>
              <w:spacing w:line="284" w:lineRule="exact"/>
              <w:rPr>
                <w:rFonts w:ascii="Calibri" w:hAnsi="Calibri"/>
                <w:i/>
                <w:sz w:val="24"/>
              </w:rPr>
            </w:pPr>
            <w:bookmarkStart w:id="1" w:name="_Cropland"/>
            <w:bookmarkEnd w:id="1"/>
            <w:r>
              <w:rPr>
                <w:rFonts w:ascii="Calibri" w:hAnsi="Calibri"/>
                <w:i/>
                <w:spacing w:val="-2"/>
                <w:sz w:val="24"/>
              </w:rPr>
              <w:t>Cropland</w:t>
            </w:r>
          </w:p>
        </w:tc>
      </w:tr>
      <w:tr w:rsidR="00634866" w14:paraId="61F7A0C0" w14:textId="77777777">
        <w:trPr>
          <w:trHeight w:val="1221"/>
        </w:trPr>
        <w:tc>
          <w:tcPr>
            <w:tcW w:w="3780" w:type="dxa"/>
          </w:tcPr>
          <w:p w14:paraId="098A2913" w14:textId="77777777" w:rsidR="00634866" w:rsidRDefault="00494A33">
            <w:pPr>
              <w:pStyle w:val="TableParagraph"/>
              <w:ind w:left="107" w:right="278" w:hanging="17"/>
              <w:rPr>
                <w:rFonts w:ascii="Calibri"/>
                <w:b/>
                <w:sz w:val="24"/>
              </w:rPr>
            </w:pPr>
            <w:r>
              <w:rPr>
                <w:rFonts w:ascii="Calibri"/>
                <w:b/>
                <w:sz w:val="24"/>
              </w:rPr>
              <w:t>Cropland,</w:t>
            </w:r>
            <w:r>
              <w:rPr>
                <w:rFonts w:ascii="Calibri"/>
                <w:b/>
                <w:spacing w:val="-13"/>
                <w:sz w:val="24"/>
              </w:rPr>
              <w:t xml:space="preserve"> </w:t>
            </w:r>
            <w:r>
              <w:rPr>
                <w:rFonts w:ascii="Calibri"/>
                <w:b/>
                <w:sz w:val="24"/>
              </w:rPr>
              <w:t>soil</w:t>
            </w:r>
            <w:r>
              <w:rPr>
                <w:rFonts w:ascii="Calibri"/>
                <w:b/>
                <w:spacing w:val="-11"/>
                <w:sz w:val="24"/>
              </w:rPr>
              <w:t xml:space="preserve"> </w:t>
            </w:r>
            <w:r>
              <w:rPr>
                <w:rFonts w:ascii="Calibri"/>
                <w:b/>
                <w:sz w:val="24"/>
              </w:rPr>
              <w:t>health,</w:t>
            </w:r>
            <w:r>
              <w:rPr>
                <w:rFonts w:ascii="Calibri"/>
                <w:b/>
                <w:spacing w:val="-12"/>
                <w:sz w:val="24"/>
              </w:rPr>
              <w:t xml:space="preserve"> </w:t>
            </w:r>
            <w:r>
              <w:rPr>
                <w:rFonts w:ascii="Calibri"/>
                <w:b/>
                <w:sz w:val="24"/>
              </w:rPr>
              <w:t>and/or nutrient management</w:t>
            </w:r>
          </w:p>
          <w:p w14:paraId="14567BB9" w14:textId="77777777" w:rsidR="00634866" w:rsidRDefault="00494A33">
            <w:pPr>
              <w:pStyle w:val="TableParagraph"/>
              <w:spacing w:before="1"/>
              <w:ind w:left="107" w:right="278"/>
              <w:rPr>
                <w:rFonts w:ascii="Calibri"/>
                <w:sz w:val="20"/>
              </w:rPr>
            </w:pPr>
            <w:r>
              <w:rPr>
                <w:rFonts w:ascii="Calibri"/>
                <w:sz w:val="20"/>
              </w:rPr>
              <w:t>LWRM</w:t>
            </w:r>
            <w:r>
              <w:rPr>
                <w:rFonts w:ascii="Calibri"/>
                <w:spacing w:val="-8"/>
                <w:sz w:val="20"/>
              </w:rPr>
              <w:t xml:space="preserve"> </w:t>
            </w:r>
            <w:r>
              <w:rPr>
                <w:rFonts w:ascii="Calibri"/>
                <w:sz w:val="20"/>
              </w:rPr>
              <w:t>Goal</w:t>
            </w:r>
            <w:r>
              <w:rPr>
                <w:rFonts w:ascii="Calibri"/>
                <w:spacing w:val="-8"/>
                <w:sz w:val="20"/>
              </w:rPr>
              <w:t xml:space="preserve"> </w:t>
            </w:r>
            <w:r>
              <w:rPr>
                <w:rFonts w:ascii="Calibri"/>
                <w:sz w:val="20"/>
              </w:rPr>
              <w:t>#5:</w:t>
            </w:r>
            <w:r>
              <w:rPr>
                <w:rFonts w:ascii="Calibri"/>
                <w:spacing w:val="-9"/>
                <w:sz w:val="20"/>
              </w:rPr>
              <w:t xml:space="preserve"> </w:t>
            </w:r>
            <w:r>
              <w:rPr>
                <w:rFonts w:ascii="Calibri"/>
                <w:sz w:val="20"/>
              </w:rPr>
              <w:t>Protect,</w:t>
            </w:r>
            <w:r>
              <w:rPr>
                <w:rFonts w:ascii="Calibri"/>
                <w:spacing w:val="-7"/>
                <w:sz w:val="20"/>
              </w:rPr>
              <w:t xml:space="preserve"> </w:t>
            </w:r>
            <w:r>
              <w:rPr>
                <w:rFonts w:ascii="Calibri"/>
                <w:sz w:val="20"/>
              </w:rPr>
              <w:t>enhance,</w:t>
            </w:r>
            <w:r>
              <w:rPr>
                <w:rFonts w:ascii="Calibri"/>
                <w:spacing w:val="-7"/>
                <w:sz w:val="20"/>
              </w:rPr>
              <w:t xml:space="preserve"> </w:t>
            </w:r>
            <w:r>
              <w:rPr>
                <w:rFonts w:ascii="Calibri"/>
                <w:sz w:val="20"/>
              </w:rPr>
              <w:t>and restore soil resources</w:t>
            </w:r>
          </w:p>
        </w:tc>
        <w:tc>
          <w:tcPr>
            <w:tcW w:w="4500" w:type="dxa"/>
          </w:tcPr>
          <w:p w14:paraId="54D51610" w14:textId="77777777" w:rsidR="00634866" w:rsidRDefault="00494A33">
            <w:pPr>
              <w:pStyle w:val="TableParagraph"/>
              <w:spacing w:before="1"/>
              <w:ind w:left="107" w:right="1134"/>
              <w:rPr>
                <w:rFonts w:ascii="Calibri"/>
                <w:sz w:val="20"/>
              </w:rPr>
            </w:pPr>
            <w:r>
              <w:rPr>
                <w:rFonts w:ascii="Calibri"/>
                <w:sz w:val="20"/>
              </w:rPr>
              <w:t>Update Farmland Preservation Plan Host</w:t>
            </w:r>
            <w:r>
              <w:rPr>
                <w:rFonts w:ascii="Calibri"/>
                <w:spacing w:val="-8"/>
                <w:sz w:val="20"/>
              </w:rPr>
              <w:t xml:space="preserve"> </w:t>
            </w:r>
            <w:r>
              <w:rPr>
                <w:rFonts w:ascii="Calibri"/>
                <w:sz w:val="20"/>
              </w:rPr>
              <w:t>Pasture</w:t>
            </w:r>
            <w:r>
              <w:rPr>
                <w:rFonts w:ascii="Calibri"/>
                <w:spacing w:val="-9"/>
                <w:sz w:val="20"/>
              </w:rPr>
              <w:t xml:space="preserve"> </w:t>
            </w:r>
            <w:r>
              <w:rPr>
                <w:rFonts w:ascii="Calibri"/>
                <w:sz w:val="20"/>
              </w:rPr>
              <w:t>Walk</w:t>
            </w:r>
            <w:r>
              <w:rPr>
                <w:rFonts w:ascii="Calibri"/>
                <w:spacing w:val="-7"/>
                <w:sz w:val="20"/>
              </w:rPr>
              <w:t xml:space="preserve"> </w:t>
            </w:r>
            <w:r>
              <w:rPr>
                <w:rFonts w:ascii="Calibri"/>
                <w:sz w:val="20"/>
              </w:rPr>
              <w:t>for</w:t>
            </w:r>
            <w:r>
              <w:rPr>
                <w:rFonts w:ascii="Calibri"/>
                <w:spacing w:val="-8"/>
                <w:sz w:val="20"/>
              </w:rPr>
              <w:t xml:space="preserve"> </w:t>
            </w:r>
            <w:r>
              <w:rPr>
                <w:rFonts w:ascii="Calibri"/>
                <w:sz w:val="20"/>
              </w:rPr>
              <w:t>county</w:t>
            </w:r>
            <w:r>
              <w:rPr>
                <w:rFonts w:ascii="Calibri"/>
                <w:spacing w:val="-9"/>
                <w:sz w:val="20"/>
              </w:rPr>
              <w:t xml:space="preserve"> </w:t>
            </w:r>
            <w:r>
              <w:rPr>
                <w:rFonts w:ascii="Calibri"/>
                <w:sz w:val="20"/>
              </w:rPr>
              <w:t>producers</w:t>
            </w:r>
          </w:p>
          <w:p w14:paraId="0DBC43F3" w14:textId="77777777" w:rsidR="00634866" w:rsidRDefault="00494A33">
            <w:pPr>
              <w:pStyle w:val="TableParagraph"/>
              <w:ind w:left="107"/>
              <w:rPr>
                <w:rFonts w:ascii="Calibri"/>
                <w:sz w:val="20"/>
              </w:rPr>
            </w:pPr>
            <w:r>
              <w:rPr>
                <w:rFonts w:ascii="Calibri"/>
                <w:sz w:val="20"/>
              </w:rPr>
              <w:t>Share</w:t>
            </w:r>
            <w:r>
              <w:rPr>
                <w:rFonts w:ascii="Calibri"/>
                <w:spacing w:val="-8"/>
                <w:sz w:val="20"/>
              </w:rPr>
              <w:t xml:space="preserve"> </w:t>
            </w:r>
            <w:r>
              <w:rPr>
                <w:rFonts w:ascii="Calibri"/>
                <w:sz w:val="20"/>
              </w:rPr>
              <w:t>FSA</w:t>
            </w:r>
            <w:r>
              <w:rPr>
                <w:rFonts w:ascii="Calibri"/>
                <w:spacing w:val="-7"/>
                <w:sz w:val="20"/>
              </w:rPr>
              <w:t xml:space="preserve"> </w:t>
            </w:r>
            <w:r>
              <w:rPr>
                <w:rFonts w:ascii="Calibri"/>
                <w:sz w:val="20"/>
              </w:rPr>
              <w:t>information</w:t>
            </w:r>
            <w:r>
              <w:rPr>
                <w:rFonts w:ascii="Calibri"/>
                <w:spacing w:val="-6"/>
                <w:sz w:val="20"/>
              </w:rPr>
              <w:t xml:space="preserve"> </w:t>
            </w:r>
            <w:r>
              <w:rPr>
                <w:rFonts w:ascii="Calibri"/>
                <w:sz w:val="20"/>
              </w:rPr>
              <w:t>on</w:t>
            </w:r>
            <w:r>
              <w:rPr>
                <w:rFonts w:ascii="Calibri"/>
                <w:spacing w:val="-6"/>
                <w:sz w:val="20"/>
              </w:rPr>
              <w:t xml:space="preserve"> </w:t>
            </w:r>
            <w:r>
              <w:rPr>
                <w:rFonts w:ascii="Calibri"/>
                <w:sz w:val="20"/>
              </w:rPr>
              <w:t>loans</w:t>
            </w:r>
            <w:r>
              <w:rPr>
                <w:rFonts w:ascii="Calibri"/>
                <w:spacing w:val="-6"/>
                <w:sz w:val="20"/>
              </w:rPr>
              <w:t xml:space="preserve"> </w:t>
            </w:r>
            <w:r>
              <w:rPr>
                <w:rFonts w:ascii="Calibri"/>
                <w:sz w:val="20"/>
              </w:rPr>
              <w:t>and</w:t>
            </w:r>
            <w:r>
              <w:rPr>
                <w:rFonts w:ascii="Calibri"/>
                <w:spacing w:val="-6"/>
                <w:sz w:val="20"/>
              </w:rPr>
              <w:t xml:space="preserve"> </w:t>
            </w:r>
            <w:r>
              <w:rPr>
                <w:rFonts w:ascii="Calibri"/>
                <w:sz w:val="20"/>
              </w:rPr>
              <w:t xml:space="preserve">conservation </w:t>
            </w:r>
            <w:r>
              <w:rPr>
                <w:rFonts w:ascii="Calibri"/>
                <w:spacing w:val="-2"/>
                <w:sz w:val="20"/>
              </w:rPr>
              <w:t>programs</w:t>
            </w:r>
          </w:p>
          <w:p w14:paraId="0A87767B" w14:textId="77777777" w:rsidR="00634866" w:rsidRDefault="00494A33">
            <w:pPr>
              <w:pStyle w:val="TableParagraph"/>
              <w:spacing w:line="223" w:lineRule="exact"/>
              <w:ind w:left="107"/>
              <w:rPr>
                <w:rFonts w:ascii="Calibri"/>
                <w:sz w:val="20"/>
              </w:rPr>
            </w:pPr>
            <w:r>
              <w:rPr>
                <w:rFonts w:ascii="Calibri"/>
                <w:sz w:val="20"/>
              </w:rPr>
              <w:t>Continue</w:t>
            </w:r>
            <w:r>
              <w:rPr>
                <w:rFonts w:ascii="Calibri"/>
                <w:spacing w:val="-8"/>
                <w:sz w:val="20"/>
              </w:rPr>
              <w:t xml:space="preserve"> </w:t>
            </w:r>
            <w:r>
              <w:rPr>
                <w:rFonts w:ascii="Calibri"/>
                <w:sz w:val="20"/>
              </w:rPr>
              <w:t>support</w:t>
            </w:r>
            <w:r>
              <w:rPr>
                <w:rFonts w:ascii="Calibri"/>
                <w:spacing w:val="-7"/>
                <w:sz w:val="20"/>
              </w:rPr>
              <w:t xml:space="preserve"> </w:t>
            </w:r>
            <w:r>
              <w:rPr>
                <w:rFonts w:ascii="Calibri"/>
                <w:sz w:val="20"/>
              </w:rPr>
              <w:t>for</w:t>
            </w:r>
            <w:r>
              <w:rPr>
                <w:rFonts w:ascii="Calibri"/>
                <w:spacing w:val="-6"/>
                <w:sz w:val="20"/>
              </w:rPr>
              <w:t xml:space="preserve"> </w:t>
            </w:r>
            <w:r>
              <w:rPr>
                <w:rFonts w:ascii="Calibri"/>
                <w:sz w:val="20"/>
              </w:rPr>
              <w:t>Wildlife</w:t>
            </w:r>
            <w:r>
              <w:rPr>
                <w:rFonts w:ascii="Calibri"/>
                <w:spacing w:val="-8"/>
                <w:sz w:val="20"/>
              </w:rPr>
              <w:t xml:space="preserve"> </w:t>
            </w:r>
            <w:r>
              <w:rPr>
                <w:rFonts w:ascii="Calibri"/>
                <w:spacing w:val="-2"/>
                <w:sz w:val="20"/>
              </w:rPr>
              <w:t>abatement</w:t>
            </w:r>
          </w:p>
        </w:tc>
        <w:tc>
          <w:tcPr>
            <w:tcW w:w="5580" w:type="dxa"/>
          </w:tcPr>
          <w:p w14:paraId="09D8FED0" w14:textId="77777777" w:rsidR="00634866" w:rsidRDefault="00494A33">
            <w:pPr>
              <w:pStyle w:val="TableParagraph"/>
              <w:spacing w:before="1"/>
              <w:ind w:left="179"/>
              <w:rPr>
                <w:rFonts w:ascii="Calibri"/>
                <w:sz w:val="20"/>
              </w:rPr>
            </w:pPr>
            <w:r>
              <w:rPr>
                <w:rFonts w:ascii="Calibri"/>
                <w:sz w:val="20"/>
              </w:rPr>
              <w:t>Number</w:t>
            </w:r>
            <w:r>
              <w:rPr>
                <w:rFonts w:ascii="Calibri"/>
                <w:spacing w:val="-6"/>
                <w:sz w:val="20"/>
              </w:rPr>
              <w:t xml:space="preserve"> </w:t>
            </w:r>
            <w:r>
              <w:rPr>
                <w:rFonts w:ascii="Calibri"/>
                <w:sz w:val="20"/>
              </w:rPr>
              <w:t>of</w:t>
            </w:r>
            <w:r>
              <w:rPr>
                <w:rFonts w:ascii="Calibri"/>
                <w:spacing w:val="-6"/>
                <w:sz w:val="20"/>
              </w:rPr>
              <w:t xml:space="preserve"> </w:t>
            </w:r>
            <w:r>
              <w:rPr>
                <w:rFonts w:ascii="Calibri"/>
                <w:sz w:val="20"/>
              </w:rPr>
              <w:t>contacts</w:t>
            </w:r>
            <w:r>
              <w:rPr>
                <w:rFonts w:ascii="Calibri"/>
                <w:spacing w:val="-4"/>
                <w:sz w:val="20"/>
              </w:rPr>
              <w:t xml:space="preserve"> </w:t>
            </w:r>
            <w:r>
              <w:rPr>
                <w:rFonts w:ascii="Calibri"/>
                <w:sz w:val="20"/>
              </w:rPr>
              <w:t>at</w:t>
            </w:r>
            <w:r>
              <w:rPr>
                <w:rFonts w:ascii="Calibri"/>
                <w:spacing w:val="-5"/>
                <w:sz w:val="20"/>
              </w:rPr>
              <w:t xml:space="preserve"> </w:t>
            </w:r>
            <w:r>
              <w:rPr>
                <w:rFonts w:ascii="Calibri"/>
                <w:sz w:val="20"/>
              </w:rPr>
              <w:t>hosted</w:t>
            </w:r>
            <w:r>
              <w:rPr>
                <w:rFonts w:ascii="Calibri"/>
                <w:spacing w:val="-7"/>
                <w:sz w:val="20"/>
              </w:rPr>
              <w:t xml:space="preserve"> </w:t>
            </w:r>
            <w:r>
              <w:rPr>
                <w:rFonts w:ascii="Calibri"/>
                <w:spacing w:val="-2"/>
                <w:sz w:val="20"/>
              </w:rPr>
              <w:t>events</w:t>
            </w:r>
          </w:p>
          <w:p w14:paraId="64B438E4" w14:textId="77777777" w:rsidR="00634866" w:rsidRDefault="00494A33">
            <w:pPr>
              <w:pStyle w:val="TableParagraph"/>
              <w:spacing w:before="1"/>
              <w:ind w:left="179" w:right="145"/>
              <w:rPr>
                <w:rFonts w:ascii="Calibri"/>
                <w:sz w:val="20"/>
              </w:rPr>
            </w:pPr>
            <w:r>
              <w:rPr>
                <w:rFonts w:ascii="Calibri"/>
                <w:sz w:val="20"/>
              </w:rPr>
              <w:t>Number</w:t>
            </w:r>
            <w:r>
              <w:rPr>
                <w:rFonts w:ascii="Calibri"/>
                <w:spacing w:val="-5"/>
                <w:sz w:val="20"/>
              </w:rPr>
              <w:t xml:space="preserve"> </w:t>
            </w:r>
            <w:r>
              <w:rPr>
                <w:rFonts w:ascii="Calibri"/>
                <w:sz w:val="20"/>
              </w:rPr>
              <w:t>of</w:t>
            </w:r>
            <w:r>
              <w:rPr>
                <w:rFonts w:ascii="Calibri"/>
                <w:spacing w:val="-6"/>
                <w:sz w:val="20"/>
              </w:rPr>
              <w:t xml:space="preserve"> </w:t>
            </w:r>
            <w:r>
              <w:rPr>
                <w:rFonts w:ascii="Calibri"/>
                <w:sz w:val="20"/>
              </w:rPr>
              <w:t>contacts</w:t>
            </w:r>
            <w:r>
              <w:rPr>
                <w:rFonts w:ascii="Calibri"/>
                <w:spacing w:val="-5"/>
                <w:sz w:val="20"/>
              </w:rPr>
              <w:t xml:space="preserve"> </w:t>
            </w:r>
            <w:r>
              <w:rPr>
                <w:rFonts w:ascii="Calibri"/>
                <w:sz w:val="20"/>
              </w:rPr>
              <w:t>made</w:t>
            </w:r>
            <w:r>
              <w:rPr>
                <w:rFonts w:ascii="Calibri"/>
                <w:spacing w:val="-6"/>
                <w:sz w:val="20"/>
              </w:rPr>
              <w:t xml:space="preserve"> </w:t>
            </w:r>
            <w:r>
              <w:rPr>
                <w:rFonts w:ascii="Calibri"/>
                <w:sz w:val="20"/>
              </w:rPr>
              <w:t>sharing</w:t>
            </w:r>
            <w:r>
              <w:rPr>
                <w:rFonts w:ascii="Calibri"/>
                <w:spacing w:val="-5"/>
                <w:sz w:val="20"/>
              </w:rPr>
              <w:t xml:space="preserve"> </w:t>
            </w:r>
            <w:r>
              <w:rPr>
                <w:rFonts w:ascii="Calibri"/>
                <w:sz w:val="20"/>
              </w:rPr>
              <w:t>info</w:t>
            </w:r>
            <w:r>
              <w:rPr>
                <w:rFonts w:ascii="Calibri"/>
                <w:spacing w:val="-5"/>
                <w:sz w:val="20"/>
              </w:rPr>
              <w:t xml:space="preserve"> </w:t>
            </w:r>
            <w:r>
              <w:rPr>
                <w:rFonts w:ascii="Calibri"/>
                <w:sz w:val="20"/>
              </w:rPr>
              <w:t>through</w:t>
            </w:r>
            <w:r>
              <w:rPr>
                <w:rFonts w:ascii="Calibri"/>
                <w:spacing w:val="-5"/>
                <w:sz w:val="20"/>
              </w:rPr>
              <w:t xml:space="preserve"> </w:t>
            </w:r>
            <w:r>
              <w:rPr>
                <w:rFonts w:ascii="Calibri"/>
                <w:sz w:val="20"/>
              </w:rPr>
              <w:t xml:space="preserve">communication </w:t>
            </w:r>
            <w:r>
              <w:rPr>
                <w:rFonts w:ascii="Calibri"/>
                <w:spacing w:val="-2"/>
                <w:sz w:val="20"/>
              </w:rPr>
              <w:t>platforms</w:t>
            </w:r>
          </w:p>
          <w:p w14:paraId="70F78008" w14:textId="77777777" w:rsidR="00634866" w:rsidRDefault="00494A33">
            <w:pPr>
              <w:pStyle w:val="TableParagraph"/>
              <w:spacing w:line="243" w:lineRule="exact"/>
              <w:ind w:left="179"/>
              <w:rPr>
                <w:rFonts w:ascii="Calibri"/>
                <w:sz w:val="20"/>
              </w:rPr>
            </w:pPr>
            <w:r>
              <w:rPr>
                <w:rFonts w:ascii="Calibri"/>
                <w:sz w:val="20"/>
              </w:rPr>
              <w:t>Number</w:t>
            </w:r>
            <w:r>
              <w:rPr>
                <w:rFonts w:ascii="Calibri"/>
                <w:spacing w:val="-7"/>
                <w:sz w:val="20"/>
              </w:rPr>
              <w:t xml:space="preserve"> </w:t>
            </w:r>
            <w:r>
              <w:rPr>
                <w:rFonts w:ascii="Calibri"/>
                <w:sz w:val="20"/>
              </w:rPr>
              <w:t>of</w:t>
            </w:r>
            <w:r>
              <w:rPr>
                <w:rFonts w:ascii="Calibri"/>
                <w:spacing w:val="-8"/>
                <w:sz w:val="20"/>
              </w:rPr>
              <w:t xml:space="preserve"> </w:t>
            </w:r>
            <w:r>
              <w:rPr>
                <w:rFonts w:ascii="Calibri"/>
                <w:sz w:val="20"/>
              </w:rPr>
              <w:t>wildlife</w:t>
            </w:r>
            <w:r>
              <w:rPr>
                <w:rFonts w:ascii="Calibri"/>
                <w:spacing w:val="-8"/>
                <w:sz w:val="20"/>
              </w:rPr>
              <w:t xml:space="preserve"> </w:t>
            </w:r>
            <w:r>
              <w:rPr>
                <w:rFonts w:ascii="Calibri"/>
                <w:sz w:val="20"/>
              </w:rPr>
              <w:t>abatement</w:t>
            </w:r>
            <w:r>
              <w:rPr>
                <w:rFonts w:ascii="Calibri"/>
                <w:spacing w:val="-7"/>
                <w:sz w:val="20"/>
              </w:rPr>
              <w:t xml:space="preserve"> </w:t>
            </w:r>
            <w:r>
              <w:rPr>
                <w:rFonts w:ascii="Calibri"/>
                <w:sz w:val="20"/>
              </w:rPr>
              <w:t>claims</w:t>
            </w:r>
            <w:r>
              <w:rPr>
                <w:rFonts w:ascii="Calibri"/>
                <w:spacing w:val="-6"/>
                <w:sz w:val="20"/>
              </w:rPr>
              <w:t xml:space="preserve"> </w:t>
            </w:r>
            <w:r>
              <w:rPr>
                <w:rFonts w:ascii="Calibri"/>
                <w:spacing w:val="-2"/>
                <w:sz w:val="20"/>
              </w:rPr>
              <w:t>addressed</w:t>
            </w:r>
          </w:p>
        </w:tc>
      </w:tr>
      <w:tr w:rsidR="00634866" w14:paraId="45124263" w14:textId="77777777">
        <w:trPr>
          <w:trHeight w:val="304"/>
        </w:trPr>
        <w:tc>
          <w:tcPr>
            <w:tcW w:w="13860" w:type="dxa"/>
            <w:gridSpan w:val="3"/>
            <w:tcBorders>
              <w:left w:val="nil"/>
              <w:right w:val="nil"/>
            </w:tcBorders>
          </w:tcPr>
          <w:p w14:paraId="73DECAAD" w14:textId="77777777" w:rsidR="00634866" w:rsidRDefault="00494A33">
            <w:pPr>
              <w:pStyle w:val="TableParagraph"/>
              <w:numPr>
                <w:ilvl w:val="0"/>
                <w:numId w:val="8"/>
              </w:numPr>
              <w:tabs>
                <w:tab w:val="left" w:pos="472"/>
              </w:tabs>
              <w:spacing w:line="284" w:lineRule="exact"/>
              <w:rPr>
                <w:rFonts w:ascii="Calibri" w:hAnsi="Calibri"/>
                <w:i/>
                <w:sz w:val="24"/>
              </w:rPr>
            </w:pPr>
            <w:bookmarkStart w:id="2" w:name="_Livestock"/>
            <w:bookmarkEnd w:id="2"/>
            <w:r>
              <w:rPr>
                <w:rFonts w:ascii="Calibri" w:hAnsi="Calibri"/>
                <w:i/>
                <w:spacing w:val="-2"/>
                <w:sz w:val="24"/>
              </w:rPr>
              <w:t>Livestock</w:t>
            </w:r>
          </w:p>
        </w:tc>
      </w:tr>
      <w:tr w:rsidR="00634866" w14:paraId="0AF23398" w14:textId="77777777">
        <w:trPr>
          <w:trHeight w:val="781"/>
        </w:trPr>
        <w:tc>
          <w:tcPr>
            <w:tcW w:w="3780" w:type="dxa"/>
          </w:tcPr>
          <w:p w14:paraId="6889AD66" w14:textId="77777777" w:rsidR="00634866" w:rsidRDefault="00494A33">
            <w:pPr>
              <w:pStyle w:val="TableParagraph"/>
              <w:spacing w:line="292" w:lineRule="exact"/>
              <w:ind w:left="107"/>
              <w:rPr>
                <w:rFonts w:ascii="Calibri"/>
                <w:b/>
                <w:sz w:val="24"/>
              </w:rPr>
            </w:pPr>
            <w:r>
              <w:rPr>
                <w:rFonts w:ascii="Calibri"/>
                <w:b/>
                <w:spacing w:val="-2"/>
                <w:sz w:val="24"/>
              </w:rPr>
              <w:t>Livestock</w:t>
            </w:r>
          </w:p>
          <w:p w14:paraId="04CE0F4E" w14:textId="77777777" w:rsidR="00634866" w:rsidRDefault="00494A33">
            <w:pPr>
              <w:pStyle w:val="TableParagraph"/>
              <w:spacing w:line="240" w:lineRule="atLeast"/>
              <w:ind w:left="107" w:right="278"/>
              <w:rPr>
                <w:rFonts w:ascii="Calibri"/>
                <w:sz w:val="20"/>
              </w:rPr>
            </w:pPr>
            <w:r>
              <w:rPr>
                <w:rFonts w:ascii="Calibri"/>
                <w:sz w:val="20"/>
              </w:rPr>
              <w:t>LWRM</w:t>
            </w:r>
            <w:r>
              <w:rPr>
                <w:rFonts w:ascii="Calibri"/>
                <w:spacing w:val="-8"/>
                <w:sz w:val="20"/>
              </w:rPr>
              <w:t xml:space="preserve"> </w:t>
            </w:r>
            <w:r>
              <w:rPr>
                <w:rFonts w:ascii="Calibri"/>
                <w:sz w:val="20"/>
              </w:rPr>
              <w:t>Goal</w:t>
            </w:r>
            <w:r>
              <w:rPr>
                <w:rFonts w:ascii="Calibri"/>
                <w:spacing w:val="-8"/>
                <w:sz w:val="20"/>
              </w:rPr>
              <w:t xml:space="preserve"> </w:t>
            </w:r>
            <w:r>
              <w:rPr>
                <w:rFonts w:ascii="Calibri"/>
                <w:sz w:val="20"/>
              </w:rPr>
              <w:t>#5:</w:t>
            </w:r>
            <w:r>
              <w:rPr>
                <w:rFonts w:ascii="Calibri"/>
                <w:spacing w:val="-9"/>
                <w:sz w:val="20"/>
              </w:rPr>
              <w:t xml:space="preserve"> </w:t>
            </w:r>
            <w:r>
              <w:rPr>
                <w:rFonts w:ascii="Calibri"/>
                <w:sz w:val="20"/>
              </w:rPr>
              <w:t>Protect,</w:t>
            </w:r>
            <w:r>
              <w:rPr>
                <w:rFonts w:ascii="Calibri"/>
                <w:spacing w:val="-7"/>
                <w:sz w:val="20"/>
              </w:rPr>
              <w:t xml:space="preserve"> </w:t>
            </w:r>
            <w:r>
              <w:rPr>
                <w:rFonts w:ascii="Calibri"/>
                <w:sz w:val="20"/>
              </w:rPr>
              <w:t>enhance,</w:t>
            </w:r>
            <w:r>
              <w:rPr>
                <w:rFonts w:ascii="Calibri"/>
                <w:spacing w:val="-7"/>
                <w:sz w:val="20"/>
              </w:rPr>
              <w:t xml:space="preserve"> </w:t>
            </w:r>
            <w:r>
              <w:rPr>
                <w:rFonts w:ascii="Calibri"/>
                <w:sz w:val="20"/>
              </w:rPr>
              <w:t>and restore soil resources</w:t>
            </w:r>
          </w:p>
        </w:tc>
        <w:tc>
          <w:tcPr>
            <w:tcW w:w="4500" w:type="dxa"/>
          </w:tcPr>
          <w:p w14:paraId="702DD05D" w14:textId="77777777" w:rsidR="00634866" w:rsidRDefault="00494A33">
            <w:pPr>
              <w:pStyle w:val="TableParagraph"/>
              <w:ind w:left="107" w:right="179"/>
              <w:rPr>
                <w:sz w:val="20"/>
              </w:rPr>
            </w:pPr>
            <w:r>
              <w:rPr>
                <w:sz w:val="20"/>
              </w:rPr>
              <w:t>Contact landowners located in watersheds with clearly</w:t>
            </w:r>
            <w:r>
              <w:rPr>
                <w:spacing w:val="-6"/>
                <w:sz w:val="20"/>
              </w:rPr>
              <w:t xml:space="preserve"> </w:t>
            </w:r>
            <w:r>
              <w:rPr>
                <w:sz w:val="20"/>
              </w:rPr>
              <w:t>excessive</w:t>
            </w:r>
            <w:r>
              <w:rPr>
                <w:spacing w:val="-7"/>
                <w:sz w:val="20"/>
              </w:rPr>
              <w:t xml:space="preserve"> </w:t>
            </w:r>
            <w:r>
              <w:rPr>
                <w:sz w:val="20"/>
              </w:rPr>
              <w:t>rates</w:t>
            </w:r>
            <w:r>
              <w:rPr>
                <w:spacing w:val="-8"/>
                <w:sz w:val="20"/>
              </w:rPr>
              <w:t xml:space="preserve"> </w:t>
            </w:r>
            <w:r>
              <w:rPr>
                <w:sz w:val="20"/>
              </w:rPr>
              <w:t>of</w:t>
            </w:r>
            <w:r>
              <w:rPr>
                <w:spacing w:val="-6"/>
                <w:sz w:val="20"/>
              </w:rPr>
              <w:t xml:space="preserve"> </w:t>
            </w:r>
            <w:r>
              <w:rPr>
                <w:sz w:val="20"/>
              </w:rPr>
              <w:t>cropland</w:t>
            </w:r>
            <w:r>
              <w:rPr>
                <w:spacing w:val="-6"/>
                <w:sz w:val="20"/>
              </w:rPr>
              <w:t xml:space="preserve"> </w:t>
            </w:r>
            <w:r>
              <w:rPr>
                <w:sz w:val="20"/>
              </w:rPr>
              <w:t>and/or</w:t>
            </w:r>
            <w:r>
              <w:rPr>
                <w:spacing w:val="-6"/>
                <w:sz w:val="20"/>
              </w:rPr>
              <w:t xml:space="preserve"> </w:t>
            </w:r>
            <w:r>
              <w:rPr>
                <w:sz w:val="20"/>
              </w:rPr>
              <w:t>livestock erosion draining to surface water, as needed</w:t>
            </w:r>
          </w:p>
        </w:tc>
        <w:tc>
          <w:tcPr>
            <w:tcW w:w="5580" w:type="dxa"/>
          </w:tcPr>
          <w:p w14:paraId="289F865C" w14:textId="77777777" w:rsidR="00634866" w:rsidRDefault="00494A33">
            <w:pPr>
              <w:pStyle w:val="TableParagraph"/>
              <w:ind w:left="107" w:right="145"/>
              <w:rPr>
                <w:sz w:val="20"/>
              </w:rPr>
            </w:pPr>
            <w:r>
              <w:rPr>
                <w:sz w:val="20"/>
              </w:rPr>
              <w:t>Conduct</w:t>
            </w:r>
            <w:r>
              <w:rPr>
                <w:spacing w:val="-5"/>
                <w:sz w:val="20"/>
              </w:rPr>
              <w:t xml:space="preserve"> </w:t>
            </w:r>
            <w:r>
              <w:rPr>
                <w:sz w:val="20"/>
              </w:rPr>
              <w:t>field</w:t>
            </w:r>
            <w:r>
              <w:rPr>
                <w:spacing w:val="-4"/>
                <w:sz w:val="20"/>
              </w:rPr>
              <w:t xml:space="preserve"> </w:t>
            </w:r>
            <w:r>
              <w:rPr>
                <w:sz w:val="20"/>
              </w:rPr>
              <w:t>surveys</w:t>
            </w:r>
            <w:r>
              <w:rPr>
                <w:spacing w:val="-6"/>
                <w:sz w:val="20"/>
              </w:rPr>
              <w:t xml:space="preserve"> </w:t>
            </w:r>
            <w:r>
              <w:rPr>
                <w:sz w:val="20"/>
              </w:rPr>
              <w:t>and</w:t>
            </w:r>
            <w:r>
              <w:rPr>
                <w:spacing w:val="-6"/>
                <w:sz w:val="20"/>
              </w:rPr>
              <w:t xml:space="preserve"> </w:t>
            </w:r>
            <w:r>
              <w:rPr>
                <w:sz w:val="20"/>
              </w:rPr>
              <w:t>provide</w:t>
            </w:r>
            <w:r>
              <w:rPr>
                <w:spacing w:val="-5"/>
                <w:sz w:val="20"/>
              </w:rPr>
              <w:t xml:space="preserve"> </w:t>
            </w:r>
            <w:r>
              <w:rPr>
                <w:sz w:val="20"/>
              </w:rPr>
              <w:t>guidance</w:t>
            </w:r>
            <w:r>
              <w:rPr>
                <w:spacing w:val="-5"/>
                <w:sz w:val="20"/>
              </w:rPr>
              <w:t xml:space="preserve"> </w:t>
            </w:r>
            <w:r>
              <w:rPr>
                <w:sz w:val="20"/>
              </w:rPr>
              <w:t>to</w:t>
            </w:r>
            <w:r>
              <w:rPr>
                <w:spacing w:val="-4"/>
                <w:sz w:val="20"/>
              </w:rPr>
              <w:t xml:space="preserve"> </w:t>
            </w:r>
            <w:r>
              <w:rPr>
                <w:sz w:val="20"/>
              </w:rPr>
              <w:t>landowners</w:t>
            </w:r>
            <w:r>
              <w:rPr>
                <w:spacing w:val="-6"/>
                <w:sz w:val="20"/>
              </w:rPr>
              <w:t xml:space="preserve"> </w:t>
            </w:r>
            <w:r>
              <w:rPr>
                <w:sz w:val="20"/>
              </w:rPr>
              <w:t>on programs available through NRCS, FSA, and DNR</w:t>
            </w:r>
          </w:p>
        </w:tc>
      </w:tr>
      <w:tr w:rsidR="00634866" w14:paraId="2F2604C7" w14:textId="77777777">
        <w:trPr>
          <w:trHeight w:val="306"/>
        </w:trPr>
        <w:tc>
          <w:tcPr>
            <w:tcW w:w="13860" w:type="dxa"/>
            <w:gridSpan w:val="3"/>
            <w:tcBorders>
              <w:left w:val="nil"/>
              <w:right w:val="nil"/>
            </w:tcBorders>
          </w:tcPr>
          <w:p w14:paraId="08B1FC3A" w14:textId="77777777" w:rsidR="00634866" w:rsidRDefault="00494A33">
            <w:pPr>
              <w:pStyle w:val="TableParagraph"/>
              <w:numPr>
                <w:ilvl w:val="0"/>
                <w:numId w:val="7"/>
              </w:numPr>
              <w:tabs>
                <w:tab w:val="left" w:pos="472"/>
              </w:tabs>
              <w:spacing w:line="287" w:lineRule="exact"/>
              <w:rPr>
                <w:rFonts w:ascii="Calibri" w:hAnsi="Calibri"/>
                <w:i/>
                <w:sz w:val="24"/>
              </w:rPr>
            </w:pPr>
            <w:bookmarkStart w:id="3" w:name="_Water_quality"/>
            <w:bookmarkEnd w:id="3"/>
            <w:r>
              <w:rPr>
                <w:rFonts w:ascii="Calibri" w:hAnsi="Calibri"/>
                <w:i/>
                <w:sz w:val="24"/>
              </w:rPr>
              <w:t>Water</w:t>
            </w:r>
            <w:r>
              <w:rPr>
                <w:rFonts w:ascii="Calibri" w:hAnsi="Calibri"/>
                <w:i/>
                <w:spacing w:val="-1"/>
                <w:sz w:val="24"/>
              </w:rPr>
              <w:t xml:space="preserve"> </w:t>
            </w:r>
            <w:r>
              <w:rPr>
                <w:rFonts w:ascii="Calibri" w:hAnsi="Calibri"/>
                <w:i/>
                <w:spacing w:val="-2"/>
                <w:sz w:val="24"/>
              </w:rPr>
              <w:t>quality</w:t>
            </w:r>
          </w:p>
        </w:tc>
      </w:tr>
      <w:tr w:rsidR="00634866" w14:paraId="525C8BB2" w14:textId="77777777">
        <w:trPr>
          <w:trHeight w:val="2195"/>
        </w:trPr>
        <w:tc>
          <w:tcPr>
            <w:tcW w:w="3780" w:type="dxa"/>
          </w:tcPr>
          <w:p w14:paraId="6092199D" w14:textId="77777777" w:rsidR="00634866" w:rsidRDefault="00494A33">
            <w:pPr>
              <w:pStyle w:val="TableParagraph"/>
              <w:ind w:left="107" w:right="278" w:firstLine="55"/>
              <w:rPr>
                <w:rFonts w:ascii="Calibri"/>
              </w:rPr>
            </w:pPr>
            <w:r>
              <w:rPr>
                <w:rFonts w:ascii="Calibri"/>
                <w:b/>
                <w:sz w:val="24"/>
              </w:rPr>
              <w:t xml:space="preserve">Water quality and/or quantity </w:t>
            </w:r>
            <w:r>
              <w:rPr>
                <w:rFonts w:ascii="Calibri"/>
              </w:rPr>
              <w:t>(other</w:t>
            </w:r>
            <w:r>
              <w:rPr>
                <w:rFonts w:ascii="Calibri"/>
                <w:spacing w:val="-8"/>
              </w:rPr>
              <w:t xml:space="preserve"> </w:t>
            </w:r>
            <w:r>
              <w:rPr>
                <w:rFonts w:ascii="Calibri"/>
              </w:rPr>
              <w:t>than</w:t>
            </w:r>
            <w:r>
              <w:rPr>
                <w:rFonts w:ascii="Calibri"/>
                <w:spacing w:val="-8"/>
              </w:rPr>
              <w:t xml:space="preserve"> </w:t>
            </w:r>
            <w:r>
              <w:rPr>
                <w:rFonts w:ascii="Calibri"/>
              </w:rPr>
              <w:t>activities</w:t>
            </w:r>
            <w:r>
              <w:rPr>
                <w:rFonts w:ascii="Calibri"/>
                <w:spacing w:val="-7"/>
              </w:rPr>
              <w:t xml:space="preserve"> </w:t>
            </w:r>
            <w:r>
              <w:rPr>
                <w:rFonts w:ascii="Calibri"/>
              </w:rPr>
              <w:t>already</w:t>
            </w:r>
            <w:r>
              <w:rPr>
                <w:rFonts w:ascii="Calibri"/>
                <w:spacing w:val="-6"/>
              </w:rPr>
              <w:t xml:space="preserve"> </w:t>
            </w:r>
            <w:r>
              <w:rPr>
                <w:rFonts w:ascii="Calibri"/>
              </w:rPr>
              <w:t>listed</w:t>
            </w:r>
            <w:r>
              <w:rPr>
                <w:rFonts w:ascii="Calibri"/>
                <w:spacing w:val="-8"/>
              </w:rPr>
              <w:t xml:space="preserve"> </w:t>
            </w:r>
            <w:r>
              <w:rPr>
                <w:rFonts w:ascii="Calibri"/>
              </w:rPr>
              <w:t>in other categories)</w:t>
            </w:r>
          </w:p>
          <w:p w14:paraId="5FED7546" w14:textId="77777777" w:rsidR="00634866" w:rsidRDefault="00494A33">
            <w:pPr>
              <w:pStyle w:val="TableParagraph"/>
              <w:ind w:left="107"/>
              <w:rPr>
                <w:rFonts w:ascii="Calibri"/>
                <w:sz w:val="20"/>
              </w:rPr>
            </w:pPr>
            <w:r>
              <w:rPr>
                <w:rFonts w:ascii="Calibri"/>
                <w:sz w:val="20"/>
              </w:rPr>
              <w:t>LWRM Goal #1: Promote, protect, and enhance</w:t>
            </w:r>
            <w:r>
              <w:rPr>
                <w:rFonts w:ascii="Calibri"/>
                <w:spacing w:val="-10"/>
                <w:sz w:val="20"/>
              </w:rPr>
              <w:t xml:space="preserve"> </w:t>
            </w:r>
            <w:r>
              <w:rPr>
                <w:rFonts w:ascii="Calibri"/>
                <w:sz w:val="20"/>
              </w:rPr>
              <w:t>shorelands,</w:t>
            </w:r>
            <w:r>
              <w:rPr>
                <w:rFonts w:ascii="Calibri"/>
                <w:spacing w:val="-8"/>
                <w:sz w:val="20"/>
              </w:rPr>
              <w:t xml:space="preserve"> </w:t>
            </w:r>
            <w:r>
              <w:rPr>
                <w:rFonts w:ascii="Calibri"/>
                <w:sz w:val="20"/>
              </w:rPr>
              <w:t>wetlands,</w:t>
            </w:r>
            <w:r>
              <w:rPr>
                <w:rFonts w:ascii="Calibri"/>
                <w:spacing w:val="-8"/>
                <w:sz w:val="20"/>
              </w:rPr>
              <w:t xml:space="preserve"> </w:t>
            </w:r>
            <w:r>
              <w:rPr>
                <w:rFonts w:ascii="Calibri"/>
                <w:sz w:val="20"/>
              </w:rPr>
              <w:t>and</w:t>
            </w:r>
            <w:r>
              <w:rPr>
                <w:rFonts w:ascii="Calibri"/>
                <w:spacing w:val="-11"/>
                <w:sz w:val="20"/>
              </w:rPr>
              <w:t xml:space="preserve"> </w:t>
            </w:r>
            <w:r>
              <w:rPr>
                <w:rFonts w:ascii="Calibri"/>
                <w:sz w:val="20"/>
              </w:rPr>
              <w:t>surface water resources</w:t>
            </w:r>
          </w:p>
        </w:tc>
        <w:tc>
          <w:tcPr>
            <w:tcW w:w="4500" w:type="dxa"/>
          </w:tcPr>
          <w:p w14:paraId="33B8E515" w14:textId="77777777" w:rsidR="00634866" w:rsidRDefault="00494A33">
            <w:pPr>
              <w:pStyle w:val="TableParagraph"/>
              <w:ind w:left="107" w:right="179"/>
              <w:rPr>
                <w:rFonts w:ascii="Calibri"/>
                <w:sz w:val="20"/>
              </w:rPr>
            </w:pPr>
            <w:r>
              <w:rPr>
                <w:rFonts w:ascii="Calibri"/>
                <w:sz w:val="20"/>
              </w:rPr>
              <w:t>Present</w:t>
            </w:r>
            <w:r>
              <w:rPr>
                <w:rFonts w:ascii="Calibri"/>
                <w:spacing w:val="-8"/>
                <w:sz w:val="20"/>
              </w:rPr>
              <w:t xml:space="preserve"> </w:t>
            </w:r>
            <w:r>
              <w:rPr>
                <w:rFonts w:ascii="Calibri"/>
                <w:sz w:val="20"/>
              </w:rPr>
              <w:t>lake</w:t>
            </w:r>
            <w:r>
              <w:rPr>
                <w:rFonts w:ascii="Calibri"/>
                <w:spacing w:val="-9"/>
                <w:sz w:val="20"/>
              </w:rPr>
              <w:t xml:space="preserve"> </w:t>
            </w:r>
            <w:r>
              <w:rPr>
                <w:rFonts w:ascii="Calibri"/>
                <w:sz w:val="20"/>
              </w:rPr>
              <w:t>data</w:t>
            </w:r>
            <w:r>
              <w:rPr>
                <w:rFonts w:ascii="Calibri"/>
                <w:spacing w:val="-8"/>
                <w:sz w:val="20"/>
              </w:rPr>
              <w:t xml:space="preserve"> </w:t>
            </w:r>
            <w:r>
              <w:rPr>
                <w:rFonts w:ascii="Calibri"/>
                <w:sz w:val="20"/>
              </w:rPr>
              <w:t>trends</w:t>
            </w:r>
            <w:r>
              <w:rPr>
                <w:rFonts w:ascii="Calibri"/>
                <w:spacing w:val="-7"/>
                <w:sz w:val="20"/>
              </w:rPr>
              <w:t xml:space="preserve"> </w:t>
            </w:r>
            <w:r>
              <w:rPr>
                <w:rFonts w:ascii="Calibri"/>
                <w:sz w:val="20"/>
              </w:rPr>
              <w:t>(water</w:t>
            </w:r>
            <w:r>
              <w:rPr>
                <w:rFonts w:ascii="Calibri"/>
                <w:spacing w:val="-8"/>
                <w:sz w:val="20"/>
              </w:rPr>
              <w:t xml:space="preserve"> </w:t>
            </w:r>
            <w:r>
              <w:rPr>
                <w:rFonts w:ascii="Calibri"/>
                <w:sz w:val="20"/>
              </w:rPr>
              <w:t>quality/vegetation) to Lake associations</w:t>
            </w:r>
          </w:p>
          <w:p w14:paraId="57392A9F" w14:textId="77777777" w:rsidR="00634866" w:rsidRDefault="00494A33">
            <w:pPr>
              <w:pStyle w:val="TableParagraph"/>
              <w:ind w:left="107" w:right="179"/>
              <w:rPr>
                <w:rFonts w:ascii="Calibri"/>
                <w:sz w:val="20"/>
              </w:rPr>
            </w:pPr>
            <w:r>
              <w:rPr>
                <w:rFonts w:ascii="Calibri"/>
                <w:sz w:val="20"/>
              </w:rPr>
              <w:t>Promote</w:t>
            </w:r>
            <w:r>
              <w:rPr>
                <w:rFonts w:ascii="Calibri"/>
                <w:spacing w:val="-9"/>
                <w:sz w:val="20"/>
              </w:rPr>
              <w:t xml:space="preserve"> </w:t>
            </w:r>
            <w:r>
              <w:rPr>
                <w:rFonts w:ascii="Calibri"/>
                <w:sz w:val="20"/>
              </w:rPr>
              <w:t>Healthy</w:t>
            </w:r>
            <w:r>
              <w:rPr>
                <w:rFonts w:ascii="Calibri"/>
                <w:spacing w:val="-8"/>
                <w:sz w:val="20"/>
              </w:rPr>
              <w:t xml:space="preserve"> </w:t>
            </w:r>
            <w:r>
              <w:rPr>
                <w:rFonts w:ascii="Calibri"/>
                <w:sz w:val="20"/>
              </w:rPr>
              <w:t>Lakes</w:t>
            </w:r>
            <w:r>
              <w:rPr>
                <w:rFonts w:ascii="Calibri"/>
                <w:spacing w:val="-8"/>
                <w:sz w:val="20"/>
              </w:rPr>
              <w:t xml:space="preserve"> </w:t>
            </w:r>
            <w:r>
              <w:rPr>
                <w:rFonts w:ascii="Calibri"/>
                <w:sz w:val="20"/>
              </w:rPr>
              <w:t>and</w:t>
            </w:r>
            <w:r>
              <w:rPr>
                <w:rFonts w:ascii="Calibri"/>
                <w:spacing w:val="-8"/>
                <w:sz w:val="20"/>
              </w:rPr>
              <w:t xml:space="preserve"> </w:t>
            </w:r>
            <w:r>
              <w:rPr>
                <w:rFonts w:ascii="Calibri"/>
                <w:sz w:val="20"/>
              </w:rPr>
              <w:t>Rivers</w:t>
            </w:r>
            <w:r>
              <w:rPr>
                <w:rFonts w:ascii="Calibri"/>
                <w:spacing w:val="-8"/>
                <w:sz w:val="20"/>
              </w:rPr>
              <w:t xml:space="preserve"> </w:t>
            </w:r>
            <w:r>
              <w:rPr>
                <w:rFonts w:ascii="Calibri"/>
                <w:sz w:val="20"/>
              </w:rPr>
              <w:t xml:space="preserve">project </w:t>
            </w:r>
            <w:r>
              <w:rPr>
                <w:rFonts w:ascii="Calibri"/>
                <w:spacing w:val="-2"/>
                <w:sz w:val="20"/>
              </w:rPr>
              <w:t>installation</w:t>
            </w:r>
          </w:p>
          <w:p w14:paraId="4725075A" w14:textId="77777777" w:rsidR="00634866" w:rsidRDefault="00494A33">
            <w:pPr>
              <w:pStyle w:val="TableParagraph"/>
              <w:ind w:left="107"/>
              <w:rPr>
                <w:rFonts w:ascii="Calibri"/>
                <w:sz w:val="20"/>
              </w:rPr>
            </w:pPr>
            <w:r>
              <w:rPr>
                <w:rFonts w:ascii="Calibri"/>
                <w:sz w:val="20"/>
              </w:rPr>
              <w:t>Install</w:t>
            </w:r>
            <w:r>
              <w:rPr>
                <w:rFonts w:ascii="Calibri"/>
                <w:spacing w:val="-9"/>
                <w:sz w:val="20"/>
              </w:rPr>
              <w:t xml:space="preserve"> </w:t>
            </w:r>
            <w:r>
              <w:rPr>
                <w:rFonts w:ascii="Calibri"/>
                <w:sz w:val="20"/>
              </w:rPr>
              <w:t>shoreline</w:t>
            </w:r>
            <w:r>
              <w:rPr>
                <w:rFonts w:ascii="Calibri"/>
                <w:spacing w:val="-10"/>
                <w:sz w:val="20"/>
              </w:rPr>
              <w:t xml:space="preserve"> </w:t>
            </w:r>
            <w:r>
              <w:rPr>
                <w:rFonts w:ascii="Calibri"/>
                <w:sz w:val="20"/>
              </w:rPr>
              <w:t>restoration/protection</w:t>
            </w:r>
            <w:r>
              <w:rPr>
                <w:rFonts w:ascii="Calibri"/>
                <w:spacing w:val="-8"/>
                <w:sz w:val="20"/>
              </w:rPr>
              <w:t xml:space="preserve"> </w:t>
            </w:r>
            <w:r>
              <w:rPr>
                <w:rFonts w:ascii="Calibri"/>
                <w:sz w:val="20"/>
              </w:rPr>
              <w:t>cost</w:t>
            </w:r>
            <w:r>
              <w:rPr>
                <w:rFonts w:ascii="Calibri"/>
                <w:spacing w:val="-9"/>
                <w:sz w:val="20"/>
              </w:rPr>
              <w:t xml:space="preserve"> </w:t>
            </w:r>
            <w:r>
              <w:rPr>
                <w:rFonts w:ascii="Calibri"/>
                <w:sz w:val="20"/>
              </w:rPr>
              <w:t xml:space="preserve">share </w:t>
            </w:r>
            <w:r>
              <w:rPr>
                <w:rFonts w:ascii="Calibri"/>
                <w:spacing w:val="-2"/>
                <w:sz w:val="20"/>
              </w:rPr>
              <w:t>project</w:t>
            </w:r>
          </w:p>
          <w:p w14:paraId="7297EF9E" w14:textId="77777777" w:rsidR="00634866" w:rsidRDefault="00494A33">
            <w:pPr>
              <w:pStyle w:val="TableParagraph"/>
              <w:ind w:left="107"/>
              <w:rPr>
                <w:rFonts w:ascii="Calibri"/>
                <w:sz w:val="20"/>
              </w:rPr>
            </w:pPr>
            <w:r>
              <w:rPr>
                <w:rFonts w:ascii="Calibri"/>
                <w:sz w:val="20"/>
              </w:rPr>
              <w:t>Assist/train</w:t>
            </w:r>
            <w:r>
              <w:rPr>
                <w:rFonts w:ascii="Calibri"/>
                <w:spacing w:val="-7"/>
                <w:sz w:val="20"/>
              </w:rPr>
              <w:t xml:space="preserve"> </w:t>
            </w:r>
            <w:r>
              <w:rPr>
                <w:rFonts w:ascii="Calibri"/>
                <w:sz w:val="20"/>
              </w:rPr>
              <w:t>Lake</w:t>
            </w:r>
            <w:r>
              <w:rPr>
                <w:rFonts w:ascii="Calibri"/>
                <w:spacing w:val="-9"/>
                <w:sz w:val="20"/>
              </w:rPr>
              <w:t xml:space="preserve"> </w:t>
            </w:r>
            <w:r>
              <w:rPr>
                <w:rFonts w:ascii="Calibri"/>
                <w:sz w:val="20"/>
              </w:rPr>
              <w:t>Associations</w:t>
            </w:r>
            <w:r>
              <w:rPr>
                <w:rFonts w:ascii="Calibri"/>
                <w:spacing w:val="-9"/>
                <w:sz w:val="20"/>
              </w:rPr>
              <w:t xml:space="preserve"> </w:t>
            </w:r>
            <w:r>
              <w:rPr>
                <w:rFonts w:ascii="Calibri"/>
                <w:sz w:val="20"/>
              </w:rPr>
              <w:t>with</w:t>
            </w:r>
            <w:r>
              <w:rPr>
                <w:rFonts w:ascii="Calibri"/>
                <w:spacing w:val="-7"/>
                <w:sz w:val="20"/>
              </w:rPr>
              <w:t xml:space="preserve"> </w:t>
            </w:r>
            <w:r>
              <w:rPr>
                <w:rFonts w:ascii="Calibri"/>
                <w:sz w:val="20"/>
              </w:rPr>
              <w:t>lake</w:t>
            </w:r>
            <w:r>
              <w:rPr>
                <w:rFonts w:ascii="Calibri"/>
                <w:spacing w:val="-8"/>
                <w:sz w:val="20"/>
              </w:rPr>
              <w:t xml:space="preserve"> </w:t>
            </w:r>
            <w:r>
              <w:rPr>
                <w:rFonts w:ascii="Calibri"/>
                <w:spacing w:val="-2"/>
                <w:sz w:val="20"/>
              </w:rPr>
              <w:t>monitoring</w:t>
            </w:r>
          </w:p>
        </w:tc>
        <w:tc>
          <w:tcPr>
            <w:tcW w:w="5580" w:type="dxa"/>
          </w:tcPr>
          <w:p w14:paraId="49D07E21" w14:textId="77777777" w:rsidR="00634866" w:rsidRDefault="00494A33">
            <w:pPr>
              <w:pStyle w:val="TableParagraph"/>
              <w:spacing w:line="243" w:lineRule="exact"/>
              <w:ind w:left="107"/>
              <w:rPr>
                <w:rFonts w:ascii="Calibri"/>
                <w:sz w:val="20"/>
              </w:rPr>
            </w:pPr>
            <w:r>
              <w:rPr>
                <w:rFonts w:ascii="Calibri"/>
                <w:sz w:val="20"/>
              </w:rPr>
              <w:t>Number</w:t>
            </w:r>
            <w:r>
              <w:rPr>
                <w:rFonts w:ascii="Calibri"/>
                <w:spacing w:val="-5"/>
                <w:sz w:val="20"/>
              </w:rPr>
              <w:t xml:space="preserve"> </w:t>
            </w:r>
            <w:r>
              <w:rPr>
                <w:rFonts w:ascii="Calibri"/>
                <w:sz w:val="20"/>
              </w:rPr>
              <w:t>of</w:t>
            </w:r>
            <w:r>
              <w:rPr>
                <w:rFonts w:ascii="Calibri"/>
                <w:spacing w:val="-6"/>
                <w:sz w:val="20"/>
              </w:rPr>
              <w:t xml:space="preserve"> </w:t>
            </w:r>
            <w:r>
              <w:rPr>
                <w:rFonts w:ascii="Calibri"/>
                <w:sz w:val="20"/>
              </w:rPr>
              <w:t>contacts</w:t>
            </w:r>
            <w:r>
              <w:rPr>
                <w:rFonts w:ascii="Calibri"/>
                <w:spacing w:val="-4"/>
                <w:sz w:val="20"/>
              </w:rPr>
              <w:t xml:space="preserve"> </w:t>
            </w:r>
            <w:r>
              <w:rPr>
                <w:rFonts w:ascii="Calibri"/>
                <w:sz w:val="20"/>
              </w:rPr>
              <w:t>made</w:t>
            </w:r>
            <w:r>
              <w:rPr>
                <w:rFonts w:ascii="Calibri"/>
                <w:spacing w:val="-5"/>
                <w:sz w:val="20"/>
              </w:rPr>
              <w:t xml:space="preserve"> </w:t>
            </w:r>
            <w:r>
              <w:rPr>
                <w:rFonts w:ascii="Calibri"/>
                <w:sz w:val="20"/>
              </w:rPr>
              <w:t>sharing</w:t>
            </w:r>
            <w:r>
              <w:rPr>
                <w:rFonts w:ascii="Calibri"/>
                <w:spacing w:val="-5"/>
                <w:sz w:val="20"/>
              </w:rPr>
              <w:t xml:space="preserve"> </w:t>
            </w:r>
            <w:r>
              <w:rPr>
                <w:rFonts w:ascii="Calibri"/>
                <w:sz w:val="20"/>
              </w:rPr>
              <w:t>lake</w:t>
            </w:r>
            <w:r>
              <w:rPr>
                <w:rFonts w:ascii="Calibri"/>
                <w:spacing w:val="-6"/>
                <w:sz w:val="20"/>
              </w:rPr>
              <w:t xml:space="preserve"> </w:t>
            </w:r>
            <w:r>
              <w:rPr>
                <w:rFonts w:ascii="Calibri"/>
                <w:spacing w:val="-2"/>
                <w:sz w:val="20"/>
              </w:rPr>
              <w:t>trends</w:t>
            </w:r>
          </w:p>
          <w:p w14:paraId="5E838A09" w14:textId="77777777" w:rsidR="00634866" w:rsidRDefault="00494A33">
            <w:pPr>
              <w:pStyle w:val="TableParagraph"/>
              <w:ind w:left="107"/>
              <w:rPr>
                <w:rFonts w:ascii="Calibri"/>
                <w:sz w:val="20"/>
              </w:rPr>
            </w:pPr>
            <w:r>
              <w:rPr>
                <w:rFonts w:ascii="Calibri"/>
                <w:sz w:val="20"/>
              </w:rPr>
              <w:t>Number of HLR projects installed and quantify area addressed Number</w:t>
            </w:r>
            <w:r>
              <w:rPr>
                <w:rFonts w:ascii="Calibri"/>
                <w:spacing w:val="-7"/>
                <w:sz w:val="20"/>
              </w:rPr>
              <w:t xml:space="preserve"> </w:t>
            </w:r>
            <w:r>
              <w:rPr>
                <w:rFonts w:ascii="Calibri"/>
                <w:sz w:val="20"/>
              </w:rPr>
              <w:t>of</w:t>
            </w:r>
            <w:r>
              <w:rPr>
                <w:rFonts w:ascii="Calibri"/>
                <w:spacing w:val="-7"/>
                <w:sz w:val="20"/>
              </w:rPr>
              <w:t xml:space="preserve"> </w:t>
            </w:r>
            <w:r>
              <w:rPr>
                <w:rFonts w:ascii="Calibri"/>
                <w:sz w:val="20"/>
              </w:rPr>
              <w:t>shoreline</w:t>
            </w:r>
            <w:r>
              <w:rPr>
                <w:rFonts w:ascii="Calibri"/>
                <w:spacing w:val="-7"/>
                <w:sz w:val="20"/>
              </w:rPr>
              <w:t xml:space="preserve"> </w:t>
            </w:r>
            <w:r>
              <w:rPr>
                <w:rFonts w:ascii="Calibri"/>
                <w:sz w:val="20"/>
              </w:rPr>
              <w:t>protection/restoration</w:t>
            </w:r>
            <w:r>
              <w:rPr>
                <w:rFonts w:ascii="Calibri"/>
                <w:spacing w:val="-6"/>
                <w:sz w:val="20"/>
              </w:rPr>
              <w:t xml:space="preserve"> </w:t>
            </w:r>
            <w:r>
              <w:rPr>
                <w:rFonts w:ascii="Calibri"/>
                <w:sz w:val="20"/>
              </w:rPr>
              <w:t>projects</w:t>
            </w:r>
            <w:r>
              <w:rPr>
                <w:rFonts w:ascii="Calibri"/>
                <w:spacing w:val="-6"/>
                <w:sz w:val="20"/>
              </w:rPr>
              <w:t xml:space="preserve"> </w:t>
            </w:r>
            <w:r>
              <w:rPr>
                <w:rFonts w:ascii="Calibri"/>
                <w:sz w:val="20"/>
              </w:rPr>
              <w:t>installed</w:t>
            </w:r>
            <w:r>
              <w:rPr>
                <w:rFonts w:ascii="Calibri"/>
                <w:spacing w:val="-6"/>
                <w:sz w:val="20"/>
              </w:rPr>
              <w:t xml:space="preserve"> </w:t>
            </w:r>
            <w:r>
              <w:rPr>
                <w:rFonts w:ascii="Calibri"/>
                <w:sz w:val="20"/>
              </w:rPr>
              <w:t>and quantify area restored</w:t>
            </w:r>
          </w:p>
          <w:p w14:paraId="77535122" w14:textId="77777777" w:rsidR="00634866" w:rsidRDefault="00494A33">
            <w:pPr>
              <w:pStyle w:val="TableParagraph"/>
              <w:spacing w:line="244" w:lineRule="exact"/>
              <w:ind w:left="107"/>
              <w:rPr>
                <w:rFonts w:ascii="Calibri"/>
                <w:sz w:val="20"/>
              </w:rPr>
            </w:pPr>
            <w:r>
              <w:rPr>
                <w:rFonts w:ascii="Calibri"/>
                <w:sz w:val="20"/>
              </w:rPr>
              <w:t>Number</w:t>
            </w:r>
            <w:r>
              <w:rPr>
                <w:rFonts w:ascii="Calibri"/>
                <w:spacing w:val="-5"/>
                <w:sz w:val="20"/>
              </w:rPr>
              <w:t xml:space="preserve"> </w:t>
            </w:r>
            <w:r>
              <w:rPr>
                <w:rFonts w:ascii="Calibri"/>
                <w:sz w:val="20"/>
              </w:rPr>
              <w:t>of</w:t>
            </w:r>
            <w:r>
              <w:rPr>
                <w:rFonts w:ascii="Calibri"/>
                <w:spacing w:val="-6"/>
                <w:sz w:val="20"/>
              </w:rPr>
              <w:t xml:space="preserve"> </w:t>
            </w:r>
            <w:r>
              <w:rPr>
                <w:rFonts w:ascii="Calibri"/>
                <w:sz w:val="20"/>
              </w:rPr>
              <w:t>contacts</w:t>
            </w:r>
            <w:r>
              <w:rPr>
                <w:rFonts w:ascii="Calibri"/>
                <w:spacing w:val="-5"/>
                <w:sz w:val="20"/>
              </w:rPr>
              <w:t xml:space="preserve"> </w:t>
            </w:r>
            <w:r>
              <w:rPr>
                <w:rFonts w:ascii="Calibri"/>
                <w:sz w:val="20"/>
              </w:rPr>
              <w:t>made/days</w:t>
            </w:r>
            <w:r>
              <w:rPr>
                <w:rFonts w:ascii="Calibri"/>
                <w:spacing w:val="-4"/>
                <w:sz w:val="20"/>
              </w:rPr>
              <w:t xml:space="preserve"> </w:t>
            </w:r>
            <w:r>
              <w:rPr>
                <w:rFonts w:ascii="Calibri"/>
                <w:sz w:val="20"/>
              </w:rPr>
              <w:t>spent</w:t>
            </w:r>
            <w:r>
              <w:rPr>
                <w:rFonts w:ascii="Calibri"/>
                <w:spacing w:val="-5"/>
                <w:sz w:val="20"/>
              </w:rPr>
              <w:t xml:space="preserve"> </w:t>
            </w:r>
            <w:r>
              <w:rPr>
                <w:rFonts w:ascii="Calibri"/>
                <w:sz w:val="20"/>
              </w:rPr>
              <w:t>with</w:t>
            </w:r>
            <w:r>
              <w:rPr>
                <w:rFonts w:ascii="Calibri"/>
                <w:spacing w:val="-4"/>
                <w:sz w:val="20"/>
              </w:rPr>
              <w:t xml:space="preserve"> </w:t>
            </w:r>
            <w:r>
              <w:rPr>
                <w:rFonts w:ascii="Calibri"/>
                <w:sz w:val="20"/>
              </w:rPr>
              <w:t>Lake</w:t>
            </w:r>
            <w:r>
              <w:rPr>
                <w:rFonts w:ascii="Calibri"/>
                <w:spacing w:val="-6"/>
                <w:sz w:val="20"/>
              </w:rPr>
              <w:t xml:space="preserve"> </w:t>
            </w:r>
            <w:r>
              <w:rPr>
                <w:rFonts w:ascii="Calibri"/>
                <w:spacing w:val="-2"/>
                <w:sz w:val="20"/>
              </w:rPr>
              <w:t>Associations</w:t>
            </w:r>
          </w:p>
        </w:tc>
      </w:tr>
      <w:tr w:rsidR="00634866" w14:paraId="0C960A46" w14:textId="77777777">
        <w:trPr>
          <w:trHeight w:val="306"/>
        </w:trPr>
        <w:tc>
          <w:tcPr>
            <w:tcW w:w="13860" w:type="dxa"/>
            <w:gridSpan w:val="3"/>
            <w:tcBorders>
              <w:left w:val="nil"/>
              <w:right w:val="nil"/>
            </w:tcBorders>
          </w:tcPr>
          <w:p w14:paraId="43681FBA" w14:textId="77777777" w:rsidR="00634866" w:rsidRDefault="00494A33">
            <w:pPr>
              <w:pStyle w:val="TableParagraph"/>
              <w:numPr>
                <w:ilvl w:val="0"/>
                <w:numId w:val="6"/>
              </w:numPr>
              <w:tabs>
                <w:tab w:val="left" w:pos="472"/>
              </w:tabs>
              <w:spacing w:line="287" w:lineRule="exact"/>
              <w:rPr>
                <w:rFonts w:ascii="Calibri" w:hAnsi="Calibri"/>
                <w:i/>
                <w:sz w:val="24"/>
              </w:rPr>
            </w:pPr>
            <w:bookmarkStart w:id="4" w:name="_Forestry"/>
            <w:bookmarkEnd w:id="4"/>
            <w:r>
              <w:rPr>
                <w:rFonts w:ascii="Calibri" w:hAnsi="Calibri"/>
                <w:i/>
                <w:spacing w:val="-2"/>
                <w:sz w:val="24"/>
              </w:rPr>
              <w:t>Forestry</w:t>
            </w:r>
          </w:p>
        </w:tc>
      </w:tr>
      <w:tr w:rsidR="00634866" w14:paraId="0E24F3C8" w14:textId="77777777">
        <w:trPr>
          <w:trHeight w:val="1024"/>
        </w:trPr>
        <w:tc>
          <w:tcPr>
            <w:tcW w:w="3780" w:type="dxa"/>
          </w:tcPr>
          <w:p w14:paraId="7314E1E3" w14:textId="77777777" w:rsidR="00634866" w:rsidRDefault="00494A33">
            <w:pPr>
              <w:pStyle w:val="TableParagraph"/>
              <w:spacing w:line="292" w:lineRule="exact"/>
              <w:ind w:left="107"/>
              <w:rPr>
                <w:rFonts w:ascii="Calibri"/>
                <w:b/>
                <w:sz w:val="24"/>
              </w:rPr>
            </w:pPr>
            <w:r>
              <w:rPr>
                <w:rFonts w:ascii="Calibri"/>
                <w:b/>
                <w:spacing w:val="-2"/>
                <w:sz w:val="24"/>
              </w:rPr>
              <w:t>Forestry</w:t>
            </w:r>
          </w:p>
          <w:p w14:paraId="032AC618" w14:textId="77777777" w:rsidR="00634866" w:rsidRDefault="00494A33">
            <w:pPr>
              <w:pStyle w:val="TableParagraph"/>
              <w:spacing w:before="2"/>
              <w:ind w:left="107"/>
              <w:rPr>
                <w:rFonts w:ascii="Calibri"/>
                <w:sz w:val="20"/>
              </w:rPr>
            </w:pPr>
            <w:r>
              <w:rPr>
                <w:rFonts w:ascii="Calibri"/>
                <w:sz w:val="20"/>
              </w:rPr>
              <w:t>LWRM</w:t>
            </w:r>
            <w:r>
              <w:rPr>
                <w:rFonts w:ascii="Calibri"/>
                <w:spacing w:val="-6"/>
                <w:sz w:val="20"/>
              </w:rPr>
              <w:t xml:space="preserve"> </w:t>
            </w:r>
            <w:r>
              <w:rPr>
                <w:rFonts w:ascii="Calibri"/>
                <w:sz w:val="20"/>
              </w:rPr>
              <w:t>Goal</w:t>
            </w:r>
            <w:r>
              <w:rPr>
                <w:rFonts w:ascii="Calibri"/>
                <w:spacing w:val="-6"/>
                <w:sz w:val="20"/>
              </w:rPr>
              <w:t xml:space="preserve"> </w:t>
            </w:r>
            <w:r>
              <w:rPr>
                <w:rFonts w:ascii="Calibri"/>
                <w:sz w:val="20"/>
              </w:rPr>
              <w:t>#4:</w:t>
            </w:r>
            <w:r>
              <w:rPr>
                <w:rFonts w:ascii="Calibri"/>
                <w:spacing w:val="-7"/>
                <w:sz w:val="20"/>
              </w:rPr>
              <w:t xml:space="preserve"> </w:t>
            </w:r>
            <w:r>
              <w:rPr>
                <w:rFonts w:ascii="Calibri"/>
                <w:sz w:val="20"/>
              </w:rPr>
              <w:t>Promote</w:t>
            </w:r>
            <w:r>
              <w:rPr>
                <w:rFonts w:ascii="Calibri"/>
                <w:spacing w:val="-7"/>
                <w:sz w:val="20"/>
              </w:rPr>
              <w:t xml:space="preserve"> </w:t>
            </w:r>
            <w:r>
              <w:rPr>
                <w:rFonts w:ascii="Calibri"/>
                <w:sz w:val="20"/>
              </w:rPr>
              <w:t>healthy</w:t>
            </w:r>
            <w:r>
              <w:rPr>
                <w:rFonts w:ascii="Calibri"/>
                <w:spacing w:val="-5"/>
                <w:sz w:val="20"/>
              </w:rPr>
              <w:t xml:space="preserve"> </w:t>
            </w:r>
            <w:r>
              <w:rPr>
                <w:rFonts w:ascii="Calibri"/>
                <w:sz w:val="20"/>
              </w:rPr>
              <w:t>forests</w:t>
            </w:r>
            <w:r>
              <w:rPr>
                <w:rFonts w:ascii="Calibri"/>
                <w:spacing w:val="-5"/>
                <w:sz w:val="20"/>
              </w:rPr>
              <w:t xml:space="preserve"> </w:t>
            </w:r>
            <w:r>
              <w:rPr>
                <w:rFonts w:ascii="Calibri"/>
                <w:sz w:val="20"/>
              </w:rPr>
              <w:t>to improve soil and water quality</w:t>
            </w:r>
          </w:p>
        </w:tc>
        <w:tc>
          <w:tcPr>
            <w:tcW w:w="4500" w:type="dxa"/>
          </w:tcPr>
          <w:p w14:paraId="1AFE2751" w14:textId="77777777" w:rsidR="00634866" w:rsidRDefault="00494A33">
            <w:pPr>
              <w:pStyle w:val="TableParagraph"/>
              <w:spacing w:before="1"/>
              <w:ind w:left="107" w:right="179"/>
              <w:rPr>
                <w:rFonts w:ascii="Calibri"/>
                <w:sz w:val="20"/>
              </w:rPr>
            </w:pPr>
            <w:r>
              <w:rPr>
                <w:rFonts w:ascii="Calibri"/>
                <w:sz w:val="20"/>
              </w:rPr>
              <w:t>Increase</w:t>
            </w:r>
            <w:r>
              <w:rPr>
                <w:rFonts w:ascii="Calibri"/>
                <w:spacing w:val="-11"/>
                <w:sz w:val="20"/>
              </w:rPr>
              <w:t xml:space="preserve"> </w:t>
            </w:r>
            <w:r>
              <w:rPr>
                <w:rFonts w:ascii="Calibri"/>
                <w:sz w:val="20"/>
              </w:rPr>
              <w:t>landowner</w:t>
            </w:r>
            <w:r>
              <w:rPr>
                <w:rFonts w:ascii="Calibri"/>
                <w:spacing w:val="-10"/>
                <w:sz w:val="20"/>
              </w:rPr>
              <w:t xml:space="preserve"> </w:t>
            </w:r>
            <w:r>
              <w:rPr>
                <w:rFonts w:ascii="Calibri"/>
                <w:sz w:val="20"/>
              </w:rPr>
              <w:t>awareness</w:t>
            </w:r>
            <w:r>
              <w:rPr>
                <w:rFonts w:ascii="Calibri"/>
                <w:spacing w:val="-9"/>
                <w:sz w:val="20"/>
              </w:rPr>
              <w:t xml:space="preserve"> </w:t>
            </w:r>
            <w:r>
              <w:rPr>
                <w:rFonts w:ascii="Calibri"/>
                <w:sz w:val="20"/>
              </w:rPr>
              <w:t>of</w:t>
            </w:r>
            <w:r>
              <w:rPr>
                <w:rFonts w:ascii="Calibri"/>
                <w:spacing w:val="-11"/>
                <w:sz w:val="20"/>
              </w:rPr>
              <w:t xml:space="preserve"> </w:t>
            </w:r>
            <w:r>
              <w:rPr>
                <w:rFonts w:ascii="Calibri"/>
                <w:sz w:val="20"/>
              </w:rPr>
              <w:t>Forest Management Plans/resources</w:t>
            </w:r>
          </w:p>
          <w:p w14:paraId="2337026E" w14:textId="77777777" w:rsidR="00634866" w:rsidRDefault="00494A33">
            <w:pPr>
              <w:pStyle w:val="TableParagraph"/>
              <w:spacing w:line="243" w:lineRule="exact"/>
              <w:ind w:left="107"/>
              <w:rPr>
                <w:rFonts w:ascii="Calibri"/>
                <w:sz w:val="20"/>
              </w:rPr>
            </w:pPr>
            <w:r>
              <w:rPr>
                <w:rFonts w:ascii="Calibri"/>
                <w:sz w:val="20"/>
              </w:rPr>
              <w:t>Promote</w:t>
            </w:r>
            <w:r>
              <w:rPr>
                <w:rFonts w:ascii="Calibri"/>
                <w:spacing w:val="-7"/>
                <w:sz w:val="20"/>
              </w:rPr>
              <w:t xml:space="preserve"> </w:t>
            </w:r>
            <w:r>
              <w:rPr>
                <w:rFonts w:ascii="Calibri"/>
                <w:sz w:val="20"/>
              </w:rPr>
              <w:t>NRCS</w:t>
            </w:r>
            <w:r>
              <w:rPr>
                <w:rFonts w:ascii="Calibri"/>
                <w:spacing w:val="-6"/>
                <w:sz w:val="20"/>
              </w:rPr>
              <w:t xml:space="preserve"> </w:t>
            </w:r>
            <w:r>
              <w:rPr>
                <w:rFonts w:ascii="Calibri"/>
                <w:sz w:val="20"/>
              </w:rPr>
              <w:t>programs</w:t>
            </w:r>
            <w:r>
              <w:rPr>
                <w:rFonts w:ascii="Calibri"/>
                <w:spacing w:val="-6"/>
                <w:sz w:val="20"/>
              </w:rPr>
              <w:t xml:space="preserve"> </w:t>
            </w:r>
            <w:r>
              <w:rPr>
                <w:rFonts w:ascii="Calibri"/>
                <w:sz w:val="20"/>
              </w:rPr>
              <w:t>and</w:t>
            </w:r>
            <w:r>
              <w:rPr>
                <w:rFonts w:ascii="Calibri"/>
                <w:spacing w:val="-5"/>
                <w:sz w:val="20"/>
              </w:rPr>
              <w:t xml:space="preserve"> </w:t>
            </w:r>
            <w:r>
              <w:rPr>
                <w:rFonts w:ascii="Calibri"/>
                <w:spacing w:val="-4"/>
                <w:sz w:val="20"/>
              </w:rPr>
              <w:t>BMPs</w:t>
            </w:r>
          </w:p>
        </w:tc>
        <w:tc>
          <w:tcPr>
            <w:tcW w:w="5580" w:type="dxa"/>
          </w:tcPr>
          <w:p w14:paraId="106502B1" w14:textId="77777777" w:rsidR="00634866" w:rsidRDefault="00494A33">
            <w:pPr>
              <w:pStyle w:val="TableParagraph"/>
              <w:spacing w:before="1"/>
              <w:ind w:left="107" w:right="1204"/>
              <w:rPr>
                <w:rFonts w:ascii="Calibri"/>
                <w:sz w:val="20"/>
              </w:rPr>
            </w:pPr>
            <w:r>
              <w:rPr>
                <w:rFonts w:ascii="Calibri"/>
                <w:sz w:val="20"/>
              </w:rPr>
              <w:t>Number</w:t>
            </w:r>
            <w:r>
              <w:rPr>
                <w:rFonts w:ascii="Calibri"/>
                <w:spacing w:val="-10"/>
                <w:sz w:val="20"/>
              </w:rPr>
              <w:t xml:space="preserve"> </w:t>
            </w:r>
            <w:r>
              <w:rPr>
                <w:rFonts w:ascii="Calibri"/>
                <w:sz w:val="20"/>
              </w:rPr>
              <w:t>of</w:t>
            </w:r>
            <w:r>
              <w:rPr>
                <w:rFonts w:ascii="Calibri"/>
                <w:spacing w:val="-11"/>
                <w:sz w:val="20"/>
              </w:rPr>
              <w:t xml:space="preserve"> </w:t>
            </w:r>
            <w:r>
              <w:rPr>
                <w:rFonts w:ascii="Calibri"/>
                <w:sz w:val="20"/>
              </w:rPr>
              <w:t>outreach</w:t>
            </w:r>
            <w:r>
              <w:rPr>
                <w:rFonts w:ascii="Calibri"/>
                <w:spacing w:val="-9"/>
                <w:sz w:val="20"/>
              </w:rPr>
              <w:t xml:space="preserve"> </w:t>
            </w:r>
            <w:r>
              <w:rPr>
                <w:rFonts w:ascii="Calibri"/>
                <w:sz w:val="20"/>
              </w:rPr>
              <w:t>communications</w:t>
            </w:r>
            <w:r>
              <w:rPr>
                <w:rFonts w:ascii="Calibri"/>
                <w:spacing w:val="-9"/>
                <w:sz w:val="20"/>
              </w:rPr>
              <w:t xml:space="preserve"> </w:t>
            </w:r>
            <w:r>
              <w:rPr>
                <w:rFonts w:ascii="Calibri"/>
                <w:sz w:val="20"/>
              </w:rPr>
              <w:t>shared Number of contacts made</w:t>
            </w:r>
          </w:p>
        </w:tc>
      </w:tr>
      <w:tr w:rsidR="00634866" w14:paraId="7D4ADF1E" w14:textId="77777777">
        <w:trPr>
          <w:trHeight w:val="306"/>
        </w:trPr>
        <w:tc>
          <w:tcPr>
            <w:tcW w:w="13860" w:type="dxa"/>
            <w:gridSpan w:val="3"/>
            <w:tcBorders>
              <w:left w:val="nil"/>
              <w:right w:val="nil"/>
            </w:tcBorders>
          </w:tcPr>
          <w:p w14:paraId="3AA8EAF7" w14:textId="77777777" w:rsidR="00634866" w:rsidRDefault="00494A33">
            <w:pPr>
              <w:pStyle w:val="TableParagraph"/>
              <w:numPr>
                <w:ilvl w:val="0"/>
                <w:numId w:val="5"/>
              </w:numPr>
              <w:tabs>
                <w:tab w:val="left" w:pos="472"/>
              </w:tabs>
              <w:spacing w:line="287" w:lineRule="exact"/>
              <w:rPr>
                <w:rFonts w:ascii="Calibri" w:hAnsi="Calibri"/>
                <w:i/>
                <w:sz w:val="24"/>
              </w:rPr>
            </w:pPr>
            <w:bookmarkStart w:id="5" w:name="_Invasive_species"/>
            <w:bookmarkEnd w:id="5"/>
            <w:r>
              <w:rPr>
                <w:rFonts w:ascii="Calibri" w:hAnsi="Calibri"/>
                <w:i/>
                <w:sz w:val="24"/>
              </w:rPr>
              <w:t>Invasive</w:t>
            </w:r>
            <w:r>
              <w:rPr>
                <w:rFonts w:ascii="Calibri" w:hAnsi="Calibri"/>
                <w:i/>
                <w:spacing w:val="-1"/>
                <w:sz w:val="24"/>
              </w:rPr>
              <w:t xml:space="preserve"> </w:t>
            </w:r>
            <w:r>
              <w:rPr>
                <w:rFonts w:ascii="Calibri" w:hAnsi="Calibri"/>
                <w:i/>
                <w:spacing w:val="-2"/>
                <w:sz w:val="24"/>
              </w:rPr>
              <w:t>species</w:t>
            </w:r>
          </w:p>
        </w:tc>
      </w:tr>
      <w:tr w:rsidR="00634866" w14:paraId="6E3E718C" w14:textId="77777777">
        <w:trPr>
          <w:trHeight w:val="1463"/>
        </w:trPr>
        <w:tc>
          <w:tcPr>
            <w:tcW w:w="3780" w:type="dxa"/>
          </w:tcPr>
          <w:p w14:paraId="3C5E767D" w14:textId="77777777" w:rsidR="00634866" w:rsidRDefault="00494A33">
            <w:pPr>
              <w:pStyle w:val="TableParagraph"/>
              <w:spacing w:line="292" w:lineRule="exact"/>
              <w:ind w:left="107"/>
              <w:rPr>
                <w:rFonts w:ascii="Calibri"/>
                <w:b/>
                <w:sz w:val="24"/>
              </w:rPr>
            </w:pPr>
            <w:r>
              <w:rPr>
                <w:rFonts w:ascii="Calibri"/>
                <w:b/>
                <w:sz w:val="24"/>
              </w:rPr>
              <w:t>Invasive</w:t>
            </w:r>
            <w:r>
              <w:rPr>
                <w:rFonts w:ascii="Calibri"/>
                <w:b/>
                <w:spacing w:val="-2"/>
                <w:sz w:val="24"/>
              </w:rPr>
              <w:t xml:space="preserve"> species</w:t>
            </w:r>
          </w:p>
          <w:p w14:paraId="0EF4652A" w14:textId="77777777" w:rsidR="00634866" w:rsidRDefault="00494A33">
            <w:pPr>
              <w:pStyle w:val="TableParagraph"/>
              <w:spacing w:before="2"/>
              <w:ind w:left="107"/>
              <w:rPr>
                <w:rFonts w:ascii="Calibri"/>
                <w:sz w:val="20"/>
              </w:rPr>
            </w:pPr>
            <w:r>
              <w:rPr>
                <w:rFonts w:ascii="Calibri"/>
                <w:sz w:val="20"/>
              </w:rPr>
              <w:t>Goal#2:</w:t>
            </w:r>
            <w:r>
              <w:rPr>
                <w:rFonts w:ascii="Calibri"/>
                <w:spacing w:val="-10"/>
                <w:sz w:val="20"/>
              </w:rPr>
              <w:t xml:space="preserve"> </w:t>
            </w:r>
            <w:r>
              <w:rPr>
                <w:rFonts w:ascii="Calibri"/>
                <w:sz w:val="20"/>
              </w:rPr>
              <w:t>Protect</w:t>
            </w:r>
            <w:r>
              <w:rPr>
                <w:rFonts w:ascii="Calibri"/>
                <w:spacing w:val="-9"/>
                <w:sz w:val="20"/>
              </w:rPr>
              <w:t xml:space="preserve"> </w:t>
            </w:r>
            <w:r>
              <w:rPr>
                <w:rFonts w:ascii="Calibri"/>
                <w:sz w:val="20"/>
              </w:rPr>
              <w:t>land</w:t>
            </w:r>
            <w:r>
              <w:rPr>
                <w:rFonts w:ascii="Calibri"/>
                <w:spacing w:val="-8"/>
                <w:sz w:val="20"/>
              </w:rPr>
              <w:t xml:space="preserve"> </w:t>
            </w:r>
            <w:r>
              <w:rPr>
                <w:rFonts w:ascii="Calibri"/>
                <w:sz w:val="20"/>
              </w:rPr>
              <w:t>and</w:t>
            </w:r>
            <w:r>
              <w:rPr>
                <w:rFonts w:ascii="Calibri"/>
                <w:spacing w:val="-8"/>
                <w:sz w:val="20"/>
              </w:rPr>
              <w:t xml:space="preserve"> </w:t>
            </w:r>
            <w:r>
              <w:rPr>
                <w:rFonts w:ascii="Calibri"/>
                <w:sz w:val="20"/>
              </w:rPr>
              <w:t>water</w:t>
            </w:r>
            <w:r>
              <w:rPr>
                <w:rFonts w:ascii="Calibri"/>
                <w:spacing w:val="-9"/>
                <w:sz w:val="20"/>
              </w:rPr>
              <w:t xml:space="preserve"> </w:t>
            </w:r>
            <w:r>
              <w:rPr>
                <w:rFonts w:ascii="Calibri"/>
                <w:sz w:val="20"/>
              </w:rPr>
              <w:t>ecosystems from invasive species</w:t>
            </w:r>
          </w:p>
        </w:tc>
        <w:tc>
          <w:tcPr>
            <w:tcW w:w="4500" w:type="dxa"/>
          </w:tcPr>
          <w:p w14:paraId="50D9C83C" w14:textId="77777777" w:rsidR="00634866" w:rsidRDefault="00494A33">
            <w:pPr>
              <w:pStyle w:val="TableParagraph"/>
              <w:spacing w:before="5"/>
              <w:ind w:left="90" w:right="494"/>
              <w:rPr>
                <w:rFonts w:ascii="Calibri"/>
                <w:sz w:val="18"/>
              </w:rPr>
            </w:pPr>
            <w:r>
              <w:rPr>
                <w:rFonts w:ascii="Calibri"/>
                <w:sz w:val="18"/>
              </w:rPr>
              <w:t xml:space="preserve">Support watercraft inspection programs Share funding opportunities/info with lake associations Seek grant funding for county invasive species </w:t>
            </w:r>
            <w:r>
              <w:rPr>
                <w:rFonts w:ascii="Calibri"/>
                <w:spacing w:val="-2"/>
                <w:sz w:val="18"/>
              </w:rPr>
              <w:t>programs</w:t>
            </w:r>
          </w:p>
          <w:p w14:paraId="4DE386AE" w14:textId="77777777" w:rsidR="00634866" w:rsidRDefault="00494A33">
            <w:pPr>
              <w:pStyle w:val="TableParagraph"/>
              <w:spacing w:before="3"/>
              <w:ind w:left="90"/>
              <w:rPr>
                <w:rFonts w:ascii="Calibri"/>
                <w:sz w:val="18"/>
              </w:rPr>
            </w:pPr>
            <w:r>
              <w:rPr>
                <w:rFonts w:ascii="Calibri"/>
                <w:sz w:val="18"/>
              </w:rPr>
              <w:t>Promote</w:t>
            </w:r>
            <w:r>
              <w:rPr>
                <w:rFonts w:ascii="Calibri"/>
                <w:spacing w:val="-8"/>
                <w:sz w:val="18"/>
              </w:rPr>
              <w:t xml:space="preserve"> </w:t>
            </w:r>
            <w:r>
              <w:rPr>
                <w:rFonts w:ascii="Calibri"/>
                <w:sz w:val="18"/>
              </w:rPr>
              <w:t>invasive</w:t>
            </w:r>
            <w:r>
              <w:rPr>
                <w:rFonts w:ascii="Calibri"/>
                <w:spacing w:val="-7"/>
                <w:sz w:val="18"/>
              </w:rPr>
              <w:t xml:space="preserve"> </w:t>
            </w:r>
            <w:r>
              <w:rPr>
                <w:rFonts w:ascii="Calibri"/>
                <w:sz w:val="18"/>
              </w:rPr>
              <w:t>species</w:t>
            </w:r>
            <w:r>
              <w:rPr>
                <w:rFonts w:ascii="Calibri"/>
                <w:spacing w:val="-5"/>
                <w:sz w:val="18"/>
              </w:rPr>
              <w:t xml:space="preserve"> </w:t>
            </w:r>
            <w:r>
              <w:rPr>
                <w:rFonts w:ascii="Calibri"/>
                <w:spacing w:val="-2"/>
                <w:sz w:val="18"/>
              </w:rPr>
              <w:t>awareness</w:t>
            </w:r>
          </w:p>
          <w:p w14:paraId="2CB295BB" w14:textId="77777777" w:rsidR="00634866" w:rsidRDefault="00494A33">
            <w:pPr>
              <w:pStyle w:val="TableParagraph"/>
              <w:ind w:left="91"/>
              <w:rPr>
                <w:rFonts w:ascii="Calibri"/>
                <w:sz w:val="18"/>
              </w:rPr>
            </w:pPr>
            <w:r>
              <w:rPr>
                <w:rFonts w:ascii="Calibri"/>
                <w:sz w:val="18"/>
              </w:rPr>
              <w:t>Conduct</w:t>
            </w:r>
            <w:r>
              <w:rPr>
                <w:rFonts w:ascii="Calibri"/>
                <w:spacing w:val="-7"/>
                <w:sz w:val="18"/>
              </w:rPr>
              <w:t xml:space="preserve"> </w:t>
            </w:r>
            <w:r>
              <w:rPr>
                <w:rFonts w:ascii="Calibri"/>
                <w:sz w:val="18"/>
              </w:rPr>
              <w:t>early</w:t>
            </w:r>
            <w:r>
              <w:rPr>
                <w:rFonts w:ascii="Calibri"/>
                <w:spacing w:val="-7"/>
                <w:sz w:val="18"/>
              </w:rPr>
              <w:t xml:space="preserve"> </w:t>
            </w:r>
            <w:r>
              <w:rPr>
                <w:rFonts w:ascii="Calibri"/>
                <w:sz w:val="18"/>
              </w:rPr>
              <w:t>detection</w:t>
            </w:r>
            <w:r>
              <w:rPr>
                <w:rFonts w:ascii="Calibri"/>
                <w:spacing w:val="-7"/>
                <w:sz w:val="18"/>
              </w:rPr>
              <w:t xml:space="preserve"> </w:t>
            </w:r>
            <w:r>
              <w:rPr>
                <w:rFonts w:ascii="Calibri"/>
                <w:spacing w:val="-2"/>
                <w:sz w:val="18"/>
              </w:rPr>
              <w:t>surveys</w:t>
            </w:r>
          </w:p>
        </w:tc>
        <w:tc>
          <w:tcPr>
            <w:tcW w:w="5580" w:type="dxa"/>
          </w:tcPr>
          <w:p w14:paraId="5A26FC93" w14:textId="77777777" w:rsidR="00634866" w:rsidRDefault="00494A33">
            <w:pPr>
              <w:pStyle w:val="TableParagraph"/>
              <w:spacing w:before="1" w:line="243" w:lineRule="exact"/>
              <w:ind w:left="107"/>
              <w:rPr>
                <w:rFonts w:ascii="Calibri"/>
                <w:sz w:val="20"/>
              </w:rPr>
            </w:pPr>
            <w:r>
              <w:rPr>
                <w:rFonts w:ascii="Calibri"/>
                <w:sz w:val="20"/>
              </w:rPr>
              <w:t>Number</w:t>
            </w:r>
            <w:r>
              <w:rPr>
                <w:rFonts w:ascii="Calibri"/>
                <w:spacing w:val="-7"/>
                <w:sz w:val="20"/>
              </w:rPr>
              <w:t xml:space="preserve"> </w:t>
            </w:r>
            <w:r>
              <w:rPr>
                <w:rFonts w:ascii="Calibri"/>
                <w:sz w:val="20"/>
              </w:rPr>
              <w:t>of</w:t>
            </w:r>
            <w:r>
              <w:rPr>
                <w:rFonts w:ascii="Calibri"/>
                <w:spacing w:val="-7"/>
                <w:sz w:val="20"/>
              </w:rPr>
              <w:t xml:space="preserve"> </w:t>
            </w:r>
            <w:r>
              <w:rPr>
                <w:rFonts w:ascii="Calibri"/>
                <w:sz w:val="20"/>
              </w:rPr>
              <w:t>watercraft</w:t>
            </w:r>
            <w:r>
              <w:rPr>
                <w:rFonts w:ascii="Calibri"/>
                <w:spacing w:val="-6"/>
                <w:sz w:val="20"/>
              </w:rPr>
              <w:t xml:space="preserve"> </w:t>
            </w:r>
            <w:r>
              <w:rPr>
                <w:rFonts w:ascii="Calibri"/>
                <w:sz w:val="20"/>
              </w:rPr>
              <w:t>inspected</w:t>
            </w:r>
            <w:r>
              <w:rPr>
                <w:rFonts w:ascii="Calibri"/>
                <w:spacing w:val="-5"/>
                <w:sz w:val="20"/>
              </w:rPr>
              <w:t xml:space="preserve"> </w:t>
            </w:r>
            <w:r>
              <w:rPr>
                <w:rFonts w:ascii="Calibri"/>
                <w:sz w:val="20"/>
              </w:rPr>
              <w:t>and</w:t>
            </w:r>
            <w:r>
              <w:rPr>
                <w:rFonts w:ascii="Calibri"/>
                <w:spacing w:val="-5"/>
                <w:sz w:val="20"/>
              </w:rPr>
              <w:t xml:space="preserve"> </w:t>
            </w:r>
            <w:r>
              <w:rPr>
                <w:rFonts w:ascii="Calibri"/>
                <w:sz w:val="20"/>
              </w:rPr>
              <w:t>contacts</w:t>
            </w:r>
            <w:r>
              <w:rPr>
                <w:rFonts w:ascii="Calibri"/>
                <w:spacing w:val="-5"/>
                <w:sz w:val="20"/>
              </w:rPr>
              <w:t xml:space="preserve"> </w:t>
            </w:r>
            <w:r>
              <w:rPr>
                <w:rFonts w:ascii="Calibri"/>
                <w:spacing w:val="-4"/>
                <w:sz w:val="20"/>
              </w:rPr>
              <w:t>made</w:t>
            </w:r>
          </w:p>
          <w:p w14:paraId="24B484D9" w14:textId="77777777" w:rsidR="00634866" w:rsidRDefault="00494A33">
            <w:pPr>
              <w:pStyle w:val="TableParagraph"/>
              <w:ind w:left="107" w:right="145"/>
              <w:rPr>
                <w:rFonts w:ascii="Calibri"/>
                <w:sz w:val="20"/>
              </w:rPr>
            </w:pPr>
            <w:r>
              <w:rPr>
                <w:rFonts w:ascii="Calibri"/>
                <w:sz w:val="20"/>
              </w:rPr>
              <w:t>Number</w:t>
            </w:r>
            <w:r>
              <w:rPr>
                <w:rFonts w:ascii="Calibri"/>
                <w:spacing w:val="-5"/>
                <w:sz w:val="20"/>
              </w:rPr>
              <w:t xml:space="preserve"> </w:t>
            </w:r>
            <w:r>
              <w:rPr>
                <w:rFonts w:ascii="Calibri"/>
                <w:sz w:val="20"/>
              </w:rPr>
              <w:t>of</w:t>
            </w:r>
            <w:r>
              <w:rPr>
                <w:rFonts w:ascii="Calibri"/>
                <w:spacing w:val="-6"/>
                <w:sz w:val="20"/>
              </w:rPr>
              <w:t xml:space="preserve"> </w:t>
            </w:r>
            <w:r>
              <w:rPr>
                <w:rFonts w:ascii="Calibri"/>
                <w:sz w:val="20"/>
              </w:rPr>
              <w:t>contacts</w:t>
            </w:r>
            <w:r>
              <w:rPr>
                <w:rFonts w:ascii="Calibri"/>
                <w:spacing w:val="-4"/>
                <w:sz w:val="20"/>
              </w:rPr>
              <w:t xml:space="preserve"> </w:t>
            </w:r>
            <w:r>
              <w:rPr>
                <w:rFonts w:ascii="Calibri"/>
                <w:sz w:val="20"/>
              </w:rPr>
              <w:t>made</w:t>
            </w:r>
            <w:r>
              <w:rPr>
                <w:rFonts w:ascii="Calibri"/>
                <w:spacing w:val="-6"/>
                <w:sz w:val="20"/>
              </w:rPr>
              <w:t xml:space="preserve"> </w:t>
            </w:r>
            <w:r>
              <w:rPr>
                <w:rFonts w:ascii="Calibri"/>
                <w:sz w:val="20"/>
              </w:rPr>
              <w:t>with</w:t>
            </w:r>
            <w:r>
              <w:rPr>
                <w:rFonts w:ascii="Calibri"/>
                <w:spacing w:val="-4"/>
                <w:sz w:val="20"/>
              </w:rPr>
              <w:t xml:space="preserve"> </w:t>
            </w:r>
            <w:r>
              <w:rPr>
                <w:rFonts w:ascii="Calibri"/>
                <w:sz w:val="20"/>
              </w:rPr>
              <w:t>Lake</w:t>
            </w:r>
            <w:r>
              <w:rPr>
                <w:rFonts w:ascii="Calibri"/>
                <w:spacing w:val="-6"/>
                <w:sz w:val="20"/>
              </w:rPr>
              <w:t xml:space="preserve"> </w:t>
            </w:r>
            <w:r>
              <w:rPr>
                <w:rFonts w:ascii="Calibri"/>
                <w:sz w:val="20"/>
              </w:rPr>
              <w:t>Associations</w:t>
            </w:r>
            <w:r>
              <w:rPr>
                <w:rFonts w:ascii="Calibri"/>
                <w:spacing w:val="-6"/>
                <w:sz w:val="20"/>
              </w:rPr>
              <w:t xml:space="preserve"> </w:t>
            </w:r>
            <w:r>
              <w:rPr>
                <w:rFonts w:ascii="Calibri"/>
                <w:sz w:val="20"/>
              </w:rPr>
              <w:t>pertaining</w:t>
            </w:r>
            <w:r>
              <w:rPr>
                <w:rFonts w:ascii="Calibri"/>
                <w:spacing w:val="-5"/>
                <w:sz w:val="20"/>
              </w:rPr>
              <w:t xml:space="preserve"> </w:t>
            </w:r>
            <w:r>
              <w:rPr>
                <w:rFonts w:ascii="Calibri"/>
                <w:sz w:val="20"/>
              </w:rPr>
              <w:t xml:space="preserve">to </w:t>
            </w:r>
            <w:r>
              <w:rPr>
                <w:rFonts w:ascii="Calibri"/>
                <w:spacing w:val="-2"/>
                <w:sz w:val="20"/>
              </w:rPr>
              <w:t>invasives</w:t>
            </w:r>
          </w:p>
          <w:p w14:paraId="3C592C75" w14:textId="77777777" w:rsidR="00634866" w:rsidRDefault="00494A33">
            <w:pPr>
              <w:pStyle w:val="TableParagraph"/>
              <w:spacing w:before="1"/>
              <w:ind w:left="107"/>
              <w:rPr>
                <w:rFonts w:ascii="Calibri"/>
                <w:sz w:val="20"/>
              </w:rPr>
            </w:pPr>
            <w:r>
              <w:rPr>
                <w:rFonts w:ascii="Calibri"/>
                <w:sz w:val="20"/>
              </w:rPr>
              <w:t>Amount</w:t>
            </w:r>
            <w:r>
              <w:rPr>
                <w:rFonts w:ascii="Calibri"/>
                <w:spacing w:val="-5"/>
                <w:sz w:val="20"/>
              </w:rPr>
              <w:t xml:space="preserve"> </w:t>
            </w:r>
            <w:r>
              <w:rPr>
                <w:rFonts w:ascii="Calibri"/>
                <w:sz w:val="20"/>
              </w:rPr>
              <w:t>of</w:t>
            </w:r>
            <w:r>
              <w:rPr>
                <w:rFonts w:ascii="Calibri"/>
                <w:spacing w:val="-5"/>
                <w:sz w:val="20"/>
              </w:rPr>
              <w:t xml:space="preserve"> </w:t>
            </w:r>
            <w:r>
              <w:rPr>
                <w:rFonts w:ascii="Calibri"/>
                <w:spacing w:val="-2"/>
                <w:sz w:val="20"/>
              </w:rPr>
              <w:t>funding</w:t>
            </w:r>
          </w:p>
          <w:p w14:paraId="440B641D" w14:textId="77777777" w:rsidR="00634866" w:rsidRDefault="00494A33">
            <w:pPr>
              <w:pStyle w:val="TableParagraph"/>
              <w:spacing w:line="243" w:lineRule="exact"/>
              <w:ind w:left="107"/>
              <w:rPr>
                <w:rFonts w:ascii="Calibri"/>
                <w:sz w:val="20"/>
              </w:rPr>
            </w:pPr>
            <w:r>
              <w:rPr>
                <w:rFonts w:ascii="Calibri"/>
                <w:sz w:val="20"/>
              </w:rPr>
              <w:t>Number</w:t>
            </w:r>
            <w:r>
              <w:rPr>
                <w:rFonts w:ascii="Calibri"/>
                <w:spacing w:val="-7"/>
                <w:sz w:val="20"/>
              </w:rPr>
              <w:t xml:space="preserve"> </w:t>
            </w:r>
            <w:r>
              <w:rPr>
                <w:rFonts w:ascii="Calibri"/>
                <w:sz w:val="20"/>
              </w:rPr>
              <w:t>of</w:t>
            </w:r>
            <w:r>
              <w:rPr>
                <w:rFonts w:ascii="Calibri"/>
                <w:spacing w:val="-7"/>
                <w:sz w:val="20"/>
              </w:rPr>
              <w:t xml:space="preserve"> </w:t>
            </w:r>
            <w:r>
              <w:rPr>
                <w:rFonts w:ascii="Calibri"/>
                <w:sz w:val="20"/>
              </w:rPr>
              <w:t>impressions</w:t>
            </w:r>
            <w:r>
              <w:rPr>
                <w:rFonts w:ascii="Calibri"/>
                <w:spacing w:val="-6"/>
                <w:sz w:val="20"/>
              </w:rPr>
              <w:t xml:space="preserve"> </w:t>
            </w:r>
            <w:r>
              <w:rPr>
                <w:rFonts w:ascii="Calibri"/>
                <w:spacing w:val="-4"/>
                <w:sz w:val="20"/>
              </w:rPr>
              <w:t>made</w:t>
            </w:r>
          </w:p>
          <w:p w14:paraId="040C7DB0" w14:textId="77777777" w:rsidR="00634866" w:rsidRDefault="00494A33">
            <w:pPr>
              <w:pStyle w:val="TableParagraph"/>
              <w:spacing w:line="222" w:lineRule="exact"/>
              <w:ind w:left="107"/>
              <w:rPr>
                <w:rFonts w:ascii="Calibri"/>
                <w:sz w:val="20"/>
              </w:rPr>
            </w:pPr>
            <w:r>
              <w:rPr>
                <w:rFonts w:ascii="Calibri"/>
                <w:sz w:val="20"/>
              </w:rPr>
              <w:t>Number</w:t>
            </w:r>
            <w:r>
              <w:rPr>
                <w:rFonts w:ascii="Calibri"/>
                <w:spacing w:val="-4"/>
                <w:sz w:val="20"/>
              </w:rPr>
              <w:t xml:space="preserve"> </w:t>
            </w:r>
            <w:r>
              <w:rPr>
                <w:rFonts w:ascii="Calibri"/>
                <w:sz w:val="20"/>
              </w:rPr>
              <w:t>of</w:t>
            </w:r>
            <w:r>
              <w:rPr>
                <w:rFonts w:ascii="Calibri"/>
                <w:spacing w:val="-5"/>
                <w:sz w:val="20"/>
              </w:rPr>
              <w:t xml:space="preserve"> </w:t>
            </w:r>
            <w:r>
              <w:rPr>
                <w:rFonts w:ascii="Calibri"/>
                <w:sz w:val="20"/>
              </w:rPr>
              <w:t>surveys</w:t>
            </w:r>
            <w:r>
              <w:rPr>
                <w:rFonts w:ascii="Calibri"/>
                <w:spacing w:val="-3"/>
                <w:sz w:val="20"/>
              </w:rPr>
              <w:t xml:space="preserve"> </w:t>
            </w:r>
            <w:r>
              <w:rPr>
                <w:rFonts w:ascii="Calibri"/>
                <w:spacing w:val="-2"/>
                <w:sz w:val="20"/>
              </w:rPr>
              <w:t>conducted</w:t>
            </w:r>
          </w:p>
        </w:tc>
      </w:tr>
    </w:tbl>
    <w:p w14:paraId="6C96F2EE" w14:textId="77777777" w:rsidR="00634866" w:rsidRDefault="00494A33">
      <w:pPr>
        <w:spacing w:before="125"/>
        <w:ind w:left="360"/>
        <w:rPr>
          <w:rFonts w:ascii="Calibri"/>
          <w:sz w:val="16"/>
        </w:rPr>
      </w:pPr>
      <w:r>
        <w:rPr>
          <w:rFonts w:ascii="Calibri"/>
          <w:sz w:val="16"/>
        </w:rPr>
        <w:t>P-DARM567</w:t>
      </w:r>
      <w:r>
        <w:rPr>
          <w:rFonts w:ascii="Calibri"/>
          <w:spacing w:val="-5"/>
          <w:sz w:val="16"/>
        </w:rPr>
        <w:t xml:space="preserve"> </w:t>
      </w:r>
      <w:r>
        <w:rPr>
          <w:rFonts w:ascii="Calibri"/>
          <w:spacing w:val="-2"/>
          <w:sz w:val="16"/>
        </w:rPr>
        <w:t>(01/26)</w:t>
      </w:r>
    </w:p>
    <w:p w14:paraId="75F28407" w14:textId="77777777" w:rsidR="00634866" w:rsidRDefault="00634866">
      <w:pPr>
        <w:rPr>
          <w:rFonts w:ascii="Calibri"/>
          <w:sz w:val="16"/>
        </w:rPr>
        <w:sectPr w:rsidR="00634866">
          <w:pgSz w:w="15840" w:h="12240" w:orient="landscape"/>
          <w:pgMar w:top="680" w:right="1080" w:bottom="280" w:left="360" w:header="720" w:footer="720" w:gutter="0"/>
          <w:cols w:space="720"/>
        </w:sectPr>
      </w:pPr>
    </w:p>
    <w:p w14:paraId="73BFEC36" w14:textId="77777777" w:rsidR="00634866" w:rsidRDefault="00634866">
      <w:pPr>
        <w:pStyle w:val="BodyText"/>
        <w:spacing w:before="140"/>
        <w:rPr>
          <w:rFonts w:ascii="Calibri"/>
          <w:sz w:val="24"/>
          <w:u w:val="none"/>
        </w:rPr>
      </w:pPr>
    </w:p>
    <w:p w14:paraId="24D5D492" w14:textId="77777777" w:rsidR="00634866" w:rsidRDefault="00494A33">
      <w:pPr>
        <w:pStyle w:val="ListParagraph"/>
        <w:numPr>
          <w:ilvl w:val="0"/>
          <w:numId w:val="4"/>
        </w:numPr>
        <w:tabs>
          <w:tab w:val="left" w:pos="719"/>
        </w:tabs>
        <w:ind w:left="719" w:hanging="359"/>
        <w:rPr>
          <w:rFonts w:ascii="Calibri" w:hAnsi="Calibri"/>
          <w:i/>
          <w:sz w:val="24"/>
        </w:rPr>
      </w:pPr>
      <w:bookmarkStart w:id="6" w:name="_Wildlife"/>
      <w:bookmarkEnd w:id="6"/>
      <w:r>
        <w:rPr>
          <w:rFonts w:ascii="Calibri" w:hAnsi="Calibri"/>
          <w:i/>
          <w:spacing w:val="-2"/>
          <w:sz w:val="24"/>
        </w:rPr>
        <w:t>Wildlife</w:t>
      </w:r>
    </w:p>
    <w:tbl>
      <w:tblPr>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0"/>
        <w:gridCol w:w="4500"/>
        <w:gridCol w:w="5580"/>
      </w:tblGrid>
      <w:tr w:rsidR="00634866" w14:paraId="13F4750A" w14:textId="77777777">
        <w:trPr>
          <w:trHeight w:val="734"/>
        </w:trPr>
        <w:tc>
          <w:tcPr>
            <w:tcW w:w="3780" w:type="dxa"/>
          </w:tcPr>
          <w:p w14:paraId="3A48AFBE" w14:textId="77777777" w:rsidR="00634866" w:rsidRDefault="00494A33">
            <w:pPr>
              <w:pStyle w:val="TableParagraph"/>
              <w:spacing w:line="242" w:lineRule="auto"/>
              <w:ind w:left="107" w:right="373"/>
              <w:rPr>
                <w:rFonts w:ascii="Calibri"/>
                <w:sz w:val="24"/>
              </w:rPr>
            </w:pPr>
            <w:r>
              <w:rPr>
                <w:rFonts w:ascii="Calibri"/>
                <w:b/>
                <w:sz w:val="24"/>
              </w:rPr>
              <w:t>Wildlife-Wetlands-Habitat</w:t>
            </w:r>
            <w:r>
              <w:rPr>
                <w:rFonts w:ascii="Calibri"/>
                <w:b/>
                <w:spacing w:val="-14"/>
                <w:sz w:val="24"/>
              </w:rPr>
              <w:t xml:space="preserve"> </w:t>
            </w:r>
            <w:r>
              <w:rPr>
                <w:rFonts w:ascii="Calibri"/>
                <w:sz w:val="24"/>
              </w:rPr>
              <w:t>(other than forestry or invasive species)</w:t>
            </w:r>
          </w:p>
        </w:tc>
        <w:tc>
          <w:tcPr>
            <w:tcW w:w="4500" w:type="dxa"/>
          </w:tcPr>
          <w:p w14:paraId="118AE989" w14:textId="77777777" w:rsidR="00634866" w:rsidRDefault="00494A33">
            <w:pPr>
              <w:pStyle w:val="TableParagraph"/>
              <w:spacing w:line="240" w:lineRule="atLeast"/>
              <w:ind w:left="107" w:right="2140"/>
              <w:rPr>
                <w:rFonts w:ascii="Calibri"/>
                <w:i/>
                <w:sz w:val="20"/>
              </w:rPr>
            </w:pPr>
            <w:r>
              <w:rPr>
                <w:rFonts w:ascii="Calibri"/>
                <w:i/>
                <w:sz w:val="20"/>
              </w:rPr>
              <w:t>Wetland restoration Wildlife</w:t>
            </w:r>
            <w:r>
              <w:rPr>
                <w:rFonts w:ascii="Calibri"/>
                <w:i/>
                <w:spacing w:val="-12"/>
                <w:sz w:val="20"/>
              </w:rPr>
              <w:t xml:space="preserve"> </w:t>
            </w:r>
            <w:r>
              <w:rPr>
                <w:rFonts w:ascii="Calibri"/>
                <w:i/>
                <w:sz w:val="20"/>
              </w:rPr>
              <w:t>damage</w:t>
            </w:r>
            <w:r>
              <w:rPr>
                <w:rFonts w:ascii="Calibri"/>
                <w:i/>
                <w:spacing w:val="-11"/>
                <w:sz w:val="20"/>
              </w:rPr>
              <w:t xml:space="preserve"> </w:t>
            </w:r>
            <w:r>
              <w:rPr>
                <w:rFonts w:ascii="Calibri"/>
                <w:i/>
                <w:sz w:val="20"/>
              </w:rPr>
              <w:t>program Tree and plant sales</w:t>
            </w:r>
          </w:p>
        </w:tc>
        <w:tc>
          <w:tcPr>
            <w:tcW w:w="5580" w:type="dxa"/>
          </w:tcPr>
          <w:p w14:paraId="192DFA9F" w14:textId="77777777" w:rsidR="00634866" w:rsidRDefault="00494A33">
            <w:pPr>
              <w:pStyle w:val="TableParagraph"/>
              <w:spacing w:line="240" w:lineRule="atLeast"/>
              <w:ind w:left="107" w:right="2747"/>
              <w:rPr>
                <w:rFonts w:ascii="Calibri"/>
                <w:i/>
                <w:sz w:val="20"/>
              </w:rPr>
            </w:pPr>
            <w:r>
              <w:rPr>
                <w:rFonts w:ascii="Calibri"/>
                <w:i/>
                <w:sz w:val="20"/>
              </w:rPr>
              <w:t>Acres of wetland restored Number</w:t>
            </w:r>
            <w:r>
              <w:rPr>
                <w:rFonts w:ascii="Calibri"/>
                <w:i/>
                <w:spacing w:val="-12"/>
                <w:sz w:val="20"/>
              </w:rPr>
              <w:t xml:space="preserve"> </w:t>
            </w:r>
            <w:r>
              <w:rPr>
                <w:rFonts w:ascii="Calibri"/>
                <w:i/>
                <w:sz w:val="20"/>
              </w:rPr>
              <w:t>of</w:t>
            </w:r>
            <w:r>
              <w:rPr>
                <w:rFonts w:ascii="Calibri"/>
                <w:i/>
                <w:spacing w:val="-11"/>
                <w:sz w:val="20"/>
              </w:rPr>
              <w:t xml:space="preserve"> </w:t>
            </w:r>
            <w:r>
              <w:rPr>
                <w:rFonts w:ascii="Calibri"/>
                <w:i/>
                <w:sz w:val="20"/>
              </w:rPr>
              <w:t>producers</w:t>
            </w:r>
            <w:r>
              <w:rPr>
                <w:rFonts w:ascii="Calibri"/>
                <w:i/>
                <w:spacing w:val="-11"/>
                <w:sz w:val="20"/>
              </w:rPr>
              <w:t xml:space="preserve"> </w:t>
            </w:r>
            <w:r>
              <w:rPr>
                <w:rFonts w:ascii="Calibri"/>
                <w:i/>
                <w:sz w:val="20"/>
              </w:rPr>
              <w:t>assisted Number of trees sold</w:t>
            </w:r>
          </w:p>
        </w:tc>
      </w:tr>
      <w:tr w:rsidR="00634866" w14:paraId="7C1F1C33" w14:textId="77777777">
        <w:trPr>
          <w:trHeight w:val="304"/>
        </w:trPr>
        <w:tc>
          <w:tcPr>
            <w:tcW w:w="13860" w:type="dxa"/>
            <w:gridSpan w:val="3"/>
            <w:tcBorders>
              <w:left w:val="nil"/>
              <w:right w:val="nil"/>
            </w:tcBorders>
          </w:tcPr>
          <w:p w14:paraId="243ABADB" w14:textId="77777777" w:rsidR="00634866" w:rsidRDefault="00494A33">
            <w:pPr>
              <w:pStyle w:val="TableParagraph"/>
              <w:numPr>
                <w:ilvl w:val="0"/>
                <w:numId w:val="3"/>
              </w:numPr>
              <w:tabs>
                <w:tab w:val="left" w:pos="472"/>
              </w:tabs>
              <w:spacing w:line="284" w:lineRule="exact"/>
              <w:rPr>
                <w:rFonts w:ascii="Calibri" w:hAnsi="Calibri"/>
                <w:i/>
                <w:sz w:val="24"/>
              </w:rPr>
            </w:pPr>
            <w:bookmarkStart w:id="7" w:name="_Urban"/>
            <w:bookmarkEnd w:id="7"/>
            <w:r>
              <w:rPr>
                <w:rFonts w:ascii="Calibri" w:hAnsi="Calibri"/>
                <w:i/>
                <w:spacing w:val="-2"/>
                <w:sz w:val="24"/>
              </w:rPr>
              <w:t>Urban</w:t>
            </w:r>
          </w:p>
        </w:tc>
      </w:tr>
      <w:tr w:rsidR="00634866" w14:paraId="13093D16" w14:textId="77777777">
        <w:trPr>
          <w:trHeight w:val="1271"/>
        </w:trPr>
        <w:tc>
          <w:tcPr>
            <w:tcW w:w="3780" w:type="dxa"/>
          </w:tcPr>
          <w:p w14:paraId="5089DD04" w14:textId="77777777" w:rsidR="00634866" w:rsidRDefault="00494A33">
            <w:pPr>
              <w:pStyle w:val="TableParagraph"/>
              <w:spacing w:line="292" w:lineRule="exact"/>
              <w:ind w:left="107"/>
              <w:rPr>
                <w:rFonts w:ascii="Calibri"/>
                <w:b/>
                <w:sz w:val="24"/>
              </w:rPr>
            </w:pPr>
            <w:r>
              <w:rPr>
                <w:rFonts w:ascii="Calibri"/>
                <w:b/>
                <w:sz w:val="24"/>
              </w:rPr>
              <w:t>Urban</w:t>
            </w:r>
            <w:r>
              <w:rPr>
                <w:rFonts w:ascii="Calibri"/>
                <w:b/>
                <w:spacing w:val="-2"/>
                <w:sz w:val="24"/>
              </w:rPr>
              <w:t xml:space="preserve"> issues</w:t>
            </w:r>
          </w:p>
          <w:p w14:paraId="53F0D278" w14:textId="77777777" w:rsidR="00634866" w:rsidRDefault="00494A33">
            <w:pPr>
              <w:pStyle w:val="TableParagraph"/>
              <w:spacing w:before="2"/>
              <w:ind w:left="107"/>
              <w:rPr>
                <w:rFonts w:ascii="Calibri"/>
                <w:sz w:val="20"/>
              </w:rPr>
            </w:pPr>
            <w:r>
              <w:rPr>
                <w:rFonts w:ascii="Calibri"/>
                <w:sz w:val="20"/>
              </w:rPr>
              <w:t>LWRM Goal #1: Promote, protect, and enhance</w:t>
            </w:r>
            <w:r>
              <w:rPr>
                <w:rFonts w:ascii="Calibri"/>
                <w:spacing w:val="-10"/>
                <w:sz w:val="20"/>
              </w:rPr>
              <w:t xml:space="preserve"> </w:t>
            </w:r>
            <w:r>
              <w:rPr>
                <w:rFonts w:ascii="Calibri"/>
                <w:sz w:val="20"/>
              </w:rPr>
              <w:t>shorelands,</w:t>
            </w:r>
            <w:r>
              <w:rPr>
                <w:rFonts w:ascii="Calibri"/>
                <w:spacing w:val="-8"/>
                <w:sz w:val="20"/>
              </w:rPr>
              <w:t xml:space="preserve"> </w:t>
            </w:r>
            <w:r>
              <w:rPr>
                <w:rFonts w:ascii="Calibri"/>
                <w:sz w:val="20"/>
              </w:rPr>
              <w:t>wetlands,</w:t>
            </w:r>
            <w:r>
              <w:rPr>
                <w:rFonts w:ascii="Calibri"/>
                <w:spacing w:val="-8"/>
                <w:sz w:val="20"/>
              </w:rPr>
              <w:t xml:space="preserve"> </w:t>
            </w:r>
            <w:r>
              <w:rPr>
                <w:rFonts w:ascii="Calibri"/>
                <w:sz w:val="20"/>
              </w:rPr>
              <w:t>and</w:t>
            </w:r>
            <w:r>
              <w:rPr>
                <w:rFonts w:ascii="Calibri"/>
                <w:spacing w:val="-11"/>
                <w:sz w:val="20"/>
              </w:rPr>
              <w:t xml:space="preserve"> </w:t>
            </w:r>
            <w:r>
              <w:rPr>
                <w:rFonts w:ascii="Calibri"/>
                <w:sz w:val="20"/>
              </w:rPr>
              <w:t>surface water resources</w:t>
            </w:r>
          </w:p>
        </w:tc>
        <w:tc>
          <w:tcPr>
            <w:tcW w:w="4500" w:type="dxa"/>
          </w:tcPr>
          <w:p w14:paraId="58C734A3" w14:textId="77777777" w:rsidR="00634866" w:rsidRDefault="00494A33">
            <w:pPr>
              <w:pStyle w:val="TableParagraph"/>
              <w:spacing w:before="1"/>
              <w:ind w:left="107"/>
              <w:rPr>
                <w:rFonts w:ascii="Calibri"/>
                <w:sz w:val="20"/>
              </w:rPr>
            </w:pPr>
            <w:r>
              <w:rPr>
                <w:rFonts w:ascii="Calibri"/>
                <w:sz w:val="20"/>
              </w:rPr>
              <w:t>Provide</w:t>
            </w:r>
            <w:r>
              <w:rPr>
                <w:rFonts w:ascii="Calibri"/>
                <w:spacing w:val="-8"/>
                <w:sz w:val="20"/>
              </w:rPr>
              <w:t xml:space="preserve"> </w:t>
            </w:r>
            <w:r>
              <w:rPr>
                <w:rFonts w:ascii="Calibri"/>
                <w:sz w:val="20"/>
              </w:rPr>
              <w:t>mitigation</w:t>
            </w:r>
            <w:r>
              <w:rPr>
                <w:rFonts w:ascii="Calibri"/>
                <w:spacing w:val="-6"/>
                <w:sz w:val="20"/>
              </w:rPr>
              <w:t xml:space="preserve"> </w:t>
            </w:r>
            <w:r>
              <w:rPr>
                <w:rFonts w:ascii="Calibri"/>
                <w:sz w:val="20"/>
              </w:rPr>
              <w:t>technical</w:t>
            </w:r>
            <w:r>
              <w:rPr>
                <w:rFonts w:ascii="Calibri"/>
                <w:spacing w:val="-7"/>
                <w:sz w:val="20"/>
              </w:rPr>
              <w:t xml:space="preserve"> </w:t>
            </w:r>
            <w:r>
              <w:rPr>
                <w:rFonts w:ascii="Calibri"/>
                <w:sz w:val="20"/>
              </w:rPr>
              <w:t>assistance</w:t>
            </w:r>
            <w:r>
              <w:rPr>
                <w:rFonts w:ascii="Calibri"/>
                <w:spacing w:val="-8"/>
                <w:sz w:val="20"/>
              </w:rPr>
              <w:t xml:space="preserve"> </w:t>
            </w:r>
            <w:r>
              <w:rPr>
                <w:rFonts w:ascii="Calibri"/>
                <w:sz w:val="20"/>
              </w:rPr>
              <w:t>for</w:t>
            </w:r>
            <w:r>
              <w:rPr>
                <w:rFonts w:ascii="Calibri"/>
                <w:spacing w:val="-7"/>
                <w:sz w:val="20"/>
              </w:rPr>
              <w:t xml:space="preserve"> </w:t>
            </w:r>
            <w:r>
              <w:rPr>
                <w:rFonts w:ascii="Calibri"/>
                <w:sz w:val="20"/>
              </w:rPr>
              <w:t>shoreline violations promoting buffers and stable slopes</w:t>
            </w:r>
          </w:p>
        </w:tc>
        <w:tc>
          <w:tcPr>
            <w:tcW w:w="5580" w:type="dxa"/>
          </w:tcPr>
          <w:p w14:paraId="6D3B3265" w14:textId="77777777" w:rsidR="00634866" w:rsidRDefault="00494A33">
            <w:pPr>
              <w:pStyle w:val="TableParagraph"/>
              <w:spacing w:before="1"/>
              <w:ind w:left="107"/>
              <w:rPr>
                <w:rFonts w:ascii="Calibri"/>
                <w:sz w:val="20"/>
              </w:rPr>
            </w:pPr>
            <w:r>
              <w:rPr>
                <w:rFonts w:ascii="Calibri"/>
                <w:sz w:val="20"/>
              </w:rPr>
              <w:t>Number</w:t>
            </w:r>
            <w:r>
              <w:rPr>
                <w:rFonts w:ascii="Calibri"/>
                <w:spacing w:val="-5"/>
                <w:sz w:val="20"/>
              </w:rPr>
              <w:t xml:space="preserve"> </w:t>
            </w:r>
            <w:r>
              <w:rPr>
                <w:rFonts w:ascii="Calibri"/>
                <w:sz w:val="20"/>
              </w:rPr>
              <w:t>of</w:t>
            </w:r>
            <w:r>
              <w:rPr>
                <w:rFonts w:ascii="Calibri"/>
                <w:spacing w:val="-6"/>
                <w:sz w:val="20"/>
              </w:rPr>
              <w:t xml:space="preserve"> </w:t>
            </w:r>
            <w:r>
              <w:rPr>
                <w:rFonts w:ascii="Calibri"/>
                <w:sz w:val="20"/>
              </w:rPr>
              <w:t>mitigation</w:t>
            </w:r>
            <w:r>
              <w:rPr>
                <w:rFonts w:ascii="Calibri"/>
                <w:spacing w:val="-5"/>
                <w:sz w:val="20"/>
              </w:rPr>
              <w:t xml:space="preserve"> </w:t>
            </w:r>
            <w:r>
              <w:rPr>
                <w:rFonts w:ascii="Calibri"/>
                <w:sz w:val="20"/>
              </w:rPr>
              <w:t>plans</w:t>
            </w:r>
            <w:r>
              <w:rPr>
                <w:rFonts w:ascii="Calibri"/>
                <w:spacing w:val="-5"/>
                <w:sz w:val="20"/>
              </w:rPr>
              <w:t xml:space="preserve"> </w:t>
            </w:r>
            <w:r>
              <w:rPr>
                <w:rFonts w:ascii="Calibri"/>
                <w:sz w:val="20"/>
              </w:rPr>
              <w:t>provided</w:t>
            </w:r>
            <w:r>
              <w:rPr>
                <w:rFonts w:ascii="Calibri"/>
                <w:spacing w:val="-5"/>
                <w:sz w:val="20"/>
              </w:rPr>
              <w:t xml:space="preserve"> </w:t>
            </w:r>
            <w:r>
              <w:rPr>
                <w:rFonts w:ascii="Calibri"/>
                <w:sz w:val="20"/>
              </w:rPr>
              <w:t>and</w:t>
            </w:r>
            <w:r>
              <w:rPr>
                <w:rFonts w:ascii="Calibri"/>
                <w:spacing w:val="-5"/>
                <w:sz w:val="20"/>
              </w:rPr>
              <w:t xml:space="preserve"> </w:t>
            </w:r>
            <w:r>
              <w:rPr>
                <w:rFonts w:ascii="Calibri"/>
                <w:sz w:val="20"/>
              </w:rPr>
              <w:t>quantify</w:t>
            </w:r>
            <w:r>
              <w:rPr>
                <w:rFonts w:ascii="Calibri"/>
                <w:spacing w:val="-5"/>
                <w:sz w:val="20"/>
              </w:rPr>
              <w:t xml:space="preserve"> </w:t>
            </w:r>
            <w:r>
              <w:rPr>
                <w:rFonts w:ascii="Calibri"/>
                <w:sz w:val="20"/>
              </w:rPr>
              <w:t>area</w:t>
            </w:r>
            <w:r>
              <w:rPr>
                <w:rFonts w:ascii="Calibri"/>
                <w:spacing w:val="-5"/>
                <w:sz w:val="20"/>
              </w:rPr>
              <w:t xml:space="preserve"> </w:t>
            </w:r>
            <w:r>
              <w:rPr>
                <w:rFonts w:ascii="Calibri"/>
                <w:sz w:val="20"/>
              </w:rPr>
              <w:t>addressed Number of site visits</w:t>
            </w:r>
          </w:p>
        </w:tc>
      </w:tr>
      <w:tr w:rsidR="00634866" w14:paraId="19B8B6BF" w14:textId="77777777">
        <w:trPr>
          <w:trHeight w:val="304"/>
        </w:trPr>
        <w:tc>
          <w:tcPr>
            <w:tcW w:w="13860" w:type="dxa"/>
            <w:gridSpan w:val="3"/>
            <w:tcBorders>
              <w:left w:val="nil"/>
              <w:right w:val="nil"/>
            </w:tcBorders>
          </w:tcPr>
          <w:p w14:paraId="64793A26" w14:textId="77777777" w:rsidR="00634866" w:rsidRDefault="00494A33">
            <w:pPr>
              <w:pStyle w:val="TableParagraph"/>
              <w:numPr>
                <w:ilvl w:val="0"/>
                <w:numId w:val="2"/>
              </w:numPr>
              <w:tabs>
                <w:tab w:val="left" w:pos="472"/>
              </w:tabs>
              <w:spacing w:line="284" w:lineRule="exact"/>
              <w:rPr>
                <w:rFonts w:ascii="Calibri" w:hAnsi="Calibri"/>
                <w:i/>
                <w:sz w:val="24"/>
              </w:rPr>
            </w:pPr>
            <w:bookmarkStart w:id="8" w:name="_Watershed"/>
            <w:bookmarkEnd w:id="8"/>
            <w:r>
              <w:rPr>
                <w:rFonts w:ascii="Calibri" w:hAnsi="Calibri"/>
                <w:i/>
                <w:spacing w:val="-2"/>
                <w:sz w:val="24"/>
              </w:rPr>
              <w:t>Watershed</w:t>
            </w:r>
          </w:p>
        </w:tc>
      </w:tr>
      <w:tr w:rsidR="00634866" w14:paraId="10175AFF" w14:textId="77777777">
        <w:trPr>
          <w:trHeight w:val="983"/>
        </w:trPr>
        <w:tc>
          <w:tcPr>
            <w:tcW w:w="3780" w:type="dxa"/>
          </w:tcPr>
          <w:p w14:paraId="5E47894A" w14:textId="77777777" w:rsidR="00634866" w:rsidRDefault="00494A33">
            <w:pPr>
              <w:pStyle w:val="TableParagraph"/>
              <w:spacing w:line="292" w:lineRule="exact"/>
              <w:ind w:left="107"/>
              <w:jc w:val="both"/>
              <w:rPr>
                <w:rFonts w:ascii="Calibri"/>
                <w:b/>
                <w:sz w:val="24"/>
              </w:rPr>
            </w:pPr>
            <w:r>
              <w:rPr>
                <w:rFonts w:ascii="Calibri"/>
                <w:b/>
                <w:sz w:val="24"/>
              </w:rPr>
              <w:t>Watershed</w:t>
            </w:r>
            <w:r>
              <w:rPr>
                <w:rFonts w:ascii="Calibri"/>
                <w:b/>
                <w:spacing w:val="-1"/>
                <w:sz w:val="24"/>
              </w:rPr>
              <w:t xml:space="preserve"> </w:t>
            </w:r>
            <w:r>
              <w:rPr>
                <w:rFonts w:ascii="Calibri"/>
                <w:b/>
                <w:spacing w:val="-2"/>
                <w:sz w:val="24"/>
              </w:rPr>
              <w:t>strategies</w:t>
            </w:r>
          </w:p>
          <w:p w14:paraId="796AB5CB" w14:textId="77777777" w:rsidR="00634866" w:rsidRDefault="00494A33">
            <w:pPr>
              <w:pStyle w:val="TableParagraph"/>
              <w:spacing w:line="230" w:lineRule="atLeast"/>
              <w:ind w:left="107" w:right="475"/>
              <w:jc w:val="both"/>
              <w:rPr>
                <w:sz w:val="20"/>
              </w:rPr>
            </w:pPr>
            <w:r>
              <w:rPr>
                <w:sz w:val="20"/>
              </w:rPr>
              <w:t>Goal</w:t>
            </w:r>
            <w:r>
              <w:rPr>
                <w:spacing w:val="-8"/>
                <w:sz w:val="20"/>
              </w:rPr>
              <w:t xml:space="preserve"> </w:t>
            </w:r>
            <w:r>
              <w:rPr>
                <w:sz w:val="20"/>
              </w:rPr>
              <w:t>#1:</w:t>
            </w:r>
            <w:r>
              <w:rPr>
                <w:spacing w:val="-8"/>
                <w:sz w:val="20"/>
              </w:rPr>
              <w:t xml:space="preserve"> </w:t>
            </w:r>
            <w:r>
              <w:rPr>
                <w:sz w:val="20"/>
              </w:rPr>
              <w:t>Promote,</w:t>
            </w:r>
            <w:r>
              <w:rPr>
                <w:spacing w:val="-7"/>
                <w:sz w:val="20"/>
              </w:rPr>
              <w:t xml:space="preserve"> </w:t>
            </w:r>
            <w:r>
              <w:rPr>
                <w:sz w:val="20"/>
              </w:rPr>
              <w:t>Protect,</w:t>
            </w:r>
            <w:r>
              <w:rPr>
                <w:spacing w:val="-7"/>
                <w:sz w:val="20"/>
              </w:rPr>
              <w:t xml:space="preserve"> </w:t>
            </w:r>
            <w:r>
              <w:rPr>
                <w:sz w:val="20"/>
              </w:rPr>
              <w:t>and</w:t>
            </w:r>
            <w:r>
              <w:rPr>
                <w:spacing w:val="-7"/>
                <w:sz w:val="20"/>
              </w:rPr>
              <w:t xml:space="preserve"> </w:t>
            </w:r>
            <w:r>
              <w:rPr>
                <w:sz w:val="20"/>
              </w:rPr>
              <w:t>enhance shorelands,</w:t>
            </w:r>
            <w:r>
              <w:rPr>
                <w:spacing w:val="-7"/>
                <w:sz w:val="20"/>
              </w:rPr>
              <w:t xml:space="preserve"> </w:t>
            </w:r>
            <w:r>
              <w:rPr>
                <w:sz w:val="20"/>
              </w:rPr>
              <w:t>wetlands,</w:t>
            </w:r>
            <w:r>
              <w:rPr>
                <w:spacing w:val="-7"/>
                <w:sz w:val="20"/>
              </w:rPr>
              <w:t xml:space="preserve"> </w:t>
            </w:r>
            <w:r>
              <w:rPr>
                <w:sz w:val="20"/>
              </w:rPr>
              <w:t>and</w:t>
            </w:r>
            <w:r>
              <w:rPr>
                <w:spacing w:val="-7"/>
                <w:sz w:val="20"/>
              </w:rPr>
              <w:t xml:space="preserve"> </w:t>
            </w:r>
            <w:r>
              <w:rPr>
                <w:sz w:val="20"/>
              </w:rPr>
              <w:t>surface</w:t>
            </w:r>
            <w:r>
              <w:rPr>
                <w:spacing w:val="-8"/>
                <w:sz w:val="20"/>
              </w:rPr>
              <w:t xml:space="preserve"> </w:t>
            </w:r>
            <w:r>
              <w:rPr>
                <w:sz w:val="20"/>
              </w:rPr>
              <w:t xml:space="preserve">water </w:t>
            </w:r>
            <w:r>
              <w:rPr>
                <w:spacing w:val="-2"/>
                <w:sz w:val="20"/>
              </w:rPr>
              <w:t>resources</w:t>
            </w:r>
          </w:p>
        </w:tc>
        <w:tc>
          <w:tcPr>
            <w:tcW w:w="4500" w:type="dxa"/>
          </w:tcPr>
          <w:p w14:paraId="0DCD2BC1" w14:textId="77777777" w:rsidR="00634866" w:rsidRDefault="00494A33">
            <w:pPr>
              <w:pStyle w:val="TableParagraph"/>
              <w:spacing w:before="1"/>
              <w:ind w:left="107"/>
              <w:rPr>
                <w:rFonts w:ascii="Calibri"/>
                <w:sz w:val="20"/>
              </w:rPr>
            </w:pPr>
            <w:r>
              <w:rPr>
                <w:rFonts w:ascii="Calibri"/>
                <w:sz w:val="20"/>
              </w:rPr>
              <w:t>Lamon Tangue Creek stream crossing restoration Partner</w:t>
            </w:r>
            <w:r>
              <w:rPr>
                <w:rFonts w:ascii="Calibri"/>
                <w:spacing w:val="-6"/>
                <w:sz w:val="20"/>
              </w:rPr>
              <w:t xml:space="preserve"> </w:t>
            </w:r>
            <w:r>
              <w:rPr>
                <w:rFonts w:ascii="Calibri"/>
                <w:sz w:val="20"/>
              </w:rPr>
              <w:t>with</w:t>
            </w:r>
            <w:r>
              <w:rPr>
                <w:rFonts w:ascii="Calibri"/>
                <w:spacing w:val="-5"/>
                <w:sz w:val="20"/>
              </w:rPr>
              <w:t xml:space="preserve"> </w:t>
            </w:r>
            <w:r>
              <w:rPr>
                <w:rFonts w:ascii="Calibri"/>
                <w:sz w:val="20"/>
              </w:rPr>
              <w:t>TU</w:t>
            </w:r>
            <w:r>
              <w:rPr>
                <w:rFonts w:ascii="Calibri"/>
                <w:spacing w:val="-7"/>
                <w:sz w:val="20"/>
              </w:rPr>
              <w:t xml:space="preserve"> </w:t>
            </w:r>
            <w:r>
              <w:rPr>
                <w:rFonts w:ascii="Calibri"/>
                <w:sz w:val="20"/>
              </w:rPr>
              <w:t>to</w:t>
            </w:r>
            <w:r>
              <w:rPr>
                <w:rFonts w:ascii="Calibri"/>
                <w:spacing w:val="-6"/>
                <w:sz w:val="20"/>
              </w:rPr>
              <w:t xml:space="preserve"> </w:t>
            </w:r>
            <w:r>
              <w:rPr>
                <w:rFonts w:ascii="Calibri"/>
                <w:sz w:val="20"/>
              </w:rPr>
              <w:t>establish</w:t>
            </w:r>
            <w:r>
              <w:rPr>
                <w:rFonts w:ascii="Calibri"/>
                <w:spacing w:val="-5"/>
                <w:sz w:val="20"/>
              </w:rPr>
              <w:t xml:space="preserve"> </w:t>
            </w:r>
            <w:r>
              <w:rPr>
                <w:rFonts w:ascii="Calibri"/>
                <w:sz w:val="20"/>
              </w:rPr>
              <w:t>watershed</w:t>
            </w:r>
            <w:r>
              <w:rPr>
                <w:rFonts w:ascii="Calibri"/>
                <w:spacing w:val="-5"/>
                <w:sz w:val="20"/>
              </w:rPr>
              <w:t xml:space="preserve"> </w:t>
            </w:r>
            <w:r>
              <w:rPr>
                <w:rFonts w:ascii="Calibri"/>
                <w:sz w:val="20"/>
              </w:rPr>
              <w:t>approach</w:t>
            </w:r>
            <w:r>
              <w:rPr>
                <w:rFonts w:ascii="Calibri"/>
                <w:spacing w:val="-5"/>
                <w:sz w:val="20"/>
              </w:rPr>
              <w:t xml:space="preserve"> </w:t>
            </w:r>
            <w:r>
              <w:rPr>
                <w:rFonts w:ascii="Calibri"/>
                <w:sz w:val="20"/>
              </w:rPr>
              <w:t>for aquatic passage restoration/protection projects</w:t>
            </w:r>
          </w:p>
        </w:tc>
        <w:tc>
          <w:tcPr>
            <w:tcW w:w="5580" w:type="dxa"/>
          </w:tcPr>
          <w:p w14:paraId="13143A19" w14:textId="77777777" w:rsidR="00634866" w:rsidRDefault="00494A33">
            <w:pPr>
              <w:pStyle w:val="TableParagraph"/>
              <w:spacing w:before="1"/>
              <w:ind w:left="107"/>
              <w:rPr>
                <w:rFonts w:ascii="Calibri"/>
                <w:sz w:val="20"/>
              </w:rPr>
            </w:pPr>
            <w:r>
              <w:rPr>
                <w:rFonts w:ascii="Calibri"/>
                <w:sz w:val="20"/>
              </w:rPr>
              <w:t>110</w:t>
            </w:r>
            <w:r>
              <w:rPr>
                <w:rFonts w:ascii="Calibri"/>
                <w:spacing w:val="-5"/>
                <w:sz w:val="20"/>
              </w:rPr>
              <w:t xml:space="preserve"> </w:t>
            </w:r>
            <w:r>
              <w:rPr>
                <w:rFonts w:ascii="Calibri"/>
                <w:sz w:val="20"/>
              </w:rPr>
              <w:t>linear</w:t>
            </w:r>
            <w:r>
              <w:rPr>
                <w:rFonts w:ascii="Calibri"/>
                <w:spacing w:val="-5"/>
                <w:sz w:val="20"/>
              </w:rPr>
              <w:t xml:space="preserve"> </w:t>
            </w:r>
            <w:r>
              <w:rPr>
                <w:rFonts w:ascii="Calibri"/>
                <w:sz w:val="20"/>
              </w:rPr>
              <w:t>feet</w:t>
            </w:r>
            <w:r>
              <w:rPr>
                <w:rFonts w:ascii="Calibri"/>
                <w:spacing w:val="-5"/>
                <w:sz w:val="20"/>
              </w:rPr>
              <w:t xml:space="preserve"> </w:t>
            </w:r>
            <w:r>
              <w:rPr>
                <w:rFonts w:ascii="Calibri"/>
                <w:sz w:val="20"/>
              </w:rPr>
              <w:t>of</w:t>
            </w:r>
            <w:r>
              <w:rPr>
                <w:rFonts w:ascii="Calibri"/>
                <w:spacing w:val="-6"/>
                <w:sz w:val="20"/>
              </w:rPr>
              <w:t xml:space="preserve"> </w:t>
            </w:r>
            <w:r>
              <w:rPr>
                <w:rFonts w:ascii="Calibri"/>
                <w:sz w:val="20"/>
              </w:rPr>
              <w:t>stream</w:t>
            </w:r>
            <w:r>
              <w:rPr>
                <w:rFonts w:ascii="Calibri"/>
                <w:spacing w:val="-6"/>
                <w:sz w:val="20"/>
              </w:rPr>
              <w:t xml:space="preserve"> </w:t>
            </w:r>
            <w:r>
              <w:rPr>
                <w:rFonts w:ascii="Calibri"/>
                <w:sz w:val="20"/>
              </w:rPr>
              <w:t>crossing</w:t>
            </w:r>
            <w:r>
              <w:rPr>
                <w:rFonts w:ascii="Calibri"/>
                <w:spacing w:val="-4"/>
                <w:sz w:val="20"/>
              </w:rPr>
              <w:t xml:space="preserve"> </w:t>
            </w:r>
            <w:r>
              <w:rPr>
                <w:rFonts w:ascii="Calibri"/>
                <w:spacing w:val="-2"/>
                <w:sz w:val="20"/>
              </w:rPr>
              <w:t>restored</w:t>
            </w:r>
          </w:p>
          <w:p w14:paraId="0A05804A" w14:textId="77777777" w:rsidR="00634866" w:rsidRDefault="00494A33">
            <w:pPr>
              <w:pStyle w:val="TableParagraph"/>
              <w:spacing w:before="1"/>
              <w:ind w:left="107" w:right="145"/>
              <w:rPr>
                <w:rFonts w:ascii="Calibri"/>
                <w:sz w:val="20"/>
              </w:rPr>
            </w:pPr>
            <w:r>
              <w:rPr>
                <w:rFonts w:ascii="Calibri"/>
                <w:sz w:val="20"/>
              </w:rPr>
              <w:t>Survey</w:t>
            </w:r>
            <w:r>
              <w:rPr>
                <w:rFonts w:ascii="Calibri"/>
                <w:spacing w:val="-5"/>
                <w:sz w:val="20"/>
              </w:rPr>
              <w:t xml:space="preserve"> </w:t>
            </w:r>
            <w:r>
              <w:rPr>
                <w:rFonts w:ascii="Calibri"/>
                <w:sz w:val="20"/>
              </w:rPr>
              <w:t>two</w:t>
            </w:r>
            <w:r>
              <w:rPr>
                <w:rFonts w:ascii="Calibri"/>
                <w:spacing w:val="-6"/>
                <w:sz w:val="20"/>
              </w:rPr>
              <w:t xml:space="preserve"> </w:t>
            </w:r>
            <w:r>
              <w:rPr>
                <w:rFonts w:ascii="Calibri"/>
                <w:sz w:val="20"/>
              </w:rPr>
              <w:t>potential</w:t>
            </w:r>
            <w:r>
              <w:rPr>
                <w:rFonts w:ascii="Calibri"/>
                <w:spacing w:val="-6"/>
                <w:sz w:val="20"/>
              </w:rPr>
              <w:t xml:space="preserve"> </w:t>
            </w:r>
            <w:r>
              <w:rPr>
                <w:rFonts w:ascii="Calibri"/>
                <w:sz w:val="20"/>
              </w:rPr>
              <w:t>projects</w:t>
            </w:r>
            <w:r>
              <w:rPr>
                <w:rFonts w:ascii="Calibri"/>
                <w:spacing w:val="-5"/>
                <w:sz w:val="20"/>
              </w:rPr>
              <w:t xml:space="preserve"> </w:t>
            </w:r>
            <w:r>
              <w:rPr>
                <w:rFonts w:ascii="Calibri"/>
                <w:sz w:val="20"/>
              </w:rPr>
              <w:t>targeting</w:t>
            </w:r>
            <w:r>
              <w:rPr>
                <w:rFonts w:ascii="Calibri"/>
                <w:spacing w:val="-6"/>
                <w:sz w:val="20"/>
              </w:rPr>
              <w:t xml:space="preserve"> </w:t>
            </w:r>
            <w:r>
              <w:rPr>
                <w:rFonts w:ascii="Calibri"/>
                <w:sz w:val="20"/>
              </w:rPr>
              <w:t>protection</w:t>
            </w:r>
            <w:r>
              <w:rPr>
                <w:rFonts w:ascii="Calibri"/>
                <w:spacing w:val="-5"/>
                <w:sz w:val="20"/>
              </w:rPr>
              <w:t xml:space="preserve"> </w:t>
            </w:r>
            <w:r>
              <w:rPr>
                <w:rFonts w:ascii="Calibri"/>
                <w:sz w:val="20"/>
              </w:rPr>
              <w:t>in</w:t>
            </w:r>
            <w:r>
              <w:rPr>
                <w:rFonts w:ascii="Calibri"/>
                <w:spacing w:val="-5"/>
                <w:sz w:val="20"/>
              </w:rPr>
              <w:t xml:space="preserve"> </w:t>
            </w:r>
            <w:r>
              <w:rPr>
                <w:rFonts w:ascii="Calibri"/>
                <w:sz w:val="20"/>
              </w:rPr>
              <w:t>top</w:t>
            </w:r>
            <w:r>
              <w:rPr>
                <w:rFonts w:ascii="Calibri"/>
                <w:spacing w:val="-5"/>
                <w:sz w:val="20"/>
              </w:rPr>
              <w:t xml:space="preserve"> </w:t>
            </w:r>
            <w:r>
              <w:rPr>
                <w:rFonts w:ascii="Calibri"/>
                <w:sz w:val="20"/>
              </w:rPr>
              <w:t>10% healthiest watershed in Wisconsin</w:t>
            </w:r>
          </w:p>
        </w:tc>
      </w:tr>
      <w:tr w:rsidR="00634866" w14:paraId="11B7AED7" w14:textId="77777777">
        <w:trPr>
          <w:trHeight w:val="304"/>
        </w:trPr>
        <w:tc>
          <w:tcPr>
            <w:tcW w:w="13860" w:type="dxa"/>
            <w:gridSpan w:val="3"/>
            <w:tcBorders>
              <w:left w:val="nil"/>
              <w:right w:val="nil"/>
            </w:tcBorders>
          </w:tcPr>
          <w:p w14:paraId="6B0AA062" w14:textId="77777777" w:rsidR="00634866" w:rsidRDefault="00494A33">
            <w:pPr>
              <w:pStyle w:val="TableParagraph"/>
              <w:numPr>
                <w:ilvl w:val="0"/>
                <w:numId w:val="1"/>
              </w:numPr>
              <w:tabs>
                <w:tab w:val="left" w:pos="472"/>
              </w:tabs>
              <w:spacing w:line="284" w:lineRule="exact"/>
              <w:rPr>
                <w:rFonts w:ascii="Calibri" w:hAnsi="Calibri"/>
                <w:i/>
                <w:sz w:val="24"/>
              </w:rPr>
            </w:pPr>
            <w:bookmarkStart w:id="9" w:name="_Other"/>
            <w:bookmarkEnd w:id="9"/>
            <w:r>
              <w:rPr>
                <w:rFonts w:ascii="Calibri" w:hAnsi="Calibri"/>
                <w:i/>
                <w:spacing w:val="-4"/>
                <w:sz w:val="24"/>
              </w:rPr>
              <w:t>Other</w:t>
            </w:r>
          </w:p>
        </w:tc>
      </w:tr>
      <w:tr w:rsidR="00634866" w14:paraId="08A8FC13" w14:textId="77777777">
        <w:trPr>
          <w:trHeight w:val="782"/>
        </w:trPr>
        <w:tc>
          <w:tcPr>
            <w:tcW w:w="3780" w:type="dxa"/>
          </w:tcPr>
          <w:p w14:paraId="4EBB1C7C" w14:textId="77777777" w:rsidR="00634866" w:rsidRDefault="00494A33">
            <w:pPr>
              <w:pStyle w:val="TableParagraph"/>
              <w:spacing w:line="292" w:lineRule="exact"/>
              <w:ind w:left="107"/>
              <w:rPr>
                <w:rFonts w:ascii="Calibri"/>
                <w:b/>
                <w:sz w:val="24"/>
              </w:rPr>
            </w:pPr>
            <w:r>
              <w:rPr>
                <w:rFonts w:ascii="Calibri"/>
                <w:b/>
                <w:spacing w:val="-2"/>
                <w:sz w:val="24"/>
              </w:rPr>
              <w:t>Other</w:t>
            </w:r>
          </w:p>
          <w:p w14:paraId="7B40AB97" w14:textId="77777777" w:rsidR="00634866" w:rsidRDefault="00494A33">
            <w:pPr>
              <w:pStyle w:val="TableParagraph"/>
              <w:spacing w:line="240" w:lineRule="atLeast"/>
              <w:ind w:left="107"/>
              <w:rPr>
                <w:rFonts w:ascii="Calibri"/>
                <w:sz w:val="20"/>
              </w:rPr>
            </w:pPr>
            <w:r>
              <w:rPr>
                <w:rFonts w:ascii="Calibri"/>
                <w:sz w:val="20"/>
              </w:rPr>
              <w:t>Goal</w:t>
            </w:r>
            <w:r>
              <w:rPr>
                <w:rFonts w:ascii="Calibri"/>
                <w:spacing w:val="-10"/>
                <w:sz w:val="20"/>
              </w:rPr>
              <w:t xml:space="preserve"> </w:t>
            </w:r>
            <w:r>
              <w:rPr>
                <w:rFonts w:ascii="Calibri"/>
                <w:sz w:val="20"/>
              </w:rPr>
              <w:t>#3:</w:t>
            </w:r>
            <w:r>
              <w:rPr>
                <w:rFonts w:ascii="Calibri"/>
                <w:spacing w:val="-10"/>
                <w:sz w:val="20"/>
              </w:rPr>
              <w:t xml:space="preserve"> </w:t>
            </w:r>
            <w:r>
              <w:rPr>
                <w:rFonts w:ascii="Calibri"/>
                <w:sz w:val="20"/>
              </w:rPr>
              <w:t>Increase</w:t>
            </w:r>
            <w:r>
              <w:rPr>
                <w:rFonts w:ascii="Calibri"/>
                <w:spacing w:val="-11"/>
                <w:sz w:val="20"/>
              </w:rPr>
              <w:t xml:space="preserve"> </w:t>
            </w:r>
            <w:r>
              <w:rPr>
                <w:rFonts w:ascii="Calibri"/>
                <w:sz w:val="20"/>
              </w:rPr>
              <w:t>public</w:t>
            </w:r>
            <w:r>
              <w:rPr>
                <w:rFonts w:ascii="Calibri"/>
                <w:spacing w:val="-10"/>
                <w:sz w:val="20"/>
              </w:rPr>
              <w:t xml:space="preserve"> </w:t>
            </w:r>
            <w:r>
              <w:rPr>
                <w:rFonts w:ascii="Calibri"/>
                <w:sz w:val="20"/>
              </w:rPr>
              <w:t>environmental education and participation</w:t>
            </w:r>
          </w:p>
        </w:tc>
        <w:tc>
          <w:tcPr>
            <w:tcW w:w="4500" w:type="dxa"/>
          </w:tcPr>
          <w:p w14:paraId="7B03CB4B" w14:textId="77777777" w:rsidR="00634866" w:rsidRDefault="00494A33">
            <w:pPr>
              <w:pStyle w:val="TableParagraph"/>
              <w:spacing w:before="1"/>
              <w:ind w:left="107" w:right="1134"/>
              <w:rPr>
                <w:rFonts w:ascii="Calibri"/>
                <w:sz w:val="20"/>
              </w:rPr>
            </w:pPr>
            <w:r>
              <w:rPr>
                <w:rFonts w:ascii="Calibri"/>
                <w:sz w:val="20"/>
              </w:rPr>
              <w:t>Youth</w:t>
            </w:r>
            <w:r>
              <w:rPr>
                <w:rFonts w:ascii="Calibri"/>
                <w:spacing w:val="-12"/>
                <w:sz w:val="20"/>
              </w:rPr>
              <w:t xml:space="preserve"> </w:t>
            </w:r>
            <w:r>
              <w:rPr>
                <w:rFonts w:ascii="Calibri"/>
                <w:sz w:val="20"/>
              </w:rPr>
              <w:t>environmental</w:t>
            </w:r>
            <w:r>
              <w:rPr>
                <w:rFonts w:ascii="Calibri"/>
                <w:spacing w:val="-11"/>
                <w:sz w:val="20"/>
              </w:rPr>
              <w:t xml:space="preserve"> </w:t>
            </w:r>
            <w:r>
              <w:rPr>
                <w:rFonts w:ascii="Calibri"/>
                <w:sz w:val="20"/>
              </w:rPr>
              <w:t>education</w:t>
            </w:r>
            <w:r>
              <w:rPr>
                <w:rFonts w:ascii="Calibri"/>
                <w:spacing w:val="-11"/>
                <w:sz w:val="20"/>
              </w:rPr>
              <w:t xml:space="preserve"> </w:t>
            </w:r>
            <w:r>
              <w:rPr>
                <w:rFonts w:ascii="Calibri"/>
                <w:sz w:val="20"/>
              </w:rPr>
              <w:t>events Complete LWRM Plan 5-year Review</w:t>
            </w:r>
          </w:p>
        </w:tc>
        <w:tc>
          <w:tcPr>
            <w:tcW w:w="5580" w:type="dxa"/>
          </w:tcPr>
          <w:p w14:paraId="5B9AFDCC" w14:textId="77777777" w:rsidR="00634866" w:rsidRDefault="00494A33">
            <w:pPr>
              <w:pStyle w:val="TableParagraph"/>
              <w:spacing w:before="1"/>
              <w:ind w:left="107" w:right="2747"/>
              <w:rPr>
                <w:rFonts w:ascii="Calibri"/>
                <w:sz w:val="20"/>
              </w:rPr>
            </w:pPr>
            <w:r>
              <w:rPr>
                <w:rFonts w:ascii="Calibri"/>
                <w:sz w:val="20"/>
              </w:rPr>
              <w:t>Number</w:t>
            </w:r>
            <w:r>
              <w:rPr>
                <w:rFonts w:ascii="Calibri"/>
                <w:spacing w:val="-12"/>
                <w:sz w:val="20"/>
              </w:rPr>
              <w:t xml:space="preserve"> </w:t>
            </w:r>
            <w:r>
              <w:rPr>
                <w:rFonts w:ascii="Calibri"/>
                <w:sz w:val="20"/>
              </w:rPr>
              <w:t>of</w:t>
            </w:r>
            <w:r>
              <w:rPr>
                <w:rFonts w:ascii="Calibri"/>
                <w:spacing w:val="-11"/>
                <w:sz w:val="20"/>
              </w:rPr>
              <w:t xml:space="preserve"> </w:t>
            </w:r>
            <w:r>
              <w:rPr>
                <w:rFonts w:ascii="Calibri"/>
                <w:sz w:val="20"/>
              </w:rPr>
              <w:t>events</w:t>
            </w:r>
            <w:r>
              <w:rPr>
                <w:rFonts w:ascii="Calibri"/>
                <w:spacing w:val="-11"/>
                <w:sz w:val="20"/>
              </w:rPr>
              <w:t xml:space="preserve"> </w:t>
            </w:r>
            <w:r>
              <w:rPr>
                <w:rFonts w:ascii="Calibri"/>
                <w:sz w:val="20"/>
              </w:rPr>
              <w:t>attended Number of contacts made</w:t>
            </w:r>
          </w:p>
          <w:p w14:paraId="64075732" w14:textId="77777777" w:rsidR="00634866" w:rsidRDefault="00494A33">
            <w:pPr>
              <w:pStyle w:val="TableParagraph"/>
              <w:spacing w:before="1"/>
              <w:ind w:left="107"/>
              <w:rPr>
                <w:rFonts w:ascii="Calibri"/>
                <w:sz w:val="20"/>
              </w:rPr>
            </w:pPr>
            <w:r>
              <w:rPr>
                <w:rFonts w:ascii="Calibri"/>
                <w:sz w:val="20"/>
              </w:rPr>
              <w:t>Approved</w:t>
            </w:r>
            <w:r>
              <w:rPr>
                <w:rFonts w:ascii="Calibri"/>
                <w:spacing w:val="-6"/>
                <w:sz w:val="20"/>
              </w:rPr>
              <w:t xml:space="preserve"> </w:t>
            </w:r>
            <w:r>
              <w:rPr>
                <w:rFonts w:ascii="Calibri"/>
                <w:sz w:val="20"/>
              </w:rPr>
              <w:t>5-year</w:t>
            </w:r>
            <w:r>
              <w:rPr>
                <w:rFonts w:ascii="Calibri"/>
                <w:spacing w:val="-6"/>
                <w:sz w:val="20"/>
              </w:rPr>
              <w:t xml:space="preserve"> </w:t>
            </w:r>
            <w:r>
              <w:rPr>
                <w:rFonts w:ascii="Calibri"/>
                <w:sz w:val="20"/>
              </w:rPr>
              <w:t>LWRM</w:t>
            </w:r>
            <w:r>
              <w:rPr>
                <w:rFonts w:ascii="Calibri"/>
                <w:spacing w:val="-7"/>
                <w:sz w:val="20"/>
              </w:rPr>
              <w:t xml:space="preserve"> </w:t>
            </w:r>
            <w:r>
              <w:rPr>
                <w:rFonts w:ascii="Calibri"/>
                <w:sz w:val="20"/>
              </w:rPr>
              <w:t>Plan</w:t>
            </w:r>
            <w:r>
              <w:rPr>
                <w:rFonts w:ascii="Calibri"/>
                <w:spacing w:val="-4"/>
                <w:sz w:val="20"/>
              </w:rPr>
              <w:t xml:space="preserve"> </w:t>
            </w:r>
            <w:r>
              <w:rPr>
                <w:rFonts w:ascii="Calibri"/>
                <w:spacing w:val="-2"/>
                <w:sz w:val="20"/>
              </w:rPr>
              <w:t>Review</w:t>
            </w:r>
          </w:p>
        </w:tc>
      </w:tr>
    </w:tbl>
    <w:p w14:paraId="55DB0F63" w14:textId="77777777" w:rsidR="00634866" w:rsidRDefault="00634866">
      <w:pPr>
        <w:pStyle w:val="BodyText"/>
        <w:spacing w:before="246"/>
        <w:rPr>
          <w:rFonts w:ascii="Calibri"/>
          <w:i/>
          <w:sz w:val="24"/>
          <w:u w:val="none"/>
        </w:rPr>
      </w:pPr>
    </w:p>
    <w:p w14:paraId="4FEA226E" w14:textId="77777777" w:rsidR="00634866" w:rsidRDefault="00494A33">
      <w:pPr>
        <w:ind w:left="360"/>
        <w:rPr>
          <w:rFonts w:ascii="Calibri"/>
          <w:sz w:val="24"/>
        </w:rPr>
      </w:pPr>
      <w:r>
        <w:rPr>
          <w:rFonts w:ascii="Calibri"/>
          <w:b/>
          <w:sz w:val="24"/>
        </w:rPr>
        <w:t>Table</w:t>
      </w:r>
      <w:r>
        <w:rPr>
          <w:rFonts w:ascii="Calibri"/>
          <w:b/>
          <w:spacing w:val="-2"/>
          <w:sz w:val="24"/>
        </w:rPr>
        <w:t xml:space="preserve"> </w:t>
      </w:r>
      <w:r>
        <w:rPr>
          <w:rFonts w:ascii="Calibri"/>
          <w:b/>
          <w:sz w:val="24"/>
        </w:rPr>
        <w:t>2</w:t>
      </w:r>
      <w:r>
        <w:rPr>
          <w:rFonts w:ascii="Calibri"/>
          <w:sz w:val="24"/>
        </w:rPr>
        <w:t>:</w:t>
      </w:r>
      <w:r>
        <w:rPr>
          <w:rFonts w:ascii="Calibri"/>
          <w:spacing w:val="-2"/>
          <w:sz w:val="24"/>
        </w:rPr>
        <w:t xml:space="preserve"> </w:t>
      </w:r>
      <w:r>
        <w:rPr>
          <w:rFonts w:ascii="Calibri"/>
          <w:sz w:val="24"/>
        </w:rPr>
        <w:t>Planned</w:t>
      </w:r>
      <w:r>
        <w:rPr>
          <w:rFonts w:ascii="Calibri"/>
          <w:spacing w:val="1"/>
          <w:sz w:val="24"/>
        </w:rPr>
        <w:t xml:space="preserve"> </w:t>
      </w:r>
      <w:r>
        <w:rPr>
          <w:rFonts w:ascii="Calibri"/>
          <w:sz w:val="24"/>
        </w:rPr>
        <w:t>activity</w:t>
      </w:r>
      <w:r>
        <w:rPr>
          <w:rFonts w:ascii="Calibri"/>
          <w:spacing w:val="-4"/>
          <w:sz w:val="24"/>
        </w:rPr>
        <w:t xml:space="preserve"> </w:t>
      </w:r>
      <w:r>
        <w:rPr>
          <w:rFonts w:ascii="Calibri"/>
          <w:sz w:val="24"/>
        </w:rPr>
        <w:t>related</w:t>
      </w:r>
      <w:r>
        <w:rPr>
          <w:rFonts w:ascii="Calibri"/>
          <w:spacing w:val="-2"/>
          <w:sz w:val="24"/>
        </w:rPr>
        <w:t xml:space="preserve"> </w:t>
      </w:r>
      <w:r>
        <w:rPr>
          <w:rFonts w:ascii="Calibri"/>
          <w:sz w:val="24"/>
        </w:rPr>
        <w:t>to</w:t>
      </w:r>
      <w:r>
        <w:rPr>
          <w:rFonts w:ascii="Calibri"/>
          <w:spacing w:val="-2"/>
          <w:sz w:val="24"/>
        </w:rPr>
        <w:t xml:space="preserve"> </w:t>
      </w:r>
      <w:r>
        <w:rPr>
          <w:rFonts w:ascii="Calibri"/>
          <w:sz w:val="24"/>
        </w:rPr>
        <w:t>permits</w:t>
      </w:r>
      <w:r>
        <w:rPr>
          <w:rFonts w:ascii="Calibri"/>
          <w:spacing w:val="-1"/>
          <w:sz w:val="24"/>
        </w:rPr>
        <w:t xml:space="preserve"> </w:t>
      </w:r>
      <w:r>
        <w:rPr>
          <w:rFonts w:ascii="Calibri"/>
          <w:sz w:val="24"/>
        </w:rPr>
        <w:t>and</w:t>
      </w:r>
      <w:r>
        <w:rPr>
          <w:rFonts w:ascii="Calibri"/>
          <w:spacing w:val="-2"/>
          <w:sz w:val="24"/>
        </w:rPr>
        <w:t xml:space="preserve"> ordinances</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5"/>
        <w:gridCol w:w="2791"/>
        <w:gridCol w:w="3413"/>
      </w:tblGrid>
      <w:tr w:rsidR="00634866" w14:paraId="02176609" w14:textId="77777777">
        <w:trPr>
          <w:trHeight w:val="489"/>
        </w:trPr>
        <w:tc>
          <w:tcPr>
            <w:tcW w:w="4255" w:type="dxa"/>
          </w:tcPr>
          <w:p w14:paraId="6437AB27" w14:textId="77777777" w:rsidR="00634866" w:rsidRDefault="00494A33">
            <w:pPr>
              <w:pStyle w:val="TableParagraph"/>
              <w:spacing w:before="1"/>
              <w:ind w:left="1149"/>
              <w:rPr>
                <w:rFonts w:ascii="Calibri"/>
                <w:b/>
                <w:sz w:val="20"/>
              </w:rPr>
            </w:pPr>
            <w:r>
              <w:rPr>
                <w:rFonts w:ascii="Calibri"/>
                <w:b/>
                <w:sz w:val="20"/>
              </w:rPr>
              <w:t>Permits</w:t>
            </w:r>
            <w:r>
              <w:rPr>
                <w:rFonts w:ascii="Calibri"/>
                <w:b/>
                <w:spacing w:val="-5"/>
                <w:sz w:val="20"/>
              </w:rPr>
              <w:t xml:space="preserve"> </w:t>
            </w:r>
            <w:r>
              <w:rPr>
                <w:rFonts w:ascii="Calibri"/>
                <w:b/>
                <w:sz w:val="20"/>
              </w:rPr>
              <w:t>and</w:t>
            </w:r>
            <w:r>
              <w:rPr>
                <w:rFonts w:ascii="Calibri"/>
                <w:b/>
                <w:spacing w:val="-3"/>
                <w:sz w:val="20"/>
              </w:rPr>
              <w:t xml:space="preserve"> </w:t>
            </w:r>
            <w:r>
              <w:rPr>
                <w:rFonts w:ascii="Calibri"/>
                <w:b/>
                <w:spacing w:val="-2"/>
                <w:sz w:val="20"/>
              </w:rPr>
              <w:t>ordinances</w:t>
            </w:r>
          </w:p>
        </w:tc>
        <w:tc>
          <w:tcPr>
            <w:tcW w:w="2791" w:type="dxa"/>
          </w:tcPr>
          <w:p w14:paraId="46ADE52A" w14:textId="77777777" w:rsidR="00634866" w:rsidRDefault="00494A33">
            <w:pPr>
              <w:pStyle w:val="TableParagraph"/>
              <w:spacing w:line="240" w:lineRule="atLeast"/>
              <w:ind w:left="923" w:right="305" w:hanging="600"/>
              <w:rPr>
                <w:rFonts w:ascii="Calibri"/>
                <w:b/>
                <w:sz w:val="20"/>
              </w:rPr>
            </w:pPr>
            <w:r>
              <w:rPr>
                <w:rFonts w:ascii="Calibri"/>
                <w:b/>
                <w:sz w:val="20"/>
              </w:rPr>
              <w:t>Plans/application</w:t>
            </w:r>
            <w:r>
              <w:rPr>
                <w:rFonts w:ascii="Calibri"/>
                <w:b/>
                <w:spacing w:val="-12"/>
                <w:sz w:val="20"/>
              </w:rPr>
              <w:t xml:space="preserve"> </w:t>
            </w:r>
            <w:r>
              <w:rPr>
                <w:rFonts w:ascii="Calibri"/>
                <w:b/>
                <w:sz w:val="20"/>
              </w:rPr>
              <w:t xml:space="preserve">reviews </w:t>
            </w:r>
            <w:r>
              <w:rPr>
                <w:rFonts w:ascii="Calibri"/>
                <w:b/>
                <w:spacing w:val="-2"/>
                <w:sz w:val="20"/>
              </w:rPr>
              <w:t>anticipated</w:t>
            </w:r>
          </w:p>
        </w:tc>
        <w:tc>
          <w:tcPr>
            <w:tcW w:w="3413" w:type="dxa"/>
          </w:tcPr>
          <w:p w14:paraId="183D489D" w14:textId="77777777" w:rsidR="00634866" w:rsidRDefault="00494A33">
            <w:pPr>
              <w:pStyle w:val="TableParagraph"/>
              <w:spacing w:before="1"/>
              <w:ind w:left="369"/>
              <w:rPr>
                <w:rFonts w:ascii="Calibri"/>
                <w:b/>
                <w:sz w:val="20"/>
              </w:rPr>
            </w:pPr>
            <w:r>
              <w:rPr>
                <w:rFonts w:ascii="Calibri"/>
                <w:b/>
                <w:sz w:val="20"/>
              </w:rPr>
              <w:t>Permits</w:t>
            </w:r>
            <w:r>
              <w:rPr>
                <w:rFonts w:ascii="Calibri"/>
                <w:b/>
                <w:spacing w:val="-5"/>
                <w:sz w:val="20"/>
              </w:rPr>
              <w:t xml:space="preserve"> </w:t>
            </w:r>
            <w:r>
              <w:rPr>
                <w:rFonts w:ascii="Calibri"/>
                <w:b/>
                <w:sz w:val="20"/>
              </w:rPr>
              <w:t>anticipated</w:t>
            </w:r>
            <w:r>
              <w:rPr>
                <w:rFonts w:ascii="Calibri"/>
                <w:b/>
                <w:spacing w:val="-4"/>
                <w:sz w:val="20"/>
              </w:rPr>
              <w:t xml:space="preserve"> </w:t>
            </w:r>
            <w:r>
              <w:rPr>
                <w:rFonts w:ascii="Calibri"/>
                <w:b/>
                <w:sz w:val="20"/>
              </w:rPr>
              <w:t>to</w:t>
            </w:r>
            <w:r>
              <w:rPr>
                <w:rFonts w:ascii="Calibri"/>
                <w:b/>
                <w:spacing w:val="-4"/>
                <w:sz w:val="20"/>
              </w:rPr>
              <w:t xml:space="preserve"> </w:t>
            </w:r>
            <w:r>
              <w:rPr>
                <w:rFonts w:ascii="Calibri"/>
                <w:b/>
                <w:sz w:val="20"/>
              </w:rPr>
              <w:t>be</w:t>
            </w:r>
            <w:r>
              <w:rPr>
                <w:rFonts w:ascii="Calibri"/>
                <w:b/>
                <w:spacing w:val="-4"/>
                <w:sz w:val="20"/>
              </w:rPr>
              <w:t xml:space="preserve"> </w:t>
            </w:r>
            <w:r>
              <w:rPr>
                <w:rFonts w:ascii="Calibri"/>
                <w:b/>
                <w:spacing w:val="-2"/>
                <w:sz w:val="20"/>
              </w:rPr>
              <w:t>issued</w:t>
            </w:r>
          </w:p>
        </w:tc>
      </w:tr>
      <w:tr w:rsidR="00634866" w14:paraId="52E87349" w14:textId="77777777">
        <w:trPr>
          <w:trHeight w:val="242"/>
        </w:trPr>
        <w:tc>
          <w:tcPr>
            <w:tcW w:w="4255" w:type="dxa"/>
          </w:tcPr>
          <w:p w14:paraId="56B2272F" w14:textId="77777777" w:rsidR="00634866" w:rsidRDefault="00494A33">
            <w:pPr>
              <w:pStyle w:val="TableParagraph"/>
              <w:spacing w:line="222" w:lineRule="exact"/>
              <w:rPr>
                <w:rFonts w:ascii="Calibri"/>
                <w:sz w:val="20"/>
              </w:rPr>
            </w:pPr>
            <w:r>
              <w:rPr>
                <w:rFonts w:ascii="Calibri"/>
                <w:sz w:val="20"/>
              </w:rPr>
              <w:t>Feedlot</w:t>
            </w:r>
            <w:r>
              <w:rPr>
                <w:rFonts w:ascii="Calibri"/>
                <w:spacing w:val="-11"/>
                <w:sz w:val="20"/>
              </w:rPr>
              <w:t xml:space="preserve"> </w:t>
            </w:r>
            <w:r>
              <w:rPr>
                <w:rFonts w:ascii="Calibri"/>
                <w:spacing w:val="-2"/>
                <w:sz w:val="20"/>
              </w:rPr>
              <w:t>permits</w:t>
            </w:r>
          </w:p>
        </w:tc>
        <w:tc>
          <w:tcPr>
            <w:tcW w:w="2791" w:type="dxa"/>
          </w:tcPr>
          <w:p w14:paraId="0B960D99" w14:textId="77777777" w:rsidR="00634866" w:rsidRDefault="00634866">
            <w:pPr>
              <w:pStyle w:val="TableParagraph"/>
              <w:ind w:left="0"/>
              <w:rPr>
                <w:sz w:val="16"/>
              </w:rPr>
            </w:pPr>
          </w:p>
        </w:tc>
        <w:tc>
          <w:tcPr>
            <w:tcW w:w="3413" w:type="dxa"/>
          </w:tcPr>
          <w:p w14:paraId="169450B2" w14:textId="77777777" w:rsidR="00634866" w:rsidRDefault="00634866">
            <w:pPr>
              <w:pStyle w:val="TableParagraph"/>
              <w:ind w:left="0"/>
              <w:rPr>
                <w:sz w:val="16"/>
              </w:rPr>
            </w:pPr>
          </w:p>
        </w:tc>
      </w:tr>
      <w:tr w:rsidR="00634866" w14:paraId="6219ADBC" w14:textId="77777777">
        <w:trPr>
          <w:trHeight w:val="489"/>
        </w:trPr>
        <w:tc>
          <w:tcPr>
            <w:tcW w:w="4255" w:type="dxa"/>
          </w:tcPr>
          <w:p w14:paraId="3A9BA152" w14:textId="77777777" w:rsidR="00634866" w:rsidRDefault="00494A33">
            <w:pPr>
              <w:pStyle w:val="TableParagraph"/>
              <w:spacing w:line="240" w:lineRule="atLeast"/>
              <w:ind w:right="139"/>
              <w:rPr>
                <w:rFonts w:ascii="Calibri"/>
                <w:sz w:val="20"/>
              </w:rPr>
            </w:pPr>
            <w:r>
              <w:rPr>
                <w:rFonts w:ascii="Calibri"/>
                <w:sz w:val="20"/>
              </w:rPr>
              <w:t>Manure</w:t>
            </w:r>
            <w:r>
              <w:rPr>
                <w:rFonts w:ascii="Calibri"/>
                <w:spacing w:val="-10"/>
                <w:sz w:val="20"/>
              </w:rPr>
              <w:t xml:space="preserve"> </w:t>
            </w:r>
            <w:r>
              <w:rPr>
                <w:rFonts w:ascii="Calibri"/>
                <w:sz w:val="20"/>
              </w:rPr>
              <w:t>storage</w:t>
            </w:r>
            <w:r>
              <w:rPr>
                <w:rFonts w:ascii="Calibri"/>
                <w:spacing w:val="-10"/>
                <w:sz w:val="20"/>
              </w:rPr>
              <w:t xml:space="preserve"> </w:t>
            </w:r>
            <w:r>
              <w:rPr>
                <w:rFonts w:ascii="Calibri"/>
                <w:sz w:val="20"/>
              </w:rPr>
              <w:t>construction</w:t>
            </w:r>
            <w:r>
              <w:rPr>
                <w:rFonts w:ascii="Calibri"/>
                <w:spacing w:val="-11"/>
                <w:sz w:val="20"/>
              </w:rPr>
              <w:t xml:space="preserve"> </w:t>
            </w:r>
            <w:r>
              <w:rPr>
                <w:rFonts w:ascii="Calibri"/>
                <w:sz w:val="20"/>
              </w:rPr>
              <w:t>and</w:t>
            </w:r>
            <w:r>
              <w:rPr>
                <w:rFonts w:ascii="Calibri"/>
                <w:spacing w:val="-8"/>
                <w:sz w:val="20"/>
              </w:rPr>
              <w:t xml:space="preserve"> </w:t>
            </w:r>
            <w:r>
              <w:rPr>
                <w:rFonts w:ascii="Calibri"/>
                <w:sz w:val="20"/>
              </w:rPr>
              <w:t xml:space="preserve">transfer </w:t>
            </w:r>
            <w:r>
              <w:rPr>
                <w:rFonts w:ascii="Calibri"/>
                <w:spacing w:val="-2"/>
                <w:sz w:val="20"/>
              </w:rPr>
              <w:t>systems</w:t>
            </w:r>
          </w:p>
        </w:tc>
        <w:tc>
          <w:tcPr>
            <w:tcW w:w="2791" w:type="dxa"/>
          </w:tcPr>
          <w:p w14:paraId="7F888C8B" w14:textId="77777777" w:rsidR="00634866" w:rsidRDefault="00634866">
            <w:pPr>
              <w:pStyle w:val="TableParagraph"/>
              <w:ind w:left="0"/>
              <w:rPr>
                <w:sz w:val="20"/>
              </w:rPr>
            </w:pPr>
          </w:p>
        </w:tc>
        <w:tc>
          <w:tcPr>
            <w:tcW w:w="3413" w:type="dxa"/>
          </w:tcPr>
          <w:p w14:paraId="3484B4D2" w14:textId="77777777" w:rsidR="00634866" w:rsidRDefault="00634866">
            <w:pPr>
              <w:pStyle w:val="TableParagraph"/>
              <w:ind w:left="0"/>
              <w:rPr>
                <w:sz w:val="20"/>
              </w:rPr>
            </w:pPr>
          </w:p>
        </w:tc>
      </w:tr>
      <w:tr w:rsidR="00634866" w14:paraId="15DB0D51" w14:textId="77777777">
        <w:trPr>
          <w:trHeight w:val="244"/>
        </w:trPr>
        <w:tc>
          <w:tcPr>
            <w:tcW w:w="4255" w:type="dxa"/>
          </w:tcPr>
          <w:p w14:paraId="0E2AF026" w14:textId="77777777" w:rsidR="00634866" w:rsidRDefault="00494A33">
            <w:pPr>
              <w:pStyle w:val="TableParagraph"/>
              <w:spacing w:before="1" w:line="223" w:lineRule="exact"/>
              <w:rPr>
                <w:rFonts w:ascii="Calibri"/>
                <w:sz w:val="20"/>
              </w:rPr>
            </w:pPr>
            <w:r>
              <w:rPr>
                <w:rFonts w:ascii="Calibri"/>
                <w:sz w:val="20"/>
              </w:rPr>
              <w:t>Manure</w:t>
            </w:r>
            <w:r>
              <w:rPr>
                <w:rFonts w:ascii="Calibri"/>
                <w:spacing w:val="-8"/>
                <w:sz w:val="20"/>
              </w:rPr>
              <w:t xml:space="preserve"> </w:t>
            </w:r>
            <w:r>
              <w:rPr>
                <w:rFonts w:ascii="Calibri"/>
                <w:sz w:val="20"/>
              </w:rPr>
              <w:t>storage</w:t>
            </w:r>
            <w:r>
              <w:rPr>
                <w:rFonts w:ascii="Calibri"/>
                <w:spacing w:val="-7"/>
                <w:sz w:val="20"/>
              </w:rPr>
              <w:t xml:space="preserve"> </w:t>
            </w:r>
            <w:r>
              <w:rPr>
                <w:rFonts w:ascii="Calibri"/>
                <w:spacing w:val="-2"/>
                <w:sz w:val="20"/>
              </w:rPr>
              <w:t>closure</w:t>
            </w:r>
          </w:p>
        </w:tc>
        <w:tc>
          <w:tcPr>
            <w:tcW w:w="2791" w:type="dxa"/>
          </w:tcPr>
          <w:p w14:paraId="204B9608" w14:textId="77777777" w:rsidR="00634866" w:rsidRDefault="00634866">
            <w:pPr>
              <w:pStyle w:val="TableParagraph"/>
              <w:ind w:left="0"/>
              <w:rPr>
                <w:sz w:val="16"/>
              </w:rPr>
            </w:pPr>
          </w:p>
        </w:tc>
        <w:tc>
          <w:tcPr>
            <w:tcW w:w="3413" w:type="dxa"/>
          </w:tcPr>
          <w:p w14:paraId="0EC77B8A" w14:textId="77777777" w:rsidR="00634866" w:rsidRDefault="00634866">
            <w:pPr>
              <w:pStyle w:val="TableParagraph"/>
              <w:ind w:left="0"/>
              <w:rPr>
                <w:sz w:val="16"/>
              </w:rPr>
            </w:pPr>
          </w:p>
        </w:tc>
      </w:tr>
      <w:tr w:rsidR="00634866" w14:paraId="79B69DD1" w14:textId="77777777">
        <w:trPr>
          <w:trHeight w:val="244"/>
        </w:trPr>
        <w:tc>
          <w:tcPr>
            <w:tcW w:w="4255" w:type="dxa"/>
          </w:tcPr>
          <w:p w14:paraId="0F9A880A" w14:textId="77777777" w:rsidR="00634866" w:rsidRDefault="00494A33">
            <w:pPr>
              <w:pStyle w:val="TableParagraph"/>
              <w:spacing w:before="1" w:line="223" w:lineRule="exact"/>
              <w:rPr>
                <w:rFonts w:ascii="Calibri"/>
                <w:sz w:val="20"/>
              </w:rPr>
            </w:pPr>
            <w:r>
              <w:rPr>
                <w:rFonts w:ascii="Calibri"/>
                <w:sz w:val="20"/>
              </w:rPr>
              <w:t>Livestock</w:t>
            </w:r>
            <w:r>
              <w:rPr>
                <w:rFonts w:ascii="Calibri"/>
                <w:spacing w:val="-9"/>
                <w:sz w:val="20"/>
              </w:rPr>
              <w:t xml:space="preserve"> </w:t>
            </w:r>
            <w:r>
              <w:rPr>
                <w:rFonts w:ascii="Calibri"/>
                <w:sz w:val="20"/>
              </w:rPr>
              <w:t>facility</w:t>
            </w:r>
            <w:r>
              <w:rPr>
                <w:rFonts w:ascii="Calibri"/>
                <w:spacing w:val="-8"/>
                <w:sz w:val="20"/>
              </w:rPr>
              <w:t xml:space="preserve"> </w:t>
            </w:r>
            <w:r>
              <w:rPr>
                <w:rFonts w:ascii="Calibri"/>
                <w:spacing w:val="-2"/>
                <w:sz w:val="20"/>
              </w:rPr>
              <w:t>siting</w:t>
            </w:r>
          </w:p>
        </w:tc>
        <w:tc>
          <w:tcPr>
            <w:tcW w:w="2791" w:type="dxa"/>
          </w:tcPr>
          <w:p w14:paraId="3661902C" w14:textId="77777777" w:rsidR="00634866" w:rsidRDefault="00634866">
            <w:pPr>
              <w:pStyle w:val="TableParagraph"/>
              <w:ind w:left="0"/>
              <w:rPr>
                <w:sz w:val="16"/>
              </w:rPr>
            </w:pPr>
          </w:p>
        </w:tc>
        <w:tc>
          <w:tcPr>
            <w:tcW w:w="3413" w:type="dxa"/>
          </w:tcPr>
          <w:p w14:paraId="57E4A5B9" w14:textId="77777777" w:rsidR="00634866" w:rsidRDefault="00634866">
            <w:pPr>
              <w:pStyle w:val="TableParagraph"/>
              <w:ind w:left="0"/>
              <w:rPr>
                <w:sz w:val="16"/>
              </w:rPr>
            </w:pPr>
          </w:p>
        </w:tc>
      </w:tr>
      <w:tr w:rsidR="00634866" w14:paraId="59A80B14" w14:textId="77777777">
        <w:trPr>
          <w:trHeight w:val="244"/>
        </w:trPr>
        <w:tc>
          <w:tcPr>
            <w:tcW w:w="4255" w:type="dxa"/>
          </w:tcPr>
          <w:p w14:paraId="6DD1658A" w14:textId="77777777" w:rsidR="00634866" w:rsidRDefault="00494A33">
            <w:pPr>
              <w:pStyle w:val="TableParagraph"/>
              <w:spacing w:before="1" w:line="223" w:lineRule="exact"/>
              <w:rPr>
                <w:rFonts w:ascii="Calibri"/>
                <w:sz w:val="20"/>
              </w:rPr>
            </w:pPr>
            <w:r>
              <w:rPr>
                <w:rFonts w:ascii="Calibri"/>
                <w:sz w:val="20"/>
              </w:rPr>
              <w:t>Nonmetallic/frac</w:t>
            </w:r>
            <w:r>
              <w:rPr>
                <w:rFonts w:ascii="Calibri"/>
                <w:spacing w:val="-11"/>
                <w:sz w:val="20"/>
              </w:rPr>
              <w:t xml:space="preserve"> </w:t>
            </w:r>
            <w:r>
              <w:rPr>
                <w:rFonts w:ascii="Calibri"/>
                <w:sz w:val="20"/>
              </w:rPr>
              <w:t>sand</w:t>
            </w:r>
            <w:r>
              <w:rPr>
                <w:rFonts w:ascii="Calibri"/>
                <w:spacing w:val="-9"/>
                <w:sz w:val="20"/>
              </w:rPr>
              <w:t xml:space="preserve"> </w:t>
            </w:r>
            <w:r>
              <w:rPr>
                <w:rFonts w:ascii="Calibri"/>
                <w:spacing w:val="-2"/>
                <w:sz w:val="20"/>
              </w:rPr>
              <w:t>mining</w:t>
            </w:r>
          </w:p>
        </w:tc>
        <w:tc>
          <w:tcPr>
            <w:tcW w:w="2791" w:type="dxa"/>
          </w:tcPr>
          <w:p w14:paraId="153160D6" w14:textId="77777777" w:rsidR="00634866" w:rsidRDefault="00634866">
            <w:pPr>
              <w:pStyle w:val="TableParagraph"/>
              <w:ind w:left="0"/>
              <w:rPr>
                <w:sz w:val="16"/>
              </w:rPr>
            </w:pPr>
          </w:p>
        </w:tc>
        <w:tc>
          <w:tcPr>
            <w:tcW w:w="3413" w:type="dxa"/>
          </w:tcPr>
          <w:p w14:paraId="225CB568" w14:textId="77777777" w:rsidR="00634866" w:rsidRDefault="00634866">
            <w:pPr>
              <w:pStyle w:val="TableParagraph"/>
              <w:ind w:left="0"/>
              <w:rPr>
                <w:sz w:val="16"/>
              </w:rPr>
            </w:pPr>
          </w:p>
        </w:tc>
      </w:tr>
      <w:tr w:rsidR="00634866" w14:paraId="50CE7DB7" w14:textId="77777777">
        <w:trPr>
          <w:trHeight w:val="244"/>
        </w:trPr>
        <w:tc>
          <w:tcPr>
            <w:tcW w:w="4255" w:type="dxa"/>
          </w:tcPr>
          <w:p w14:paraId="1EBDF63A" w14:textId="77777777" w:rsidR="00634866" w:rsidRDefault="00494A33">
            <w:pPr>
              <w:pStyle w:val="TableParagraph"/>
              <w:spacing w:before="1" w:line="223" w:lineRule="exact"/>
              <w:rPr>
                <w:rFonts w:ascii="Calibri"/>
                <w:sz w:val="20"/>
              </w:rPr>
            </w:pPr>
            <w:r>
              <w:rPr>
                <w:rFonts w:ascii="Calibri"/>
                <w:sz w:val="20"/>
              </w:rPr>
              <w:t>Stormwater</w:t>
            </w:r>
            <w:r>
              <w:rPr>
                <w:rFonts w:ascii="Calibri"/>
                <w:spacing w:val="-8"/>
                <w:sz w:val="20"/>
              </w:rPr>
              <w:t xml:space="preserve"> </w:t>
            </w:r>
            <w:r>
              <w:rPr>
                <w:rFonts w:ascii="Calibri"/>
                <w:sz w:val="20"/>
              </w:rPr>
              <w:t>and</w:t>
            </w:r>
            <w:r>
              <w:rPr>
                <w:rFonts w:ascii="Calibri"/>
                <w:spacing w:val="-7"/>
                <w:sz w:val="20"/>
              </w:rPr>
              <w:t xml:space="preserve"> </w:t>
            </w:r>
            <w:r>
              <w:rPr>
                <w:rFonts w:ascii="Calibri"/>
                <w:sz w:val="20"/>
              </w:rPr>
              <w:t>construction</w:t>
            </w:r>
            <w:r>
              <w:rPr>
                <w:rFonts w:ascii="Calibri"/>
                <w:spacing w:val="-9"/>
                <w:sz w:val="20"/>
              </w:rPr>
              <w:t xml:space="preserve"> </w:t>
            </w:r>
            <w:r>
              <w:rPr>
                <w:rFonts w:ascii="Calibri"/>
                <w:sz w:val="20"/>
              </w:rPr>
              <w:t>site</w:t>
            </w:r>
            <w:r>
              <w:rPr>
                <w:rFonts w:ascii="Calibri"/>
                <w:spacing w:val="-8"/>
                <w:sz w:val="20"/>
              </w:rPr>
              <w:t xml:space="preserve"> </w:t>
            </w:r>
            <w:r>
              <w:rPr>
                <w:rFonts w:ascii="Calibri"/>
                <w:sz w:val="20"/>
              </w:rPr>
              <w:t>erosion</w:t>
            </w:r>
            <w:r>
              <w:rPr>
                <w:rFonts w:ascii="Calibri"/>
                <w:spacing w:val="-6"/>
                <w:sz w:val="20"/>
              </w:rPr>
              <w:t xml:space="preserve"> </w:t>
            </w:r>
            <w:r>
              <w:rPr>
                <w:rFonts w:ascii="Calibri"/>
                <w:spacing w:val="-2"/>
                <w:sz w:val="20"/>
              </w:rPr>
              <w:t>control</w:t>
            </w:r>
          </w:p>
        </w:tc>
        <w:tc>
          <w:tcPr>
            <w:tcW w:w="2791" w:type="dxa"/>
          </w:tcPr>
          <w:p w14:paraId="789BE17D" w14:textId="77777777" w:rsidR="00634866" w:rsidRDefault="00634866">
            <w:pPr>
              <w:pStyle w:val="TableParagraph"/>
              <w:ind w:left="0"/>
              <w:rPr>
                <w:sz w:val="16"/>
              </w:rPr>
            </w:pPr>
          </w:p>
        </w:tc>
        <w:tc>
          <w:tcPr>
            <w:tcW w:w="3413" w:type="dxa"/>
          </w:tcPr>
          <w:p w14:paraId="0F26711F" w14:textId="77777777" w:rsidR="00634866" w:rsidRDefault="00634866">
            <w:pPr>
              <w:pStyle w:val="TableParagraph"/>
              <w:ind w:left="0"/>
              <w:rPr>
                <w:sz w:val="16"/>
              </w:rPr>
            </w:pPr>
          </w:p>
        </w:tc>
      </w:tr>
      <w:tr w:rsidR="00634866" w14:paraId="6270931D" w14:textId="77777777">
        <w:trPr>
          <w:trHeight w:val="486"/>
        </w:trPr>
        <w:tc>
          <w:tcPr>
            <w:tcW w:w="4255" w:type="dxa"/>
          </w:tcPr>
          <w:p w14:paraId="1CB9ABF3" w14:textId="77777777" w:rsidR="00634866" w:rsidRDefault="00494A33">
            <w:pPr>
              <w:pStyle w:val="TableParagraph"/>
              <w:spacing w:line="243" w:lineRule="exact"/>
              <w:rPr>
                <w:rFonts w:ascii="Calibri"/>
                <w:sz w:val="20"/>
              </w:rPr>
            </w:pPr>
            <w:r>
              <w:rPr>
                <w:rFonts w:ascii="Calibri"/>
                <w:sz w:val="20"/>
              </w:rPr>
              <w:t>Shoreland</w:t>
            </w:r>
            <w:r>
              <w:rPr>
                <w:rFonts w:ascii="Calibri"/>
                <w:spacing w:val="-11"/>
                <w:sz w:val="20"/>
              </w:rPr>
              <w:t xml:space="preserve"> </w:t>
            </w:r>
            <w:r>
              <w:rPr>
                <w:rFonts w:ascii="Calibri"/>
                <w:spacing w:val="-2"/>
                <w:sz w:val="20"/>
              </w:rPr>
              <w:t>zoning</w:t>
            </w:r>
          </w:p>
        </w:tc>
        <w:tc>
          <w:tcPr>
            <w:tcW w:w="2791" w:type="dxa"/>
          </w:tcPr>
          <w:p w14:paraId="1A065449" w14:textId="77777777" w:rsidR="00634866" w:rsidRDefault="00494A33">
            <w:pPr>
              <w:pStyle w:val="TableParagraph"/>
              <w:spacing w:line="243" w:lineRule="exact"/>
              <w:rPr>
                <w:rFonts w:ascii="Calibri"/>
                <w:sz w:val="20"/>
              </w:rPr>
            </w:pPr>
            <w:r>
              <w:rPr>
                <w:rFonts w:ascii="Calibri"/>
                <w:sz w:val="20"/>
              </w:rPr>
              <w:t>5</w:t>
            </w:r>
            <w:r>
              <w:rPr>
                <w:rFonts w:ascii="Calibri"/>
                <w:spacing w:val="-8"/>
                <w:sz w:val="20"/>
              </w:rPr>
              <w:t xml:space="preserve"> </w:t>
            </w:r>
            <w:r>
              <w:rPr>
                <w:rFonts w:ascii="Calibri"/>
                <w:sz w:val="20"/>
              </w:rPr>
              <w:t>applications</w:t>
            </w:r>
            <w:r>
              <w:rPr>
                <w:rFonts w:ascii="Calibri"/>
                <w:spacing w:val="-6"/>
                <w:sz w:val="20"/>
              </w:rPr>
              <w:t xml:space="preserve"> </w:t>
            </w:r>
            <w:r>
              <w:rPr>
                <w:rFonts w:ascii="Calibri"/>
                <w:spacing w:val="-2"/>
                <w:sz w:val="20"/>
              </w:rPr>
              <w:t>requesting</w:t>
            </w:r>
          </w:p>
          <w:p w14:paraId="7FDC212C" w14:textId="77777777" w:rsidR="00634866" w:rsidRDefault="00494A33">
            <w:pPr>
              <w:pStyle w:val="TableParagraph"/>
              <w:spacing w:line="223" w:lineRule="exact"/>
              <w:rPr>
                <w:rFonts w:ascii="Calibri"/>
                <w:sz w:val="20"/>
              </w:rPr>
            </w:pPr>
            <w:r>
              <w:rPr>
                <w:rFonts w:ascii="Calibri"/>
                <w:sz w:val="20"/>
              </w:rPr>
              <w:t>planning</w:t>
            </w:r>
            <w:r>
              <w:rPr>
                <w:rFonts w:ascii="Calibri"/>
                <w:spacing w:val="-10"/>
                <w:sz w:val="20"/>
              </w:rPr>
              <w:t xml:space="preserve"> </w:t>
            </w:r>
            <w:r>
              <w:rPr>
                <w:rFonts w:ascii="Calibri"/>
                <w:spacing w:val="-2"/>
                <w:sz w:val="20"/>
              </w:rPr>
              <w:t>assistance</w:t>
            </w:r>
          </w:p>
        </w:tc>
        <w:tc>
          <w:tcPr>
            <w:tcW w:w="3413" w:type="dxa"/>
          </w:tcPr>
          <w:p w14:paraId="3AF19F14" w14:textId="77777777" w:rsidR="00634866" w:rsidRDefault="00634866">
            <w:pPr>
              <w:pStyle w:val="TableParagraph"/>
              <w:ind w:left="0"/>
              <w:rPr>
                <w:sz w:val="20"/>
              </w:rPr>
            </w:pPr>
          </w:p>
        </w:tc>
      </w:tr>
      <w:tr w:rsidR="00634866" w14:paraId="4A8DA976" w14:textId="77777777">
        <w:trPr>
          <w:trHeight w:val="244"/>
        </w:trPr>
        <w:tc>
          <w:tcPr>
            <w:tcW w:w="4255" w:type="dxa"/>
          </w:tcPr>
          <w:p w14:paraId="13C89901" w14:textId="77777777" w:rsidR="00634866" w:rsidRDefault="00494A33">
            <w:pPr>
              <w:pStyle w:val="TableParagraph"/>
              <w:spacing w:before="1" w:line="223" w:lineRule="exact"/>
              <w:rPr>
                <w:rFonts w:ascii="Calibri"/>
                <w:sz w:val="20"/>
              </w:rPr>
            </w:pPr>
            <w:r>
              <w:rPr>
                <w:rFonts w:ascii="Calibri"/>
                <w:sz w:val="20"/>
              </w:rPr>
              <w:t>Wetlands</w:t>
            </w:r>
            <w:r>
              <w:rPr>
                <w:rFonts w:ascii="Calibri"/>
                <w:spacing w:val="-7"/>
                <w:sz w:val="20"/>
              </w:rPr>
              <w:t xml:space="preserve"> </w:t>
            </w:r>
            <w:r>
              <w:rPr>
                <w:rFonts w:ascii="Calibri"/>
                <w:sz w:val="20"/>
              </w:rPr>
              <w:t>and</w:t>
            </w:r>
            <w:r>
              <w:rPr>
                <w:rFonts w:ascii="Calibri"/>
                <w:spacing w:val="-7"/>
                <w:sz w:val="20"/>
              </w:rPr>
              <w:t xml:space="preserve"> </w:t>
            </w:r>
            <w:r>
              <w:rPr>
                <w:rFonts w:ascii="Calibri"/>
                <w:sz w:val="20"/>
              </w:rPr>
              <w:t>waterways</w:t>
            </w:r>
            <w:r>
              <w:rPr>
                <w:rFonts w:ascii="Calibri"/>
                <w:spacing w:val="-6"/>
                <w:sz w:val="20"/>
              </w:rPr>
              <w:t xml:space="preserve"> </w:t>
            </w:r>
            <w:r>
              <w:rPr>
                <w:rFonts w:ascii="Calibri"/>
                <w:sz w:val="20"/>
              </w:rPr>
              <w:t>(Ch.</w:t>
            </w:r>
            <w:r>
              <w:rPr>
                <w:rFonts w:ascii="Calibri"/>
                <w:spacing w:val="-7"/>
                <w:sz w:val="20"/>
              </w:rPr>
              <w:t xml:space="preserve"> </w:t>
            </w:r>
            <w:r>
              <w:rPr>
                <w:rFonts w:ascii="Calibri"/>
                <w:spacing w:val="-5"/>
                <w:sz w:val="20"/>
              </w:rPr>
              <w:t>30)</w:t>
            </w:r>
          </w:p>
        </w:tc>
        <w:tc>
          <w:tcPr>
            <w:tcW w:w="2791" w:type="dxa"/>
          </w:tcPr>
          <w:p w14:paraId="11A26A32" w14:textId="77777777" w:rsidR="00634866" w:rsidRDefault="00634866">
            <w:pPr>
              <w:pStyle w:val="TableParagraph"/>
              <w:ind w:left="0"/>
              <w:rPr>
                <w:sz w:val="16"/>
              </w:rPr>
            </w:pPr>
          </w:p>
        </w:tc>
        <w:tc>
          <w:tcPr>
            <w:tcW w:w="3413" w:type="dxa"/>
          </w:tcPr>
          <w:p w14:paraId="1ED0C7CC" w14:textId="77777777" w:rsidR="00634866" w:rsidRDefault="00634866">
            <w:pPr>
              <w:pStyle w:val="TableParagraph"/>
              <w:ind w:left="0"/>
              <w:rPr>
                <w:sz w:val="16"/>
              </w:rPr>
            </w:pPr>
          </w:p>
        </w:tc>
      </w:tr>
      <w:tr w:rsidR="00634866" w14:paraId="796B01AA" w14:textId="77777777">
        <w:trPr>
          <w:trHeight w:val="244"/>
        </w:trPr>
        <w:tc>
          <w:tcPr>
            <w:tcW w:w="4255" w:type="dxa"/>
          </w:tcPr>
          <w:p w14:paraId="37AAF13B" w14:textId="77777777" w:rsidR="00634866" w:rsidRDefault="00494A33">
            <w:pPr>
              <w:pStyle w:val="TableParagraph"/>
              <w:spacing w:before="1" w:line="223" w:lineRule="exact"/>
              <w:rPr>
                <w:rFonts w:ascii="Calibri"/>
                <w:sz w:val="20"/>
              </w:rPr>
            </w:pPr>
            <w:r>
              <w:rPr>
                <w:rFonts w:ascii="Calibri"/>
                <w:spacing w:val="-2"/>
                <w:sz w:val="20"/>
              </w:rPr>
              <w:t>Other</w:t>
            </w:r>
          </w:p>
        </w:tc>
        <w:tc>
          <w:tcPr>
            <w:tcW w:w="2791" w:type="dxa"/>
          </w:tcPr>
          <w:p w14:paraId="33F52459" w14:textId="77777777" w:rsidR="00634866" w:rsidRDefault="00634866">
            <w:pPr>
              <w:pStyle w:val="TableParagraph"/>
              <w:ind w:left="0"/>
              <w:rPr>
                <w:sz w:val="16"/>
              </w:rPr>
            </w:pPr>
          </w:p>
        </w:tc>
        <w:tc>
          <w:tcPr>
            <w:tcW w:w="3413" w:type="dxa"/>
          </w:tcPr>
          <w:p w14:paraId="5E8041D9" w14:textId="77777777" w:rsidR="00634866" w:rsidRDefault="00634866">
            <w:pPr>
              <w:pStyle w:val="TableParagraph"/>
              <w:ind w:left="0"/>
              <w:rPr>
                <w:sz w:val="16"/>
              </w:rPr>
            </w:pPr>
          </w:p>
        </w:tc>
      </w:tr>
    </w:tbl>
    <w:p w14:paraId="192BBCD0" w14:textId="77777777" w:rsidR="00634866" w:rsidRDefault="00634866">
      <w:pPr>
        <w:pStyle w:val="BodyText"/>
        <w:spacing w:before="37"/>
        <w:rPr>
          <w:rFonts w:ascii="Calibri"/>
          <w:sz w:val="24"/>
          <w:u w:val="none"/>
        </w:rPr>
      </w:pPr>
    </w:p>
    <w:p w14:paraId="3DF73A53" w14:textId="77777777" w:rsidR="00634866" w:rsidRDefault="00494A33">
      <w:pPr>
        <w:spacing w:before="1"/>
        <w:ind w:left="360"/>
        <w:rPr>
          <w:rFonts w:ascii="Calibri"/>
          <w:sz w:val="16"/>
        </w:rPr>
      </w:pPr>
      <w:r>
        <w:rPr>
          <w:rFonts w:ascii="Calibri"/>
          <w:sz w:val="16"/>
        </w:rPr>
        <w:t>P-DARM567</w:t>
      </w:r>
      <w:r>
        <w:rPr>
          <w:rFonts w:ascii="Calibri"/>
          <w:spacing w:val="-5"/>
          <w:sz w:val="16"/>
        </w:rPr>
        <w:t xml:space="preserve"> </w:t>
      </w:r>
      <w:r>
        <w:rPr>
          <w:rFonts w:ascii="Calibri"/>
          <w:spacing w:val="-2"/>
          <w:sz w:val="16"/>
        </w:rPr>
        <w:t>(01/26)</w:t>
      </w:r>
    </w:p>
    <w:p w14:paraId="508555EC" w14:textId="77777777" w:rsidR="00634866" w:rsidRDefault="00634866">
      <w:pPr>
        <w:rPr>
          <w:rFonts w:ascii="Calibri"/>
          <w:sz w:val="16"/>
        </w:rPr>
        <w:sectPr w:rsidR="00634866">
          <w:pgSz w:w="15840" w:h="12240" w:orient="landscape"/>
          <w:pgMar w:top="1380" w:right="1080" w:bottom="280" w:left="360" w:header="720" w:footer="720" w:gutter="0"/>
          <w:cols w:space="720"/>
        </w:sectPr>
      </w:pPr>
    </w:p>
    <w:p w14:paraId="263E1B6C" w14:textId="77777777" w:rsidR="00634866" w:rsidRDefault="00494A33">
      <w:pPr>
        <w:spacing w:before="218"/>
        <w:ind w:left="360"/>
        <w:rPr>
          <w:rFonts w:ascii="Calibri"/>
          <w:sz w:val="24"/>
        </w:rPr>
      </w:pPr>
      <w:r>
        <w:rPr>
          <w:rFonts w:ascii="Calibri"/>
          <w:b/>
          <w:sz w:val="24"/>
        </w:rPr>
        <w:lastRenderedPageBreak/>
        <w:t>Table</w:t>
      </w:r>
      <w:r>
        <w:rPr>
          <w:rFonts w:ascii="Calibri"/>
          <w:b/>
          <w:spacing w:val="-1"/>
          <w:sz w:val="24"/>
        </w:rPr>
        <w:t xml:space="preserve"> </w:t>
      </w:r>
      <w:r>
        <w:rPr>
          <w:rFonts w:ascii="Calibri"/>
          <w:b/>
          <w:sz w:val="24"/>
        </w:rPr>
        <w:t>3</w:t>
      </w:r>
      <w:r>
        <w:rPr>
          <w:rFonts w:ascii="Calibri"/>
          <w:sz w:val="24"/>
        </w:rPr>
        <w:t>:</w:t>
      </w:r>
      <w:r>
        <w:rPr>
          <w:rFonts w:ascii="Calibri"/>
          <w:spacing w:val="-2"/>
          <w:sz w:val="24"/>
        </w:rPr>
        <w:t xml:space="preserve"> </w:t>
      </w:r>
      <w:r>
        <w:rPr>
          <w:rFonts w:ascii="Calibri"/>
          <w:sz w:val="24"/>
        </w:rPr>
        <w:t>Planned</w:t>
      </w:r>
      <w:r>
        <w:rPr>
          <w:rFonts w:ascii="Calibri"/>
          <w:spacing w:val="1"/>
          <w:sz w:val="24"/>
        </w:rPr>
        <w:t xml:space="preserve"> </w:t>
      </w:r>
      <w:r>
        <w:rPr>
          <w:rFonts w:ascii="Calibri"/>
          <w:spacing w:val="-2"/>
          <w:sz w:val="24"/>
        </w:rPr>
        <w:t>inspections</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08"/>
        <w:gridCol w:w="3780"/>
      </w:tblGrid>
      <w:tr w:rsidR="00634866" w14:paraId="3B13762D" w14:textId="77777777">
        <w:trPr>
          <w:trHeight w:val="244"/>
        </w:trPr>
        <w:tc>
          <w:tcPr>
            <w:tcW w:w="4608" w:type="dxa"/>
          </w:tcPr>
          <w:p w14:paraId="37AECC29" w14:textId="77777777" w:rsidR="00634866" w:rsidRDefault="00494A33">
            <w:pPr>
              <w:pStyle w:val="TableParagraph"/>
              <w:spacing w:before="1" w:line="223" w:lineRule="exact"/>
              <w:ind w:left="9"/>
              <w:jc w:val="center"/>
              <w:rPr>
                <w:rFonts w:ascii="Calibri"/>
                <w:b/>
                <w:sz w:val="20"/>
              </w:rPr>
            </w:pPr>
            <w:r>
              <w:rPr>
                <w:rFonts w:ascii="Calibri"/>
                <w:b/>
                <w:spacing w:val="-2"/>
                <w:sz w:val="20"/>
              </w:rPr>
              <w:t>Inspections</w:t>
            </w:r>
          </w:p>
        </w:tc>
        <w:tc>
          <w:tcPr>
            <w:tcW w:w="3780" w:type="dxa"/>
          </w:tcPr>
          <w:p w14:paraId="47DB1723" w14:textId="77777777" w:rsidR="00634866" w:rsidRDefault="00494A33">
            <w:pPr>
              <w:pStyle w:val="TableParagraph"/>
              <w:spacing w:before="1" w:line="223" w:lineRule="exact"/>
              <w:ind w:left="585"/>
              <w:rPr>
                <w:rFonts w:ascii="Calibri"/>
                <w:b/>
                <w:sz w:val="20"/>
              </w:rPr>
            </w:pPr>
            <w:r>
              <w:rPr>
                <w:rFonts w:ascii="Calibri"/>
                <w:b/>
                <w:sz w:val="20"/>
              </w:rPr>
              <w:t>Number</w:t>
            </w:r>
            <w:r>
              <w:rPr>
                <w:rFonts w:ascii="Calibri"/>
                <w:b/>
                <w:spacing w:val="-6"/>
                <w:sz w:val="20"/>
              </w:rPr>
              <w:t xml:space="preserve"> </w:t>
            </w:r>
            <w:r>
              <w:rPr>
                <w:rFonts w:ascii="Calibri"/>
                <w:b/>
                <w:sz w:val="20"/>
              </w:rPr>
              <w:t>of</w:t>
            </w:r>
            <w:r>
              <w:rPr>
                <w:rFonts w:ascii="Calibri"/>
                <w:b/>
                <w:spacing w:val="-6"/>
                <w:sz w:val="20"/>
              </w:rPr>
              <w:t xml:space="preserve"> </w:t>
            </w:r>
            <w:r>
              <w:rPr>
                <w:rFonts w:ascii="Calibri"/>
                <w:b/>
                <w:sz w:val="20"/>
              </w:rPr>
              <w:t>inspections</w:t>
            </w:r>
            <w:r>
              <w:rPr>
                <w:rFonts w:ascii="Calibri"/>
                <w:b/>
                <w:spacing w:val="-5"/>
                <w:sz w:val="20"/>
              </w:rPr>
              <w:t xml:space="preserve"> </w:t>
            </w:r>
            <w:r>
              <w:rPr>
                <w:rFonts w:ascii="Calibri"/>
                <w:b/>
                <w:spacing w:val="-2"/>
                <w:sz w:val="20"/>
              </w:rPr>
              <w:t>planned</w:t>
            </w:r>
          </w:p>
        </w:tc>
      </w:tr>
      <w:tr w:rsidR="00634866" w14:paraId="094E6479" w14:textId="77777777">
        <w:trPr>
          <w:trHeight w:val="244"/>
        </w:trPr>
        <w:tc>
          <w:tcPr>
            <w:tcW w:w="4608" w:type="dxa"/>
          </w:tcPr>
          <w:p w14:paraId="74A97BBA" w14:textId="77777777" w:rsidR="00634866" w:rsidRDefault="00494A33">
            <w:pPr>
              <w:pStyle w:val="TableParagraph"/>
              <w:spacing w:before="1" w:line="223" w:lineRule="exact"/>
              <w:rPr>
                <w:rFonts w:ascii="Calibri"/>
                <w:sz w:val="20"/>
              </w:rPr>
            </w:pPr>
            <w:r>
              <w:rPr>
                <w:rFonts w:ascii="Calibri"/>
                <w:sz w:val="20"/>
              </w:rPr>
              <w:t>Total</w:t>
            </w:r>
            <w:r>
              <w:rPr>
                <w:rFonts w:ascii="Calibri"/>
                <w:spacing w:val="-6"/>
                <w:sz w:val="20"/>
              </w:rPr>
              <w:t xml:space="preserve"> </w:t>
            </w:r>
            <w:r>
              <w:rPr>
                <w:rFonts w:ascii="Calibri"/>
                <w:sz w:val="20"/>
              </w:rPr>
              <w:t>farm</w:t>
            </w:r>
            <w:r>
              <w:rPr>
                <w:rFonts w:ascii="Calibri"/>
                <w:spacing w:val="-6"/>
                <w:sz w:val="20"/>
              </w:rPr>
              <w:t xml:space="preserve"> </w:t>
            </w:r>
            <w:r>
              <w:rPr>
                <w:rFonts w:ascii="Calibri"/>
                <w:spacing w:val="-2"/>
                <w:sz w:val="20"/>
              </w:rPr>
              <w:t>inspections</w:t>
            </w:r>
          </w:p>
        </w:tc>
        <w:tc>
          <w:tcPr>
            <w:tcW w:w="3780" w:type="dxa"/>
          </w:tcPr>
          <w:p w14:paraId="24FC978B" w14:textId="77777777" w:rsidR="00634866" w:rsidRDefault="00634866">
            <w:pPr>
              <w:pStyle w:val="TableParagraph"/>
              <w:ind w:left="0"/>
              <w:rPr>
                <w:sz w:val="16"/>
              </w:rPr>
            </w:pPr>
          </w:p>
        </w:tc>
      </w:tr>
      <w:tr w:rsidR="00634866" w14:paraId="4338F685" w14:textId="77777777">
        <w:trPr>
          <w:trHeight w:val="244"/>
        </w:trPr>
        <w:tc>
          <w:tcPr>
            <w:tcW w:w="4608" w:type="dxa"/>
          </w:tcPr>
          <w:p w14:paraId="1F71398B" w14:textId="77777777" w:rsidR="00634866" w:rsidRDefault="00494A33">
            <w:pPr>
              <w:pStyle w:val="TableParagraph"/>
              <w:spacing w:before="1" w:line="223" w:lineRule="exact"/>
              <w:ind w:left="343"/>
              <w:rPr>
                <w:rFonts w:ascii="Calibri"/>
                <w:sz w:val="20"/>
              </w:rPr>
            </w:pPr>
            <w:r>
              <w:rPr>
                <w:rFonts w:ascii="Calibri"/>
                <w:sz w:val="20"/>
              </w:rPr>
              <w:t>For</w:t>
            </w:r>
            <w:r>
              <w:rPr>
                <w:rFonts w:ascii="Calibri"/>
                <w:spacing w:val="-4"/>
                <w:sz w:val="20"/>
              </w:rPr>
              <w:t xml:space="preserve"> </w:t>
            </w:r>
            <w:r>
              <w:rPr>
                <w:rFonts w:ascii="Calibri"/>
                <w:spacing w:val="-5"/>
                <w:sz w:val="20"/>
              </w:rPr>
              <w:t>FPP</w:t>
            </w:r>
          </w:p>
        </w:tc>
        <w:tc>
          <w:tcPr>
            <w:tcW w:w="3780" w:type="dxa"/>
          </w:tcPr>
          <w:p w14:paraId="55B95D31" w14:textId="77777777" w:rsidR="00634866" w:rsidRDefault="00634866">
            <w:pPr>
              <w:pStyle w:val="TableParagraph"/>
              <w:ind w:left="0"/>
              <w:rPr>
                <w:sz w:val="16"/>
              </w:rPr>
            </w:pPr>
          </w:p>
        </w:tc>
      </w:tr>
      <w:tr w:rsidR="00634866" w14:paraId="39E105CD" w14:textId="77777777">
        <w:trPr>
          <w:trHeight w:val="244"/>
        </w:trPr>
        <w:tc>
          <w:tcPr>
            <w:tcW w:w="4608" w:type="dxa"/>
          </w:tcPr>
          <w:p w14:paraId="7B561E5C" w14:textId="77777777" w:rsidR="00634866" w:rsidRDefault="00494A33">
            <w:pPr>
              <w:pStyle w:val="TableParagraph"/>
              <w:spacing w:before="1" w:line="223" w:lineRule="exact"/>
              <w:ind w:left="343"/>
              <w:rPr>
                <w:rFonts w:ascii="Calibri"/>
                <w:sz w:val="20"/>
              </w:rPr>
            </w:pPr>
            <w:r>
              <w:rPr>
                <w:rFonts w:ascii="Calibri"/>
                <w:sz w:val="20"/>
              </w:rPr>
              <w:t>For</w:t>
            </w:r>
            <w:r>
              <w:rPr>
                <w:rFonts w:ascii="Calibri"/>
                <w:spacing w:val="-3"/>
                <w:sz w:val="20"/>
              </w:rPr>
              <w:t xml:space="preserve"> </w:t>
            </w:r>
            <w:r>
              <w:rPr>
                <w:rFonts w:ascii="Calibri"/>
                <w:sz w:val="20"/>
              </w:rPr>
              <w:t>NR</w:t>
            </w:r>
            <w:r>
              <w:rPr>
                <w:rFonts w:ascii="Calibri"/>
                <w:spacing w:val="-3"/>
                <w:sz w:val="20"/>
              </w:rPr>
              <w:t xml:space="preserve"> </w:t>
            </w:r>
            <w:r>
              <w:rPr>
                <w:rFonts w:ascii="Calibri"/>
                <w:spacing w:val="-5"/>
                <w:sz w:val="20"/>
              </w:rPr>
              <w:t>151</w:t>
            </w:r>
          </w:p>
        </w:tc>
        <w:tc>
          <w:tcPr>
            <w:tcW w:w="3780" w:type="dxa"/>
          </w:tcPr>
          <w:p w14:paraId="31D7ABA7" w14:textId="77777777" w:rsidR="00634866" w:rsidRDefault="00634866">
            <w:pPr>
              <w:pStyle w:val="TableParagraph"/>
              <w:ind w:left="0"/>
              <w:rPr>
                <w:sz w:val="16"/>
              </w:rPr>
            </w:pPr>
          </w:p>
        </w:tc>
      </w:tr>
      <w:tr w:rsidR="00634866" w14:paraId="04601A2D" w14:textId="77777777">
        <w:trPr>
          <w:trHeight w:val="244"/>
        </w:trPr>
        <w:tc>
          <w:tcPr>
            <w:tcW w:w="4608" w:type="dxa"/>
          </w:tcPr>
          <w:p w14:paraId="08A8650A" w14:textId="77777777" w:rsidR="00634866" w:rsidRDefault="00494A33">
            <w:pPr>
              <w:pStyle w:val="TableParagraph"/>
              <w:spacing w:before="1" w:line="223" w:lineRule="exact"/>
              <w:rPr>
                <w:rFonts w:ascii="Calibri"/>
                <w:sz w:val="20"/>
              </w:rPr>
            </w:pPr>
            <w:r>
              <w:rPr>
                <w:rFonts w:ascii="Calibri"/>
                <w:sz w:val="20"/>
              </w:rPr>
              <w:t>Animal</w:t>
            </w:r>
            <w:r>
              <w:rPr>
                <w:rFonts w:ascii="Calibri"/>
                <w:spacing w:val="-7"/>
                <w:sz w:val="20"/>
              </w:rPr>
              <w:t xml:space="preserve"> </w:t>
            </w:r>
            <w:r>
              <w:rPr>
                <w:rFonts w:ascii="Calibri"/>
                <w:sz w:val="20"/>
              </w:rPr>
              <w:t>waste</w:t>
            </w:r>
            <w:r>
              <w:rPr>
                <w:rFonts w:ascii="Calibri"/>
                <w:spacing w:val="-8"/>
                <w:sz w:val="20"/>
              </w:rPr>
              <w:t xml:space="preserve"> </w:t>
            </w:r>
            <w:r>
              <w:rPr>
                <w:rFonts w:ascii="Calibri"/>
                <w:spacing w:val="-2"/>
                <w:sz w:val="20"/>
              </w:rPr>
              <w:t>ordinance</w:t>
            </w:r>
          </w:p>
        </w:tc>
        <w:tc>
          <w:tcPr>
            <w:tcW w:w="3780" w:type="dxa"/>
          </w:tcPr>
          <w:p w14:paraId="3F38E2C3" w14:textId="77777777" w:rsidR="00634866" w:rsidRDefault="00634866">
            <w:pPr>
              <w:pStyle w:val="TableParagraph"/>
              <w:ind w:left="0"/>
              <w:rPr>
                <w:sz w:val="16"/>
              </w:rPr>
            </w:pPr>
          </w:p>
        </w:tc>
      </w:tr>
      <w:tr w:rsidR="00634866" w14:paraId="5BBEA910" w14:textId="77777777">
        <w:trPr>
          <w:trHeight w:val="244"/>
        </w:trPr>
        <w:tc>
          <w:tcPr>
            <w:tcW w:w="4608" w:type="dxa"/>
          </w:tcPr>
          <w:p w14:paraId="75D8E0D3" w14:textId="77777777" w:rsidR="00634866" w:rsidRDefault="00494A33">
            <w:pPr>
              <w:pStyle w:val="TableParagraph"/>
              <w:spacing w:before="1" w:line="223" w:lineRule="exact"/>
              <w:rPr>
                <w:rFonts w:ascii="Calibri"/>
                <w:sz w:val="20"/>
              </w:rPr>
            </w:pPr>
            <w:r>
              <w:rPr>
                <w:rFonts w:ascii="Calibri"/>
                <w:sz w:val="20"/>
              </w:rPr>
              <w:t>Livestock</w:t>
            </w:r>
            <w:r>
              <w:rPr>
                <w:rFonts w:ascii="Calibri"/>
                <w:spacing w:val="-9"/>
                <w:sz w:val="20"/>
              </w:rPr>
              <w:t xml:space="preserve"> </w:t>
            </w:r>
            <w:r>
              <w:rPr>
                <w:rFonts w:ascii="Calibri"/>
                <w:sz w:val="20"/>
              </w:rPr>
              <w:t>facility</w:t>
            </w:r>
            <w:r>
              <w:rPr>
                <w:rFonts w:ascii="Calibri"/>
                <w:spacing w:val="-8"/>
                <w:sz w:val="20"/>
              </w:rPr>
              <w:t xml:space="preserve"> </w:t>
            </w:r>
            <w:r>
              <w:rPr>
                <w:rFonts w:ascii="Calibri"/>
                <w:spacing w:val="-2"/>
                <w:sz w:val="20"/>
              </w:rPr>
              <w:t>siting</w:t>
            </w:r>
          </w:p>
        </w:tc>
        <w:tc>
          <w:tcPr>
            <w:tcW w:w="3780" w:type="dxa"/>
          </w:tcPr>
          <w:p w14:paraId="1C35EC80" w14:textId="77777777" w:rsidR="00634866" w:rsidRDefault="00634866">
            <w:pPr>
              <w:pStyle w:val="TableParagraph"/>
              <w:ind w:left="0"/>
              <w:rPr>
                <w:sz w:val="16"/>
              </w:rPr>
            </w:pPr>
          </w:p>
        </w:tc>
      </w:tr>
      <w:tr w:rsidR="00634866" w14:paraId="617DFF7E" w14:textId="77777777">
        <w:trPr>
          <w:trHeight w:val="244"/>
        </w:trPr>
        <w:tc>
          <w:tcPr>
            <w:tcW w:w="4608" w:type="dxa"/>
          </w:tcPr>
          <w:p w14:paraId="3C68BE5A" w14:textId="77777777" w:rsidR="00634866" w:rsidRDefault="00494A33">
            <w:pPr>
              <w:pStyle w:val="TableParagraph"/>
              <w:spacing w:before="1" w:line="223" w:lineRule="exact"/>
              <w:rPr>
                <w:rFonts w:ascii="Calibri"/>
                <w:sz w:val="20"/>
              </w:rPr>
            </w:pPr>
            <w:r>
              <w:rPr>
                <w:rFonts w:ascii="Calibri"/>
                <w:sz w:val="20"/>
              </w:rPr>
              <w:t>Stormwater</w:t>
            </w:r>
            <w:r>
              <w:rPr>
                <w:rFonts w:ascii="Calibri"/>
                <w:spacing w:val="-8"/>
                <w:sz w:val="20"/>
              </w:rPr>
              <w:t xml:space="preserve"> </w:t>
            </w:r>
            <w:r>
              <w:rPr>
                <w:rFonts w:ascii="Calibri"/>
                <w:sz w:val="20"/>
              </w:rPr>
              <w:t>and</w:t>
            </w:r>
            <w:r>
              <w:rPr>
                <w:rFonts w:ascii="Calibri"/>
                <w:spacing w:val="-7"/>
                <w:sz w:val="20"/>
              </w:rPr>
              <w:t xml:space="preserve"> </w:t>
            </w:r>
            <w:r>
              <w:rPr>
                <w:rFonts w:ascii="Calibri"/>
                <w:sz w:val="20"/>
              </w:rPr>
              <w:t>construction</w:t>
            </w:r>
            <w:r>
              <w:rPr>
                <w:rFonts w:ascii="Calibri"/>
                <w:spacing w:val="-9"/>
                <w:sz w:val="20"/>
              </w:rPr>
              <w:t xml:space="preserve"> </w:t>
            </w:r>
            <w:r>
              <w:rPr>
                <w:rFonts w:ascii="Calibri"/>
                <w:sz w:val="20"/>
              </w:rPr>
              <w:t>site</w:t>
            </w:r>
            <w:r>
              <w:rPr>
                <w:rFonts w:ascii="Calibri"/>
                <w:spacing w:val="-8"/>
                <w:sz w:val="20"/>
              </w:rPr>
              <w:t xml:space="preserve"> </w:t>
            </w:r>
            <w:r>
              <w:rPr>
                <w:rFonts w:ascii="Calibri"/>
                <w:sz w:val="20"/>
              </w:rPr>
              <w:t>erosion</w:t>
            </w:r>
            <w:r>
              <w:rPr>
                <w:rFonts w:ascii="Calibri"/>
                <w:spacing w:val="-6"/>
                <w:sz w:val="20"/>
              </w:rPr>
              <w:t xml:space="preserve"> </w:t>
            </w:r>
            <w:r>
              <w:rPr>
                <w:rFonts w:ascii="Calibri"/>
                <w:spacing w:val="-2"/>
                <w:sz w:val="20"/>
              </w:rPr>
              <w:t>control</w:t>
            </w:r>
          </w:p>
        </w:tc>
        <w:tc>
          <w:tcPr>
            <w:tcW w:w="3780" w:type="dxa"/>
          </w:tcPr>
          <w:p w14:paraId="195B5FFC" w14:textId="77777777" w:rsidR="00634866" w:rsidRDefault="00494A33">
            <w:pPr>
              <w:pStyle w:val="TableParagraph"/>
              <w:spacing w:before="1" w:line="223" w:lineRule="exact"/>
              <w:rPr>
                <w:rFonts w:ascii="Calibri"/>
                <w:sz w:val="20"/>
              </w:rPr>
            </w:pPr>
            <w:r>
              <w:rPr>
                <w:rFonts w:ascii="Calibri"/>
                <w:spacing w:val="-10"/>
                <w:sz w:val="20"/>
              </w:rPr>
              <w:t>5</w:t>
            </w:r>
          </w:p>
        </w:tc>
      </w:tr>
      <w:tr w:rsidR="00634866" w14:paraId="74ACAC84" w14:textId="77777777">
        <w:trPr>
          <w:trHeight w:val="244"/>
        </w:trPr>
        <w:tc>
          <w:tcPr>
            <w:tcW w:w="4608" w:type="dxa"/>
          </w:tcPr>
          <w:p w14:paraId="39BF6069" w14:textId="77777777" w:rsidR="00634866" w:rsidRDefault="00494A33">
            <w:pPr>
              <w:pStyle w:val="TableParagraph"/>
              <w:spacing w:line="224" w:lineRule="exact"/>
              <w:rPr>
                <w:rFonts w:ascii="Calibri"/>
                <w:sz w:val="20"/>
              </w:rPr>
            </w:pPr>
            <w:r>
              <w:rPr>
                <w:rFonts w:ascii="Calibri"/>
                <w:spacing w:val="-2"/>
                <w:sz w:val="20"/>
              </w:rPr>
              <w:t>Nonmetallic</w:t>
            </w:r>
            <w:r>
              <w:rPr>
                <w:rFonts w:ascii="Calibri"/>
                <w:spacing w:val="8"/>
                <w:sz w:val="20"/>
              </w:rPr>
              <w:t xml:space="preserve"> </w:t>
            </w:r>
            <w:r>
              <w:rPr>
                <w:rFonts w:ascii="Calibri"/>
                <w:spacing w:val="-2"/>
                <w:sz w:val="20"/>
              </w:rPr>
              <w:t>mining</w:t>
            </w:r>
          </w:p>
        </w:tc>
        <w:tc>
          <w:tcPr>
            <w:tcW w:w="3780" w:type="dxa"/>
          </w:tcPr>
          <w:p w14:paraId="7DE27B9A" w14:textId="77777777" w:rsidR="00634866" w:rsidRDefault="00494A33">
            <w:pPr>
              <w:pStyle w:val="TableParagraph"/>
              <w:spacing w:line="224" w:lineRule="exact"/>
              <w:rPr>
                <w:rFonts w:ascii="Calibri"/>
                <w:sz w:val="20"/>
              </w:rPr>
            </w:pPr>
            <w:r>
              <w:rPr>
                <w:rFonts w:ascii="Calibri"/>
                <w:spacing w:val="-10"/>
                <w:sz w:val="20"/>
              </w:rPr>
              <w:t>3</w:t>
            </w:r>
          </w:p>
        </w:tc>
      </w:tr>
    </w:tbl>
    <w:p w14:paraId="1F63419C" w14:textId="77777777" w:rsidR="00634866" w:rsidRDefault="00494A33">
      <w:pPr>
        <w:spacing w:before="244"/>
        <w:ind w:left="360"/>
        <w:rPr>
          <w:rFonts w:ascii="Calibri"/>
          <w:sz w:val="24"/>
        </w:rPr>
      </w:pPr>
      <w:r>
        <w:rPr>
          <w:rFonts w:ascii="Calibri"/>
          <w:b/>
          <w:sz w:val="24"/>
        </w:rPr>
        <w:t>Table</w:t>
      </w:r>
      <w:r>
        <w:rPr>
          <w:rFonts w:ascii="Calibri"/>
          <w:b/>
          <w:spacing w:val="-3"/>
          <w:sz w:val="24"/>
        </w:rPr>
        <w:t xml:space="preserve"> </w:t>
      </w:r>
      <w:r>
        <w:rPr>
          <w:rFonts w:ascii="Calibri"/>
          <w:b/>
          <w:sz w:val="24"/>
        </w:rPr>
        <w:t>4</w:t>
      </w:r>
      <w:r>
        <w:rPr>
          <w:rFonts w:ascii="Calibri"/>
          <w:sz w:val="24"/>
        </w:rPr>
        <w:t>:</w:t>
      </w:r>
      <w:r>
        <w:rPr>
          <w:rFonts w:ascii="Calibri"/>
          <w:spacing w:val="-3"/>
          <w:sz w:val="24"/>
        </w:rPr>
        <w:t xml:space="preserve"> </w:t>
      </w:r>
      <w:r>
        <w:rPr>
          <w:rFonts w:ascii="Calibri"/>
          <w:sz w:val="24"/>
        </w:rPr>
        <w:t>Planned</w:t>
      </w:r>
      <w:r>
        <w:rPr>
          <w:rFonts w:ascii="Calibri"/>
          <w:spacing w:val="-3"/>
          <w:sz w:val="24"/>
        </w:rPr>
        <w:t xml:space="preserve"> </w:t>
      </w:r>
      <w:r>
        <w:rPr>
          <w:rFonts w:ascii="Calibri"/>
          <w:sz w:val="24"/>
        </w:rPr>
        <w:t>outreach and education</w:t>
      </w:r>
      <w:r>
        <w:rPr>
          <w:rFonts w:ascii="Calibri"/>
          <w:spacing w:val="-3"/>
          <w:sz w:val="24"/>
        </w:rPr>
        <w:t xml:space="preserve"> </w:t>
      </w:r>
      <w:r>
        <w:rPr>
          <w:rFonts w:ascii="Calibri"/>
          <w:spacing w:val="-2"/>
          <w:sz w:val="24"/>
        </w:rPr>
        <w:t>activities</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5"/>
        <w:gridCol w:w="2753"/>
      </w:tblGrid>
      <w:tr w:rsidR="00634866" w14:paraId="0B789362" w14:textId="77777777">
        <w:trPr>
          <w:trHeight w:val="244"/>
        </w:trPr>
        <w:tc>
          <w:tcPr>
            <w:tcW w:w="3115" w:type="dxa"/>
          </w:tcPr>
          <w:p w14:paraId="3DD8C8AD" w14:textId="77777777" w:rsidR="00634866" w:rsidRDefault="00494A33">
            <w:pPr>
              <w:pStyle w:val="TableParagraph"/>
              <w:spacing w:before="1" w:line="223" w:lineRule="exact"/>
              <w:ind w:left="10"/>
              <w:jc w:val="center"/>
              <w:rPr>
                <w:rFonts w:ascii="Calibri"/>
                <w:b/>
                <w:sz w:val="20"/>
              </w:rPr>
            </w:pPr>
            <w:r>
              <w:rPr>
                <w:rFonts w:ascii="Calibri"/>
                <w:b/>
                <w:spacing w:val="-2"/>
                <w:sz w:val="20"/>
              </w:rPr>
              <w:t>Activity</w:t>
            </w:r>
          </w:p>
        </w:tc>
        <w:tc>
          <w:tcPr>
            <w:tcW w:w="2753" w:type="dxa"/>
          </w:tcPr>
          <w:p w14:paraId="409767DE" w14:textId="77777777" w:rsidR="00634866" w:rsidRDefault="00494A33">
            <w:pPr>
              <w:pStyle w:val="TableParagraph"/>
              <w:spacing w:before="1" w:line="223" w:lineRule="exact"/>
              <w:ind w:left="8"/>
              <w:jc w:val="center"/>
              <w:rPr>
                <w:rFonts w:ascii="Calibri"/>
                <w:b/>
                <w:sz w:val="20"/>
              </w:rPr>
            </w:pPr>
            <w:r>
              <w:rPr>
                <w:rFonts w:ascii="Calibri"/>
                <w:b/>
                <w:spacing w:val="-2"/>
                <w:sz w:val="20"/>
              </w:rPr>
              <w:t>Number</w:t>
            </w:r>
          </w:p>
        </w:tc>
      </w:tr>
      <w:tr w:rsidR="00634866" w14:paraId="1C51EDCF" w14:textId="77777777">
        <w:trPr>
          <w:trHeight w:val="244"/>
        </w:trPr>
        <w:tc>
          <w:tcPr>
            <w:tcW w:w="3115" w:type="dxa"/>
          </w:tcPr>
          <w:p w14:paraId="2BBAC103" w14:textId="77777777" w:rsidR="00634866" w:rsidRDefault="00494A33">
            <w:pPr>
              <w:pStyle w:val="TableParagraph"/>
              <w:spacing w:before="1" w:line="223" w:lineRule="exact"/>
              <w:rPr>
                <w:rFonts w:ascii="Calibri"/>
                <w:sz w:val="20"/>
              </w:rPr>
            </w:pPr>
            <w:r>
              <w:rPr>
                <w:rFonts w:ascii="Calibri"/>
                <w:spacing w:val="-2"/>
                <w:sz w:val="20"/>
              </w:rPr>
              <w:t>Tours</w:t>
            </w:r>
          </w:p>
        </w:tc>
        <w:tc>
          <w:tcPr>
            <w:tcW w:w="2753" w:type="dxa"/>
          </w:tcPr>
          <w:p w14:paraId="368B6296" w14:textId="77777777" w:rsidR="00634866" w:rsidRDefault="00634866">
            <w:pPr>
              <w:pStyle w:val="TableParagraph"/>
              <w:ind w:left="0"/>
              <w:rPr>
                <w:sz w:val="16"/>
              </w:rPr>
            </w:pPr>
          </w:p>
        </w:tc>
      </w:tr>
      <w:tr w:rsidR="00634866" w14:paraId="3AF219D7" w14:textId="77777777">
        <w:trPr>
          <w:trHeight w:val="244"/>
        </w:trPr>
        <w:tc>
          <w:tcPr>
            <w:tcW w:w="3115" w:type="dxa"/>
          </w:tcPr>
          <w:p w14:paraId="0E1CE576" w14:textId="77777777" w:rsidR="00634866" w:rsidRDefault="00494A33">
            <w:pPr>
              <w:pStyle w:val="TableParagraph"/>
              <w:spacing w:before="1" w:line="223" w:lineRule="exact"/>
              <w:rPr>
                <w:rFonts w:ascii="Calibri"/>
                <w:sz w:val="20"/>
              </w:rPr>
            </w:pPr>
            <w:r>
              <w:rPr>
                <w:rFonts w:ascii="Calibri"/>
                <w:sz w:val="20"/>
              </w:rPr>
              <w:t>Field</w:t>
            </w:r>
            <w:r>
              <w:rPr>
                <w:rFonts w:ascii="Calibri"/>
                <w:spacing w:val="-7"/>
                <w:sz w:val="20"/>
              </w:rPr>
              <w:t xml:space="preserve"> </w:t>
            </w:r>
            <w:r>
              <w:rPr>
                <w:rFonts w:ascii="Calibri"/>
                <w:spacing w:val="-4"/>
                <w:sz w:val="20"/>
              </w:rPr>
              <w:t>days</w:t>
            </w:r>
          </w:p>
        </w:tc>
        <w:tc>
          <w:tcPr>
            <w:tcW w:w="2753" w:type="dxa"/>
          </w:tcPr>
          <w:p w14:paraId="059B8962" w14:textId="77777777" w:rsidR="00634866" w:rsidRDefault="00494A33">
            <w:pPr>
              <w:pStyle w:val="TableParagraph"/>
              <w:spacing w:before="1" w:line="223" w:lineRule="exact"/>
              <w:rPr>
                <w:rFonts w:ascii="Calibri"/>
                <w:sz w:val="20"/>
              </w:rPr>
            </w:pPr>
            <w:r>
              <w:rPr>
                <w:rFonts w:ascii="Calibri"/>
                <w:spacing w:val="-10"/>
                <w:sz w:val="20"/>
              </w:rPr>
              <w:t>1</w:t>
            </w:r>
          </w:p>
        </w:tc>
      </w:tr>
      <w:tr w:rsidR="00634866" w14:paraId="32101D8B" w14:textId="77777777">
        <w:trPr>
          <w:trHeight w:val="244"/>
        </w:trPr>
        <w:tc>
          <w:tcPr>
            <w:tcW w:w="3115" w:type="dxa"/>
          </w:tcPr>
          <w:p w14:paraId="74D63182" w14:textId="77777777" w:rsidR="00634866" w:rsidRDefault="00494A33">
            <w:pPr>
              <w:pStyle w:val="TableParagraph"/>
              <w:spacing w:before="1" w:line="223" w:lineRule="exact"/>
              <w:rPr>
                <w:rFonts w:ascii="Calibri"/>
                <w:sz w:val="20"/>
              </w:rPr>
            </w:pPr>
            <w:r>
              <w:rPr>
                <w:rFonts w:ascii="Calibri"/>
                <w:spacing w:val="-2"/>
                <w:sz w:val="20"/>
              </w:rPr>
              <w:t>Trainings/workshops</w:t>
            </w:r>
          </w:p>
        </w:tc>
        <w:tc>
          <w:tcPr>
            <w:tcW w:w="2753" w:type="dxa"/>
          </w:tcPr>
          <w:p w14:paraId="5836315A" w14:textId="77777777" w:rsidR="00634866" w:rsidRDefault="00494A33">
            <w:pPr>
              <w:pStyle w:val="TableParagraph"/>
              <w:spacing w:before="1" w:line="223" w:lineRule="exact"/>
              <w:rPr>
                <w:rFonts w:ascii="Calibri"/>
                <w:sz w:val="20"/>
              </w:rPr>
            </w:pPr>
            <w:r>
              <w:rPr>
                <w:rFonts w:ascii="Calibri"/>
                <w:spacing w:val="-10"/>
                <w:sz w:val="20"/>
              </w:rPr>
              <w:t>1</w:t>
            </w:r>
          </w:p>
        </w:tc>
      </w:tr>
      <w:tr w:rsidR="00634866" w14:paraId="1A52E50F" w14:textId="77777777">
        <w:trPr>
          <w:trHeight w:val="489"/>
        </w:trPr>
        <w:tc>
          <w:tcPr>
            <w:tcW w:w="3115" w:type="dxa"/>
          </w:tcPr>
          <w:p w14:paraId="2F4A1ACA" w14:textId="77777777" w:rsidR="00634866" w:rsidRDefault="00494A33">
            <w:pPr>
              <w:pStyle w:val="TableParagraph"/>
              <w:spacing w:line="240" w:lineRule="atLeast"/>
              <w:rPr>
                <w:rFonts w:ascii="Calibri"/>
                <w:sz w:val="20"/>
              </w:rPr>
            </w:pPr>
            <w:r>
              <w:rPr>
                <w:rFonts w:ascii="Calibri"/>
                <w:sz w:val="20"/>
              </w:rPr>
              <w:t>School-age</w:t>
            </w:r>
            <w:r>
              <w:rPr>
                <w:rFonts w:ascii="Calibri"/>
                <w:spacing w:val="-12"/>
                <w:sz w:val="20"/>
              </w:rPr>
              <w:t xml:space="preserve"> </w:t>
            </w:r>
            <w:r>
              <w:rPr>
                <w:rFonts w:ascii="Calibri"/>
                <w:sz w:val="20"/>
              </w:rPr>
              <w:t>programs</w:t>
            </w:r>
            <w:r>
              <w:rPr>
                <w:rFonts w:ascii="Calibri"/>
                <w:spacing w:val="-11"/>
                <w:sz w:val="20"/>
              </w:rPr>
              <w:t xml:space="preserve"> </w:t>
            </w:r>
            <w:r>
              <w:rPr>
                <w:rFonts w:ascii="Calibri"/>
                <w:sz w:val="20"/>
              </w:rPr>
              <w:t>(camps,</w:t>
            </w:r>
            <w:r>
              <w:rPr>
                <w:rFonts w:ascii="Calibri"/>
                <w:spacing w:val="-11"/>
                <w:sz w:val="20"/>
              </w:rPr>
              <w:t xml:space="preserve"> </w:t>
            </w:r>
            <w:r>
              <w:rPr>
                <w:rFonts w:ascii="Calibri"/>
                <w:sz w:val="20"/>
              </w:rPr>
              <w:t>field days, classroom)</w:t>
            </w:r>
          </w:p>
        </w:tc>
        <w:tc>
          <w:tcPr>
            <w:tcW w:w="2753" w:type="dxa"/>
          </w:tcPr>
          <w:p w14:paraId="48F28130" w14:textId="77777777" w:rsidR="00634866" w:rsidRDefault="00494A33">
            <w:pPr>
              <w:pStyle w:val="TableParagraph"/>
              <w:spacing w:before="1"/>
              <w:rPr>
                <w:rFonts w:ascii="Calibri"/>
                <w:sz w:val="20"/>
              </w:rPr>
            </w:pPr>
            <w:r>
              <w:rPr>
                <w:rFonts w:ascii="Calibri"/>
                <w:spacing w:val="-10"/>
                <w:sz w:val="20"/>
              </w:rPr>
              <w:t>4</w:t>
            </w:r>
          </w:p>
        </w:tc>
      </w:tr>
      <w:tr w:rsidR="00634866" w14:paraId="57F6C46B" w14:textId="77777777">
        <w:trPr>
          <w:trHeight w:val="242"/>
        </w:trPr>
        <w:tc>
          <w:tcPr>
            <w:tcW w:w="3115" w:type="dxa"/>
          </w:tcPr>
          <w:p w14:paraId="792A2306" w14:textId="77777777" w:rsidR="00634866" w:rsidRDefault="00494A33">
            <w:pPr>
              <w:pStyle w:val="TableParagraph"/>
              <w:spacing w:line="222" w:lineRule="exact"/>
              <w:rPr>
                <w:rFonts w:ascii="Calibri"/>
                <w:sz w:val="20"/>
              </w:rPr>
            </w:pPr>
            <w:r>
              <w:rPr>
                <w:rFonts w:ascii="Calibri"/>
                <w:spacing w:val="-2"/>
                <w:sz w:val="20"/>
              </w:rPr>
              <w:t>Newsletters</w:t>
            </w:r>
          </w:p>
        </w:tc>
        <w:tc>
          <w:tcPr>
            <w:tcW w:w="2753" w:type="dxa"/>
          </w:tcPr>
          <w:p w14:paraId="608E8E52" w14:textId="77777777" w:rsidR="00634866" w:rsidRDefault="00634866">
            <w:pPr>
              <w:pStyle w:val="TableParagraph"/>
              <w:ind w:left="0"/>
              <w:rPr>
                <w:sz w:val="16"/>
              </w:rPr>
            </w:pPr>
          </w:p>
        </w:tc>
      </w:tr>
      <w:tr w:rsidR="00634866" w14:paraId="35A4C0F2" w14:textId="77777777">
        <w:trPr>
          <w:trHeight w:val="244"/>
        </w:trPr>
        <w:tc>
          <w:tcPr>
            <w:tcW w:w="3115" w:type="dxa"/>
          </w:tcPr>
          <w:p w14:paraId="30DA148A" w14:textId="77777777" w:rsidR="00634866" w:rsidRDefault="00494A33">
            <w:pPr>
              <w:pStyle w:val="TableParagraph"/>
              <w:spacing w:before="1" w:line="223" w:lineRule="exact"/>
              <w:rPr>
                <w:rFonts w:ascii="Calibri"/>
                <w:sz w:val="20"/>
              </w:rPr>
            </w:pPr>
            <w:r>
              <w:rPr>
                <w:rFonts w:ascii="Calibri"/>
                <w:sz w:val="20"/>
              </w:rPr>
              <w:t>Social</w:t>
            </w:r>
            <w:r>
              <w:rPr>
                <w:rFonts w:ascii="Calibri"/>
                <w:spacing w:val="-7"/>
                <w:sz w:val="20"/>
              </w:rPr>
              <w:t xml:space="preserve"> </w:t>
            </w:r>
            <w:r>
              <w:rPr>
                <w:rFonts w:ascii="Calibri"/>
                <w:sz w:val="20"/>
              </w:rPr>
              <w:t>media</w:t>
            </w:r>
            <w:r>
              <w:rPr>
                <w:rFonts w:ascii="Calibri"/>
                <w:spacing w:val="-6"/>
                <w:sz w:val="20"/>
              </w:rPr>
              <w:t xml:space="preserve"> </w:t>
            </w:r>
            <w:r>
              <w:rPr>
                <w:rFonts w:ascii="Calibri"/>
                <w:spacing w:val="-2"/>
                <w:sz w:val="20"/>
              </w:rPr>
              <w:t>posts</w:t>
            </w:r>
          </w:p>
        </w:tc>
        <w:tc>
          <w:tcPr>
            <w:tcW w:w="2753" w:type="dxa"/>
          </w:tcPr>
          <w:p w14:paraId="3952B98A" w14:textId="77777777" w:rsidR="00634866" w:rsidRDefault="00494A33">
            <w:pPr>
              <w:pStyle w:val="TableParagraph"/>
              <w:spacing w:before="1" w:line="223" w:lineRule="exact"/>
              <w:rPr>
                <w:rFonts w:ascii="Calibri"/>
                <w:sz w:val="20"/>
              </w:rPr>
            </w:pPr>
            <w:r>
              <w:rPr>
                <w:rFonts w:ascii="Calibri"/>
                <w:spacing w:val="-5"/>
                <w:sz w:val="20"/>
              </w:rPr>
              <w:t>24</w:t>
            </w:r>
          </w:p>
        </w:tc>
      </w:tr>
      <w:tr w:rsidR="00634866" w14:paraId="320F0F36" w14:textId="77777777">
        <w:trPr>
          <w:trHeight w:val="244"/>
        </w:trPr>
        <w:tc>
          <w:tcPr>
            <w:tcW w:w="3115" w:type="dxa"/>
          </w:tcPr>
          <w:p w14:paraId="0C8AC747" w14:textId="77777777" w:rsidR="00634866" w:rsidRDefault="00494A33">
            <w:pPr>
              <w:pStyle w:val="TableParagraph"/>
              <w:spacing w:before="1" w:line="223" w:lineRule="exact"/>
              <w:rPr>
                <w:rFonts w:ascii="Calibri"/>
                <w:sz w:val="20"/>
              </w:rPr>
            </w:pPr>
            <w:r>
              <w:rPr>
                <w:rFonts w:ascii="Calibri"/>
                <w:sz w:val="20"/>
              </w:rPr>
              <w:t>News</w:t>
            </w:r>
            <w:r>
              <w:rPr>
                <w:rFonts w:ascii="Calibri"/>
                <w:spacing w:val="-5"/>
                <w:sz w:val="20"/>
              </w:rPr>
              <w:t xml:space="preserve"> </w:t>
            </w:r>
            <w:r>
              <w:rPr>
                <w:rFonts w:ascii="Calibri"/>
                <w:spacing w:val="-2"/>
                <w:sz w:val="20"/>
              </w:rPr>
              <w:t>release/story</w:t>
            </w:r>
          </w:p>
        </w:tc>
        <w:tc>
          <w:tcPr>
            <w:tcW w:w="2753" w:type="dxa"/>
          </w:tcPr>
          <w:p w14:paraId="430BAD95" w14:textId="77777777" w:rsidR="00634866" w:rsidRDefault="00494A33">
            <w:pPr>
              <w:pStyle w:val="TableParagraph"/>
              <w:spacing w:before="1" w:line="223" w:lineRule="exact"/>
              <w:rPr>
                <w:rFonts w:ascii="Calibri"/>
                <w:sz w:val="20"/>
              </w:rPr>
            </w:pPr>
            <w:r>
              <w:rPr>
                <w:rFonts w:ascii="Calibri"/>
                <w:spacing w:val="-10"/>
                <w:sz w:val="20"/>
              </w:rPr>
              <w:t>5</w:t>
            </w:r>
          </w:p>
        </w:tc>
      </w:tr>
    </w:tbl>
    <w:p w14:paraId="06C75B8B" w14:textId="77777777" w:rsidR="00634866" w:rsidRDefault="00494A33">
      <w:pPr>
        <w:spacing w:before="119"/>
        <w:ind w:left="360"/>
        <w:rPr>
          <w:rFonts w:ascii="Calibri"/>
          <w:sz w:val="24"/>
        </w:rPr>
      </w:pPr>
      <w:r>
        <w:rPr>
          <w:rFonts w:ascii="Calibri"/>
          <w:b/>
          <w:sz w:val="24"/>
        </w:rPr>
        <w:t>Table</w:t>
      </w:r>
      <w:r>
        <w:rPr>
          <w:rFonts w:ascii="Calibri"/>
          <w:b/>
          <w:spacing w:val="-4"/>
          <w:sz w:val="24"/>
        </w:rPr>
        <w:t xml:space="preserve"> </w:t>
      </w:r>
      <w:r>
        <w:rPr>
          <w:rFonts w:ascii="Calibri"/>
          <w:b/>
          <w:sz w:val="24"/>
        </w:rPr>
        <w:t>5</w:t>
      </w:r>
      <w:r>
        <w:rPr>
          <w:rFonts w:ascii="Calibri"/>
          <w:sz w:val="24"/>
        </w:rPr>
        <w:t>:</w:t>
      </w:r>
      <w:r>
        <w:rPr>
          <w:rFonts w:ascii="Calibri"/>
          <w:spacing w:val="-2"/>
          <w:sz w:val="24"/>
        </w:rPr>
        <w:t xml:space="preserve"> </w:t>
      </w:r>
      <w:r>
        <w:rPr>
          <w:rFonts w:ascii="Calibri"/>
          <w:sz w:val="24"/>
        </w:rPr>
        <w:t>Staff</w:t>
      </w:r>
      <w:r>
        <w:rPr>
          <w:rFonts w:ascii="Calibri"/>
          <w:spacing w:val="-2"/>
          <w:sz w:val="24"/>
        </w:rPr>
        <w:t xml:space="preserve"> </w:t>
      </w:r>
      <w:r>
        <w:rPr>
          <w:rFonts w:ascii="Calibri"/>
          <w:sz w:val="24"/>
        </w:rPr>
        <w:t>hours</w:t>
      </w:r>
      <w:r>
        <w:rPr>
          <w:rFonts w:ascii="Calibri"/>
          <w:spacing w:val="-3"/>
          <w:sz w:val="24"/>
        </w:rPr>
        <w:t xml:space="preserve"> </w:t>
      </w:r>
      <w:r>
        <w:rPr>
          <w:rFonts w:ascii="Calibri"/>
          <w:sz w:val="24"/>
        </w:rPr>
        <w:t>and</w:t>
      </w:r>
      <w:r>
        <w:rPr>
          <w:rFonts w:ascii="Calibri"/>
          <w:spacing w:val="-4"/>
          <w:sz w:val="24"/>
        </w:rPr>
        <w:t xml:space="preserve"> </w:t>
      </w:r>
      <w:r>
        <w:rPr>
          <w:rFonts w:ascii="Calibri"/>
          <w:sz w:val="24"/>
        </w:rPr>
        <w:t>expected</w:t>
      </w:r>
      <w:r>
        <w:rPr>
          <w:rFonts w:ascii="Calibri"/>
          <w:spacing w:val="1"/>
          <w:sz w:val="24"/>
        </w:rPr>
        <w:t xml:space="preserve"> </w:t>
      </w:r>
      <w:r>
        <w:rPr>
          <w:rFonts w:ascii="Calibri"/>
          <w:sz w:val="24"/>
        </w:rPr>
        <w:t>costs</w:t>
      </w:r>
      <w:r>
        <w:rPr>
          <w:rFonts w:ascii="Calibri"/>
          <w:spacing w:val="-3"/>
          <w:sz w:val="24"/>
        </w:rPr>
        <w:t xml:space="preserve"> </w:t>
      </w:r>
      <w:r>
        <w:rPr>
          <w:rFonts w:ascii="Calibri"/>
          <w:sz w:val="24"/>
        </w:rPr>
        <w:t>(staff</w:t>
      </w:r>
      <w:r>
        <w:rPr>
          <w:rFonts w:ascii="Calibri"/>
          <w:spacing w:val="1"/>
          <w:sz w:val="24"/>
        </w:rPr>
        <w:t xml:space="preserve"> </w:t>
      </w:r>
      <w:r>
        <w:rPr>
          <w:rFonts w:ascii="Calibri"/>
          <w:sz w:val="24"/>
        </w:rPr>
        <w:t>can</w:t>
      </w:r>
      <w:r>
        <w:rPr>
          <w:rFonts w:ascii="Calibri"/>
          <w:spacing w:val="-2"/>
          <w:sz w:val="24"/>
        </w:rPr>
        <w:t xml:space="preserve"> </w:t>
      </w:r>
      <w:r>
        <w:rPr>
          <w:rFonts w:ascii="Calibri"/>
          <w:sz w:val="24"/>
        </w:rPr>
        <w:t>be combined</w:t>
      </w:r>
      <w:r>
        <w:rPr>
          <w:rFonts w:ascii="Calibri"/>
          <w:spacing w:val="-2"/>
          <w:sz w:val="24"/>
        </w:rPr>
        <w:t xml:space="preserve"> </w:t>
      </w:r>
      <w:r>
        <w:rPr>
          <w:rFonts w:ascii="Calibri"/>
          <w:sz w:val="24"/>
        </w:rPr>
        <w:t>or listed</w:t>
      </w:r>
      <w:r>
        <w:rPr>
          <w:rFonts w:ascii="Calibri"/>
          <w:spacing w:val="1"/>
          <w:sz w:val="24"/>
        </w:rPr>
        <w:t xml:space="preserve"> </w:t>
      </w:r>
      <w:r>
        <w:rPr>
          <w:rFonts w:ascii="Calibri"/>
          <w:spacing w:val="-2"/>
          <w:sz w:val="24"/>
        </w:rPr>
        <w:t>individually)</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3"/>
        <w:gridCol w:w="2820"/>
        <w:gridCol w:w="3454"/>
      </w:tblGrid>
      <w:tr w:rsidR="00634866" w14:paraId="66B6C774" w14:textId="77777777">
        <w:trPr>
          <w:trHeight w:val="489"/>
        </w:trPr>
        <w:tc>
          <w:tcPr>
            <w:tcW w:w="4303" w:type="dxa"/>
          </w:tcPr>
          <w:p w14:paraId="290F9D91" w14:textId="77777777" w:rsidR="00634866" w:rsidRDefault="00494A33">
            <w:pPr>
              <w:pStyle w:val="TableParagraph"/>
              <w:spacing w:before="1"/>
              <w:ind w:left="52"/>
              <w:jc w:val="center"/>
              <w:rPr>
                <w:rFonts w:ascii="Calibri"/>
                <w:b/>
                <w:sz w:val="20"/>
              </w:rPr>
            </w:pPr>
            <w:r>
              <w:rPr>
                <w:rFonts w:ascii="Calibri"/>
                <w:b/>
                <w:spacing w:val="-2"/>
                <w:sz w:val="20"/>
              </w:rPr>
              <w:t>Staff/Support</w:t>
            </w:r>
          </w:p>
        </w:tc>
        <w:tc>
          <w:tcPr>
            <w:tcW w:w="2820" w:type="dxa"/>
          </w:tcPr>
          <w:p w14:paraId="571C94BF" w14:textId="77777777" w:rsidR="00634866" w:rsidRDefault="00494A33">
            <w:pPr>
              <w:pStyle w:val="TableParagraph"/>
              <w:spacing w:before="1"/>
              <w:ind w:left="11"/>
              <w:jc w:val="center"/>
              <w:rPr>
                <w:rFonts w:ascii="Calibri"/>
                <w:b/>
                <w:sz w:val="20"/>
              </w:rPr>
            </w:pPr>
            <w:r>
              <w:rPr>
                <w:rFonts w:ascii="Calibri"/>
                <w:b/>
                <w:spacing w:val="-2"/>
                <w:sz w:val="20"/>
              </w:rPr>
              <w:t>Hours</w:t>
            </w:r>
          </w:p>
          <w:p w14:paraId="7E8351C1" w14:textId="77777777" w:rsidR="00634866" w:rsidRDefault="00494A33">
            <w:pPr>
              <w:pStyle w:val="TableParagraph"/>
              <w:spacing w:before="1" w:line="223" w:lineRule="exact"/>
              <w:ind w:left="11" w:right="3"/>
              <w:jc w:val="center"/>
              <w:rPr>
                <w:rFonts w:ascii="Calibri"/>
                <w:i/>
                <w:sz w:val="20"/>
              </w:rPr>
            </w:pPr>
            <w:r>
              <w:rPr>
                <w:rFonts w:ascii="Calibri"/>
                <w:sz w:val="20"/>
              </w:rPr>
              <w:t>(</w:t>
            </w:r>
            <w:r>
              <w:rPr>
                <w:rFonts w:ascii="Calibri"/>
                <w:i/>
                <w:sz w:val="20"/>
              </w:rPr>
              <w:t>2080</w:t>
            </w:r>
            <w:r>
              <w:rPr>
                <w:rFonts w:ascii="Calibri"/>
                <w:i/>
                <w:spacing w:val="-7"/>
                <w:sz w:val="20"/>
              </w:rPr>
              <w:t xml:space="preserve"> </w:t>
            </w:r>
            <w:r>
              <w:rPr>
                <w:rFonts w:ascii="Calibri"/>
                <w:i/>
                <w:sz w:val="20"/>
              </w:rPr>
              <w:t>hours</w:t>
            </w:r>
            <w:r>
              <w:rPr>
                <w:rFonts w:ascii="Calibri"/>
                <w:i/>
                <w:spacing w:val="-6"/>
                <w:sz w:val="20"/>
              </w:rPr>
              <w:t xml:space="preserve"> </w:t>
            </w:r>
            <w:r>
              <w:rPr>
                <w:rFonts w:ascii="Calibri"/>
                <w:i/>
                <w:sz w:val="20"/>
              </w:rPr>
              <w:t>is</w:t>
            </w:r>
            <w:r>
              <w:rPr>
                <w:rFonts w:ascii="Calibri"/>
                <w:i/>
                <w:spacing w:val="-6"/>
                <w:sz w:val="20"/>
              </w:rPr>
              <w:t xml:space="preserve"> </w:t>
            </w:r>
            <w:r>
              <w:rPr>
                <w:rFonts w:ascii="Calibri"/>
                <w:i/>
                <w:sz w:val="20"/>
              </w:rPr>
              <w:t>full</w:t>
            </w:r>
            <w:r>
              <w:rPr>
                <w:rFonts w:ascii="Calibri"/>
                <w:i/>
                <w:spacing w:val="-4"/>
                <w:sz w:val="20"/>
              </w:rPr>
              <w:t xml:space="preserve"> time)</w:t>
            </w:r>
          </w:p>
        </w:tc>
        <w:tc>
          <w:tcPr>
            <w:tcW w:w="3454" w:type="dxa"/>
          </w:tcPr>
          <w:p w14:paraId="0EE4484F" w14:textId="77777777" w:rsidR="00634866" w:rsidRDefault="00494A33">
            <w:pPr>
              <w:pStyle w:val="TableParagraph"/>
              <w:spacing w:before="1"/>
              <w:ind w:left="7"/>
              <w:jc w:val="center"/>
              <w:rPr>
                <w:rFonts w:ascii="Calibri"/>
                <w:b/>
                <w:sz w:val="20"/>
              </w:rPr>
            </w:pPr>
            <w:r>
              <w:rPr>
                <w:rFonts w:ascii="Calibri"/>
                <w:b/>
                <w:spacing w:val="-2"/>
                <w:sz w:val="20"/>
              </w:rPr>
              <w:t>Costs</w:t>
            </w:r>
          </w:p>
        </w:tc>
      </w:tr>
      <w:tr w:rsidR="00634866" w14:paraId="6BBACD3B" w14:textId="77777777">
        <w:trPr>
          <w:trHeight w:val="244"/>
        </w:trPr>
        <w:tc>
          <w:tcPr>
            <w:tcW w:w="4303" w:type="dxa"/>
          </w:tcPr>
          <w:p w14:paraId="0D0E954B" w14:textId="77777777" w:rsidR="00634866" w:rsidRDefault="00494A33">
            <w:pPr>
              <w:pStyle w:val="TableParagraph"/>
              <w:spacing w:before="1" w:line="223" w:lineRule="exact"/>
              <w:rPr>
                <w:rFonts w:ascii="Calibri"/>
                <w:i/>
                <w:sz w:val="20"/>
              </w:rPr>
            </w:pPr>
            <w:r>
              <w:rPr>
                <w:rFonts w:ascii="Calibri"/>
                <w:i/>
                <w:sz w:val="20"/>
              </w:rPr>
              <w:t>County</w:t>
            </w:r>
            <w:r>
              <w:rPr>
                <w:rFonts w:ascii="Calibri"/>
                <w:i/>
                <w:spacing w:val="-7"/>
                <w:sz w:val="20"/>
              </w:rPr>
              <w:t xml:space="preserve"> </w:t>
            </w:r>
            <w:r>
              <w:rPr>
                <w:rFonts w:ascii="Calibri"/>
                <w:i/>
                <w:spacing w:val="-2"/>
                <w:sz w:val="20"/>
              </w:rPr>
              <w:t>Conservationist</w:t>
            </w:r>
          </w:p>
        </w:tc>
        <w:tc>
          <w:tcPr>
            <w:tcW w:w="2820" w:type="dxa"/>
          </w:tcPr>
          <w:p w14:paraId="03822429" w14:textId="77777777" w:rsidR="00634866" w:rsidRDefault="00494A33">
            <w:pPr>
              <w:pStyle w:val="TableParagraph"/>
              <w:spacing w:before="1" w:line="223" w:lineRule="exact"/>
              <w:rPr>
                <w:rFonts w:ascii="Calibri"/>
                <w:sz w:val="20"/>
              </w:rPr>
            </w:pPr>
            <w:r>
              <w:rPr>
                <w:rFonts w:ascii="Calibri"/>
                <w:spacing w:val="-4"/>
                <w:sz w:val="20"/>
              </w:rPr>
              <w:t>2080</w:t>
            </w:r>
          </w:p>
        </w:tc>
        <w:tc>
          <w:tcPr>
            <w:tcW w:w="3454" w:type="dxa"/>
          </w:tcPr>
          <w:p w14:paraId="32B1D811" w14:textId="77777777" w:rsidR="00634866" w:rsidRDefault="00494A33">
            <w:pPr>
              <w:pStyle w:val="TableParagraph"/>
              <w:spacing w:before="1" w:line="223" w:lineRule="exact"/>
              <w:rPr>
                <w:rFonts w:ascii="Calibri"/>
                <w:sz w:val="20"/>
              </w:rPr>
            </w:pPr>
            <w:r>
              <w:rPr>
                <w:rFonts w:ascii="Calibri"/>
                <w:spacing w:val="-2"/>
                <w:sz w:val="20"/>
              </w:rPr>
              <w:t>$67,685</w:t>
            </w:r>
          </w:p>
        </w:tc>
      </w:tr>
      <w:tr w:rsidR="00634866" w14:paraId="758A6CF5" w14:textId="77777777">
        <w:trPr>
          <w:trHeight w:val="246"/>
        </w:trPr>
        <w:tc>
          <w:tcPr>
            <w:tcW w:w="4303" w:type="dxa"/>
          </w:tcPr>
          <w:p w14:paraId="78602E17" w14:textId="77777777" w:rsidR="00634866" w:rsidRDefault="00494A33">
            <w:pPr>
              <w:pStyle w:val="TableParagraph"/>
              <w:spacing w:before="1" w:line="225" w:lineRule="exact"/>
              <w:rPr>
                <w:rFonts w:ascii="Calibri"/>
                <w:i/>
                <w:sz w:val="20"/>
              </w:rPr>
            </w:pPr>
            <w:r>
              <w:rPr>
                <w:rFonts w:ascii="Calibri"/>
                <w:i/>
                <w:spacing w:val="-2"/>
                <w:sz w:val="20"/>
              </w:rPr>
              <w:t>Technician</w:t>
            </w:r>
          </w:p>
        </w:tc>
        <w:tc>
          <w:tcPr>
            <w:tcW w:w="2820" w:type="dxa"/>
          </w:tcPr>
          <w:p w14:paraId="1CD52AA9" w14:textId="77777777" w:rsidR="00634866" w:rsidRDefault="00494A33">
            <w:pPr>
              <w:pStyle w:val="TableParagraph"/>
              <w:spacing w:before="1" w:line="225" w:lineRule="exact"/>
              <w:rPr>
                <w:rFonts w:ascii="Calibri"/>
                <w:sz w:val="20"/>
              </w:rPr>
            </w:pPr>
            <w:r>
              <w:rPr>
                <w:rFonts w:ascii="Calibri"/>
                <w:spacing w:val="-4"/>
                <w:sz w:val="20"/>
              </w:rPr>
              <w:t>2080</w:t>
            </w:r>
          </w:p>
        </w:tc>
        <w:tc>
          <w:tcPr>
            <w:tcW w:w="3454" w:type="dxa"/>
          </w:tcPr>
          <w:p w14:paraId="38D24413" w14:textId="77777777" w:rsidR="00634866" w:rsidRDefault="00494A33">
            <w:pPr>
              <w:pStyle w:val="TableParagraph"/>
              <w:spacing w:before="1" w:line="225" w:lineRule="exact"/>
              <w:rPr>
                <w:rFonts w:ascii="Calibri"/>
                <w:i/>
                <w:sz w:val="20"/>
              </w:rPr>
            </w:pPr>
            <w:r>
              <w:rPr>
                <w:rFonts w:ascii="Calibri"/>
                <w:i/>
                <w:spacing w:val="-2"/>
                <w:sz w:val="20"/>
              </w:rPr>
              <w:t>$48,936</w:t>
            </w:r>
          </w:p>
        </w:tc>
      </w:tr>
      <w:tr w:rsidR="00634866" w14:paraId="60D4DF55" w14:textId="77777777">
        <w:trPr>
          <w:trHeight w:val="249"/>
        </w:trPr>
        <w:tc>
          <w:tcPr>
            <w:tcW w:w="4303" w:type="dxa"/>
          </w:tcPr>
          <w:p w14:paraId="5A82EDF6" w14:textId="77777777" w:rsidR="00634866" w:rsidRDefault="00494A33">
            <w:pPr>
              <w:pStyle w:val="TableParagraph"/>
              <w:spacing w:before="1" w:line="228" w:lineRule="exact"/>
              <w:rPr>
                <w:rFonts w:ascii="Calibri"/>
                <w:i/>
                <w:sz w:val="20"/>
              </w:rPr>
            </w:pPr>
            <w:r>
              <w:rPr>
                <w:rFonts w:ascii="Calibri"/>
                <w:i/>
                <w:sz w:val="20"/>
              </w:rPr>
              <w:t>6</w:t>
            </w:r>
            <w:r>
              <w:rPr>
                <w:rFonts w:ascii="Calibri"/>
                <w:i/>
                <w:spacing w:val="-4"/>
                <w:sz w:val="20"/>
              </w:rPr>
              <w:t xml:space="preserve"> </w:t>
            </w:r>
            <w:r>
              <w:rPr>
                <w:rFonts w:ascii="Calibri"/>
                <w:i/>
                <w:sz w:val="20"/>
              </w:rPr>
              <w:t>CBCW</w:t>
            </w:r>
            <w:r>
              <w:rPr>
                <w:rFonts w:ascii="Calibri"/>
                <w:i/>
                <w:spacing w:val="-3"/>
                <w:sz w:val="20"/>
              </w:rPr>
              <w:t xml:space="preserve"> </w:t>
            </w:r>
            <w:r>
              <w:rPr>
                <w:rFonts w:ascii="Calibri"/>
                <w:i/>
                <w:spacing w:val="-2"/>
                <w:sz w:val="20"/>
              </w:rPr>
              <w:t>staff</w:t>
            </w:r>
          </w:p>
        </w:tc>
        <w:tc>
          <w:tcPr>
            <w:tcW w:w="2820" w:type="dxa"/>
          </w:tcPr>
          <w:p w14:paraId="6BEFD30D" w14:textId="77777777" w:rsidR="00634866" w:rsidRDefault="00494A33">
            <w:pPr>
              <w:pStyle w:val="TableParagraph"/>
              <w:spacing w:before="1" w:line="228" w:lineRule="exact"/>
              <w:rPr>
                <w:rFonts w:ascii="Calibri"/>
                <w:i/>
                <w:sz w:val="20"/>
              </w:rPr>
            </w:pPr>
            <w:r>
              <w:rPr>
                <w:rFonts w:ascii="Calibri"/>
                <w:i/>
                <w:spacing w:val="-4"/>
                <w:sz w:val="20"/>
              </w:rPr>
              <w:t>2184</w:t>
            </w:r>
          </w:p>
        </w:tc>
        <w:tc>
          <w:tcPr>
            <w:tcW w:w="3454" w:type="dxa"/>
          </w:tcPr>
          <w:p w14:paraId="6A808E02" w14:textId="77777777" w:rsidR="00634866" w:rsidRDefault="00494A33">
            <w:pPr>
              <w:pStyle w:val="TableParagraph"/>
              <w:spacing w:before="1" w:line="228" w:lineRule="exact"/>
              <w:rPr>
                <w:rFonts w:ascii="Calibri"/>
                <w:i/>
                <w:sz w:val="20"/>
              </w:rPr>
            </w:pPr>
            <w:r>
              <w:rPr>
                <w:rFonts w:ascii="Calibri"/>
                <w:i/>
                <w:spacing w:val="-2"/>
                <w:sz w:val="20"/>
              </w:rPr>
              <w:t>$36,614</w:t>
            </w:r>
          </w:p>
        </w:tc>
      </w:tr>
      <w:tr w:rsidR="00634866" w14:paraId="3C06F34B" w14:textId="77777777">
        <w:trPr>
          <w:trHeight w:val="433"/>
        </w:trPr>
        <w:tc>
          <w:tcPr>
            <w:tcW w:w="4303" w:type="dxa"/>
          </w:tcPr>
          <w:p w14:paraId="61889C57" w14:textId="77777777" w:rsidR="00634866" w:rsidRDefault="00494A33">
            <w:pPr>
              <w:pStyle w:val="TableParagraph"/>
              <w:spacing w:before="1"/>
              <w:ind w:left="856"/>
              <w:rPr>
                <w:rFonts w:ascii="Calibri"/>
                <w:sz w:val="20"/>
              </w:rPr>
            </w:pPr>
            <w:r>
              <w:rPr>
                <w:rFonts w:ascii="Calibri"/>
                <w:b/>
                <w:sz w:val="20"/>
              </w:rPr>
              <w:t>Cost</w:t>
            </w:r>
            <w:r>
              <w:rPr>
                <w:rFonts w:ascii="Calibri"/>
                <w:b/>
                <w:spacing w:val="-5"/>
                <w:sz w:val="20"/>
              </w:rPr>
              <w:t xml:space="preserve"> </w:t>
            </w:r>
            <w:r>
              <w:rPr>
                <w:rFonts w:ascii="Calibri"/>
                <w:b/>
                <w:sz w:val="20"/>
              </w:rPr>
              <w:t>Sharing</w:t>
            </w:r>
            <w:r>
              <w:rPr>
                <w:rFonts w:ascii="Calibri"/>
                <w:b/>
                <w:spacing w:val="-5"/>
                <w:sz w:val="20"/>
              </w:rPr>
              <w:t xml:space="preserve"> </w:t>
            </w:r>
            <w:r>
              <w:rPr>
                <w:rFonts w:ascii="Calibri"/>
                <w:sz w:val="20"/>
              </w:rPr>
              <w:t>(can</w:t>
            </w:r>
            <w:r>
              <w:rPr>
                <w:rFonts w:ascii="Calibri"/>
                <w:spacing w:val="-3"/>
                <w:sz w:val="20"/>
              </w:rPr>
              <w:t xml:space="preserve"> </w:t>
            </w:r>
            <w:r>
              <w:rPr>
                <w:rFonts w:ascii="Calibri"/>
                <w:sz w:val="20"/>
              </w:rPr>
              <w:t>be</w:t>
            </w:r>
            <w:r>
              <w:rPr>
                <w:rFonts w:ascii="Calibri"/>
                <w:spacing w:val="-5"/>
                <w:sz w:val="20"/>
              </w:rPr>
              <w:t xml:space="preserve"> </w:t>
            </w:r>
            <w:r>
              <w:rPr>
                <w:rFonts w:ascii="Calibri"/>
                <w:spacing w:val="-2"/>
                <w:sz w:val="20"/>
              </w:rPr>
              <w:t>combined)</w:t>
            </w:r>
          </w:p>
        </w:tc>
        <w:tc>
          <w:tcPr>
            <w:tcW w:w="2820" w:type="dxa"/>
          </w:tcPr>
          <w:p w14:paraId="50E294FD" w14:textId="77777777" w:rsidR="00634866" w:rsidRDefault="00634866">
            <w:pPr>
              <w:pStyle w:val="TableParagraph"/>
              <w:ind w:left="0"/>
              <w:rPr>
                <w:sz w:val="20"/>
              </w:rPr>
            </w:pPr>
          </w:p>
        </w:tc>
        <w:tc>
          <w:tcPr>
            <w:tcW w:w="3454" w:type="dxa"/>
          </w:tcPr>
          <w:p w14:paraId="1F7A9085" w14:textId="77777777" w:rsidR="00634866" w:rsidRDefault="00634866">
            <w:pPr>
              <w:pStyle w:val="TableParagraph"/>
              <w:ind w:left="0"/>
              <w:rPr>
                <w:sz w:val="20"/>
              </w:rPr>
            </w:pPr>
          </w:p>
        </w:tc>
      </w:tr>
      <w:tr w:rsidR="00634866" w14:paraId="18BC15AE" w14:textId="77777777">
        <w:trPr>
          <w:trHeight w:val="246"/>
        </w:trPr>
        <w:tc>
          <w:tcPr>
            <w:tcW w:w="4303" w:type="dxa"/>
          </w:tcPr>
          <w:p w14:paraId="71B047D4" w14:textId="77777777" w:rsidR="00634866" w:rsidRDefault="00494A33">
            <w:pPr>
              <w:pStyle w:val="TableParagraph"/>
              <w:spacing w:before="1" w:line="225" w:lineRule="exact"/>
              <w:rPr>
                <w:rFonts w:ascii="Calibri"/>
                <w:i/>
                <w:sz w:val="20"/>
              </w:rPr>
            </w:pPr>
            <w:r>
              <w:rPr>
                <w:rFonts w:ascii="Calibri"/>
                <w:i/>
                <w:sz w:val="20"/>
              </w:rPr>
              <w:t>SWRM</w:t>
            </w:r>
            <w:r>
              <w:rPr>
                <w:rFonts w:ascii="Calibri"/>
                <w:i/>
                <w:spacing w:val="-7"/>
                <w:sz w:val="20"/>
              </w:rPr>
              <w:t xml:space="preserve"> </w:t>
            </w:r>
            <w:r>
              <w:rPr>
                <w:rFonts w:ascii="Calibri"/>
                <w:i/>
                <w:sz w:val="20"/>
              </w:rPr>
              <w:t>Structural</w:t>
            </w:r>
            <w:r>
              <w:rPr>
                <w:rFonts w:ascii="Calibri"/>
                <w:i/>
                <w:spacing w:val="-7"/>
                <w:sz w:val="20"/>
              </w:rPr>
              <w:t xml:space="preserve"> </w:t>
            </w:r>
            <w:r>
              <w:rPr>
                <w:rFonts w:ascii="Calibri"/>
                <w:i/>
                <w:sz w:val="20"/>
              </w:rPr>
              <w:t>Grant</w:t>
            </w:r>
            <w:r>
              <w:rPr>
                <w:rFonts w:ascii="Calibri"/>
                <w:i/>
                <w:spacing w:val="-7"/>
                <w:sz w:val="20"/>
              </w:rPr>
              <w:t xml:space="preserve"> </w:t>
            </w:r>
            <w:r>
              <w:rPr>
                <w:rFonts w:ascii="Calibri"/>
                <w:i/>
                <w:sz w:val="20"/>
              </w:rPr>
              <w:t>2025</w:t>
            </w:r>
            <w:r>
              <w:rPr>
                <w:rFonts w:ascii="Calibri"/>
                <w:i/>
                <w:spacing w:val="-7"/>
                <w:sz w:val="20"/>
              </w:rPr>
              <w:t xml:space="preserve"> </w:t>
            </w:r>
            <w:r>
              <w:rPr>
                <w:rFonts w:ascii="Calibri"/>
                <w:i/>
                <w:spacing w:val="-2"/>
                <w:sz w:val="20"/>
              </w:rPr>
              <w:t>funds</w:t>
            </w:r>
          </w:p>
        </w:tc>
        <w:tc>
          <w:tcPr>
            <w:tcW w:w="2820" w:type="dxa"/>
          </w:tcPr>
          <w:p w14:paraId="12C08A14" w14:textId="77777777" w:rsidR="00634866" w:rsidRDefault="00494A33">
            <w:pPr>
              <w:pStyle w:val="TableParagraph"/>
              <w:spacing w:before="1" w:line="225" w:lineRule="exact"/>
              <w:rPr>
                <w:rFonts w:ascii="Calibri"/>
                <w:i/>
                <w:sz w:val="20"/>
              </w:rPr>
            </w:pPr>
            <w:r>
              <w:rPr>
                <w:rFonts w:ascii="Calibri"/>
                <w:i/>
                <w:spacing w:val="-5"/>
                <w:sz w:val="20"/>
              </w:rPr>
              <w:t>N/A</w:t>
            </w:r>
          </w:p>
        </w:tc>
        <w:tc>
          <w:tcPr>
            <w:tcW w:w="3454" w:type="dxa"/>
          </w:tcPr>
          <w:p w14:paraId="7F7DD0B1" w14:textId="77777777" w:rsidR="00634866" w:rsidRDefault="00494A33">
            <w:pPr>
              <w:pStyle w:val="TableParagraph"/>
              <w:spacing w:before="1" w:line="225" w:lineRule="exact"/>
              <w:rPr>
                <w:rFonts w:ascii="Calibri"/>
                <w:i/>
                <w:sz w:val="20"/>
              </w:rPr>
            </w:pPr>
            <w:r>
              <w:rPr>
                <w:rFonts w:ascii="Calibri"/>
                <w:i/>
                <w:spacing w:val="-2"/>
                <w:sz w:val="20"/>
              </w:rPr>
              <w:t>$35,700</w:t>
            </w:r>
          </w:p>
        </w:tc>
      </w:tr>
      <w:tr w:rsidR="00634866" w14:paraId="5EA76AF5" w14:textId="77777777">
        <w:trPr>
          <w:trHeight w:val="249"/>
        </w:trPr>
        <w:tc>
          <w:tcPr>
            <w:tcW w:w="4303" w:type="dxa"/>
          </w:tcPr>
          <w:p w14:paraId="029885F6" w14:textId="77777777" w:rsidR="00634866" w:rsidRDefault="00494A33">
            <w:pPr>
              <w:pStyle w:val="TableParagraph"/>
              <w:spacing w:before="1" w:line="228" w:lineRule="exact"/>
              <w:rPr>
                <w:rFonts w:ascii="Calibri"/>
                <w:i/>
                <w:sz w:val="20"/>
              </w:rPr>
            </w:pPr>
            <w:r>
              <w:rPr>
                <w:rFonts w:ascii="Calibri"/>
                <w:i/>
                <w:sz w:val="20"/>
              </w:rPr>
              <w:t>SWRM</w:t>
            </w:r>
            <w:r>
              <w:rPr>
                <w:rFonts w:ascii="Calibri"/>
                <w:i/>
                <w:spacing w:val="-7"/>
                <w:sz w:val="20"/>
              </w:rPr>
              <w:t xml:space="preserve"> </w:t>
            </w:r>
            <w:r>
              <w:rPr>
                <w:rFonts w:ascii="Calibri"/>
                <w:i/>
                <w:sz w:val="20"/>
              </w:rPr>
              <w:t>Structural</w:t>
            </w:r>
            <w:r>
              <w:rPr>
                <w:rFonts w:ascii="Calibri"/>
                <w:i/>
                <w:spacing w:val="-7"/>
                <w:sz w:val="20"/>
              </w:rPr>
              <w:t xml:space="preserve"> </w:t>
            </w:r>
            <w:r>
              <w:rPr>
                <w:rFonts w:ascii="Calibri"/>
                <w:i/>
                <w:sz w:val="20"/>
              </w:rPr>
              <w:t>Grant</w:t>
            </w:r>
            <w:r>
              <w:rPr>
                <w:rFonts w:ascii="Calibri"/>
                <w:i/>
                <w:spacing w:val="-7"/>
                <w:sz w:val="20"/>
              </w:rPr>
              <w:t xml:space="preserve"> </w:t>
            </w:r>
            <w:r>
              <w:rPr>
                <w:rFonts w:ascii="Calibri"/>
                <w:i/>
                <w:sz w:val="20"/>
              </w:rPr>
              <w:t>2026</w:t>
            </w:r>
            <w:r>
              <w:rPr>
                <w:rFonts w:ascii="Calibri"/>
                <w:i/>
                <w:spacing w:val="-7"/>
                <w:sz w:val="20"/>
              </w:rPr>
              <w:t xml:space="preserve"> </w:t>
            </w:r>
            <w:r>
              <w:rPr>
                <w:rFonts w:ascii="Calibri"/>
                <w:i/>
                <w:spacing w:val="-2"/>
                <w:sz w:val="20"/>
              </w:rPr>
              <w:t>funds</w:t>
            </w:r>
          </w:p>
        </w:tc>
        <w:tc>
          <w:tcPr>
            <w:tcW w:w="2820" w:type="dxa"/>
          </w:tcPr>
          <w:p w14:paraId="3057E85D" w14:textId="77777777" w:rsidR="00634866" w:rsidRDefault="00494A33">
            <w:pPr>
              <w:pStyle w:val="TableParagraph"/>
              <w:spacing w:before="1" w:line="228" w:lineRule="exact"/>
              <w:rPr>
                <w:rFonts w:ascii="Calibri"/>
                <w:i/>
                <w:sz w:val="20"/>
              </w:rPr>
            </w:pPr>
            <w:r>
              <w:rPr>
                <w:rFonts w:ascii="Calibri"/>
                <w:i/>
                <w:spacing w:val="-5"/>
                <w:sz w:val="20"/>
              </w:rPr>
              <w:t>N/A</w:t>
            </w:r>
          </w:p>
        </w:tc>
        <w:tc>
          <w:tcPr>
            <w:tcW w:w="3454" w:type="dxa"/>
          </w:tcPr>
          <w:p w14:paraId="377A01E4" w14:textId="77777777" w:rsidR="00634866" w:rsidRDefault="00494A33">
            <w:pPr>
              <w:pStyle w:val="TableParagraph"/>
              <w:spacing w:before="1" w:line="228" w:lineRule="exact"/>
              <w:rPr>
                <w:rFonts w:ascii="Calibri"/>
                <w:i/>
                <w:sz w:val="20"/>
              </w:rPr>
            </w:pPr>
            <w:r>
              <w:rPr>
                <w:rFonts w:ascii="Calibri"/>
                <w:i/>
                <w:spacing w:val="-2"/>
                <w:sz w:val="20"/>
              </w:rPr>
              <w:t>$32,000</w:t>
            </w:r>
          </w:p>
        </w:tc>
      </w:tr>
      <w:tr w:rsidR="00634866" w14:paraId="080F2A10" w14:textId="77777777">
        <w:trPr>
          <w:trHeight w:val="244"/>
        </w:trPr>
        <w:tc>
          <w:tcPr>
            <w:tcW w:w="4303" w:type="dxa"/>
          </w:tcPr>
          <w:p w14:paraId="57BF1EC1" w14:textId="77777777" w:rsidR="00634866" w:rsidRDefault="00494A33">
            <w:pPr>
              <w:pStyle w:val="TableParagraph"/>
              <w:spacing w:before="1" w:line="223" w:lineRule="exact"/>
              <w:rPr>
                <w:rFonts w:ascii="Calibri"/>
                <w:i/>
                <w:sz w:val="20"/>
              </w:rPr>
            </w:pPr>
            <w:r>
              <w:rPr>
                <w:rFonts w:ascii="Calibri"/>
                <w:i/>
                <w:sz w:val="20"/>
              </w:rPr>
              <w:t>DNR</w:t>
            </w:r>
            <w:r>
              <w:rPr>
                <w:rFonts w:ascii="Calibri"/>
                <w:i/>
                <w:spacing w:val="-8"/>
                <w:sz w:val="20"/>
              </w:rPr>
              <w:t xml:space="preserve"> </w:t>
            </w:r>
            <w:r>
              <w:rPr>
                <w:rFonts w:ascii="Calibri"/>
                <w:i/>
                <w:sz w:val="20"/>
              </w:rPr>
              <w:t>Surface</w:t>
            </w:r>
            <w:r>
              <w:rPr>
                <w:rFonts w:ascii="Calibri"/>
                <w:i/>
                <w:spacing w:val="-6"/>
                <w:sz w:val="20"/>
              </w:rPr>
              <w:t xml:space="preserve"> </w:t>
            </w:r>
            <w:r>
              <w:rPr>
                <w:rFonts w:ascii="Calibri"/>
                <w:i/>
                <w:sz w:val="20"/>
              </w:rPr>
              <w:t>Water</w:t>
            </w:r>
            <w:r>
              <w:rPr>
                <w:rFonts w:ascii="Calibri"/>
                <w:i/>
                <w:spacing w:val="-8"/>
                <w:sz w:val="20"/>
              </w:rPr>
              <w:t xml:space="preserve"> </w:t>
            </w:r>
            <w:r>
              <w:rPr>
                <w:rFonts w:ascii="Calibri"/>
                <w:i/>
                <w:sz w:val="20"/>
              </w:rPr>
              <w:t>Grant-Stream</w:t>
            </w:r>
            <w:r>
              <w:rPr>
                <w:rFonts w:ascii="Calibri"/>
                <w:i/>
                <w:spacing w:val="-6"/>
                <w:sz w:val="20"/>
              </w:rPr>
              <w:t xml:space="preserve"> </w:t>
            </w:r>
            <w:r>
              <w:rPr>
                <w:rFonts w:ascii="Calibri"/>
                <w:i/>
                <w:spacing w:val="-2"/>
                <w:sz w:val="20"/>
              </w:rPr>
              <w:t>Restoration</w:t>
            </w:r>
          </w:p>
        </w:tc>
        <w:tc>
          <w:tcPr>
            <w:tcW w:w="2820" w:type="dxa"/>
          </w:tcPr>
          <w:p w14:paraId="5A0BC594" w14:textId="77777777" w:rsidR="00634866" w:rsidRDefault="00494A33">
            <w:pPr>
              <w:pStyle w:val="TableParagraph"/>
              <w:spacing w:before="1" w:line="223" w:lineRule="exact"/>
              <w:rPr>
                <w:rFonts w:ascii="Calibri"/>
                <w:i/>
                <w:sz w:val="20"/>
              </w:rPr>
            </w:pPr>
            <w:r>
              <w:rPr>
                <w:rFonts w:ascii="Calibri"/>
                <w:i/>
                <w:spacing w:val="-5"/>
                <w:sz w:val="20"/>
              </w:rPr>
              <w:t>N/A</w:t>
            </w:r>
          </w:p>
        </w:tc>
        <w:tc>
          <w:tcPr>
            <w:tcW w:w="3454" w:type="dxa"/>
          </w:tcPr>
          <w:p w14:paraId="10A79516" w14:textId="77777777" w:rsidR="00634866" w:rsidRDefault="00494A33">
            <w:pPr>
              <w:pStyle w:val="TableParagraph"/>
              <w:spacing w:before="1" w:line="223" w:lineRule="exact"/>
              <w:rPr>
                <w:rFonts w:ascii="Calibri"/>
                <w:sz w:val="20"/>
              </w:rPr>
            </w:pPr>
            <w:r>
              <w:rPr>
                <w:rFonts w:ascii="Calibri"/>
                <w:spacing w:val="-2"/>
                <w:sz w:val="20"/>
              </w:rPr>
              <w:t>$25,000</w:t>
            </w:r>
          </w:p>
        </w:tc>
      </w:tr>
      <w:tr w:rsidR="00634866" w14:paraId="2629C7E6" w14:textId="77777777">
        <w:trPr>
          <w:trHeight w:val="246"/>
        </w:trPr>
        <w:tc>
          <w:tcPr>
            <w:tcW w:w="4303" w:type="dxa"/>
          </w:tcPr>
          <w:p w14:paraId="48CD5CB6" w14:textId="77777777" w:rsidR="00634866" w:rsidRDefault="00494A33">
            <w:pPr>
              <w:pStyle w:val="TableParagraph"/>
              <w:spacing w:before="1" w:line="225" w:lineRule="exact"/>
              <w:rPr>
                <w:rFonts w:ascii="Calibri"/>
                <w:i/>
                <w:sz w:val="20"/>
              </w:rPr>
            </w:pPr>
            <w:r>
              <w:rPr>
                <w:rFonts w:ascii="Calibri"/>
                <w:i/>
                <w:sz w:val="20"/>
              </w:rPr>
              <w:t>DATCP</w:t>
            </w:r>
            <w:r>
              <w:rPr>
                <w:rFonts w:ascii="Calibri"/>
                <w:i/>
                <w:spacing w:val="-8"/>
                <w:sz w:val="20"/>
              </w:rPr>
              <w:t xml:space="preserve"> </w:t>
            </w:r>
            <w:r>
              <w:rPr>
                <w:rFonts w:ascii="Calibri"/>
                <w:i/>
                <w:sz w:val="20"/>
              </w:rPr>
              <w:t>Reserve</w:t>
            </w:r>
            <w:r>
              <w:rPr>
                <w:rFonts w:ascii="Calibri"/>
                <w:i/>
                <w:spacing w:val="-6"/>
                <w:sz w:val="20"/>
              </w:rPr>
              <w:t xml:space="preserve"> </w:t>
            </w:r>
            <w:r>
              <w:rPr>
                <w:rFonts w:ascii="Calibri"/>
                <w:i/>
                <w:spacing w:val="-2"/>
                <w:sz w:val="20"/>
              </w:rPr>
              <w:t>Funds</w:t>
            </w:r>
          </w:p>
        </w:tc>
        <w:tc>
          <w:tcPr>
            <w:tcW w:w="2820" w:type="dxa"/>
          </w:tcPr>
          <w:p w14:paraId="096A951A" w14:textId="77777777" w:rsidR="00634866" w:rsidRDefault="00494A33">
            <w:pPr>
              <w:pStyle w:val="TableParagraph"/>
              <w:spacing w:before="1" w:line="225" w:lineRule="exact"/>
              <w:rPr>
                <w:rFonts w:ascii="Calibri"/>
                <w:i/>
                <w:sz w:val="20"/>
              </w:rPr>
            </w:pPr>
            <w:r>
              <w:rPr>
                <w:rFonts w:ascii="Calibri"/>
                <w:i/>
                <w:spacing w:val="-5"/>
                <w:sz w:val="20"/>
              </w:rPr>
              <w:t>N/A</w:t>
            </w:r>
          </w:p>
        </w:tc>
        <w:tc>
          <w:tcPr>
            <w:tcW w:w="3454" w:type="dxa"/>
          </w:tcPr>
          <w:p w14:paraId="58E6B7E6" w14:textId="77777777" w:rsidR="00634866" w:rsidRDefault="00494A33">
            <w:pPr>
              <w:pStyle w:val="TableParagraph"/>
              <w:spacing w:before="1" w:line="225" w:lineRule="exact"/>
              <w:rPr>
                <w:rFonts w:ascii="Calibri"/>
                <w:i/>
                <w:sz w:val="20"/>
              </w:rPr>
            </w:pPr>
            <w:r>
              <w:rPr>
                <w:rFonts w:ascii="Calibri"/>
                <w:i/>
                <w:spacing w:val="-2"/>
                <w:sz w:val="20"/>
              </w:rPr>
              <w:t>$45,000</w:t>
            </w:r>
          </w:p>
        </w:tc>
      </w:tr>
      <w:tr w:rsidR="00634866" w14:paraId="431E5604" w14:textId="77777777">
        <w:trPr>
          <w:trHeight w:val="249"/>
        </w:trPr>
        <w:tc>
          <w:tcPr>
            <w:tcW w:w="4303" w:type="dxa"/>
          </w:tcPr>
          <w:p w14:paraId="2BE69820" w14:textId="77777777" w:rsidR="00634866" w:rsidRDefault="00494A33">
            <w:pPr>
              <w:pStyle w:val="TableParagraph"/>
              <w:spacing w:before="1" w:line="228" w:lineRule="exact"/>
              <w:rPr>
                <w:rFonts w:ascii="Calibri"/>
                <w:i/>
                <w:sz w:val="20"/>
              </w:rPr>
            </w:pPr>
            <w:r>
              <w:rPr>
                <w:rFonts w:ascii="Calibri"/>
                <w:i/>
                <w:sz w:val="20"/>
              </w:rPr>
              <w:t>DNR</w:t>
            </w:r>
            <w:r>
              <w:rPr>
                <w:rFonts w:ascii="Calibri"/>
                <w:i/>
                <w:spacing w:val="-9"/>
                <w:sz w:val="20"/>
              </w:rPr>
              <w:t xml:space="preserve"> </w:t>
            </w:r>
            <w:r>
              <w:rPr>
                <w:rFonts w:ascii="Calibri"/>
                <w:i/>
                <w:sz w:val="20"/>
              </w:rPr>
              <w:t>Lake</w:t>
            </w:r>
            <w:r>
              <w:rPr>
                <w:rFonts w:ascii="Calibri"/>
                <w:i/>
                <w:spacing w:val="-7"/>
                <w:sz w:val="20"/>
              </w:rPr>
              <w:t xml:space="preserve"> </w:t>
            </w:r>
            <w:r>
              <w:rPr>
                <w:rFonts w:ascii="Calibri"/>
                <w:i/>
                <w:sz w:val="20"/>
              </w:rPr>
              <w:t>Monitoring</w:t>
            </w:r>
            <w:r>
              <w:rPr>
                <w:rFonts w:ascii="Calibri"/>
                <w:i/>
                <w:spacing w:val="-7"/>
                <w:sz w:val="20"/>
              </w:rPr>
              <w:t xml:space="preserve"> </w:t>
            </w:r>
            <w:r>
              <w:rPr>
                <w:rFonts w:ascii="Calibri"/>
                <w:i/>
                <w:sz w:val="20"/>
              </w:rPr>
              <w:t>Protection</w:t>
            </w:r>
            <w:r>
              <w:rPr>
                <w:rFonts w:ascii="Calibri"/>
                <w:i/>
                <w:spacing w:val="-7"/>
                <w:sz w:val="20"/>
              </w:rPr>
              <w:t xml:space="preserve"> </w:t>
            </w:r>
            <w:r>
              <w:rPr>
                <w:rFonts w:ascii="Calibri"/>
                <w:i/>
                <w:spacing w:val="-2"/>
                <w:sz w:val="20"/>
              </w:rPr>
              <w:t>Network</w:t>
            </w:r>
          </w:p>
        </w:tc>
        <w:tc>
          <w:tcPr>
            <w:tcW w:w="2820" w:type="dxa"/>
          </w:tcPr>
          <w:p w14:paraId="4866C7BC" w14:textId="77777777" w:rsidR="00634866" w:rsidRDefault="00494A33">
            <w:pPr>
              <w:pStyle w:val="TableParagraph"/>
              <w:spacing w:before="1" w:line="228" w:lineRule="exact"/>
              <w:rPr>
                <w:rFonts w:ascii="Calibri"/>
                <w:i/>
                <w:sz w:val="20"/>
              </w:rPr>
            </w:pPr>
            <w:r>
              <w:rPr>
                <w:rFonts w:ascii="Calibri"/>
                <w:i/>
                <w:spacing w:val="-5"/>
                <w:sz w:val="20"/>
              </w:rPr>
              <w:t>N/A</w:t>
            </w:r>
          </w:p>
        </w:tc>
        <w:tc>
          <w:tcPr>
            <w:tcW w:w="3454" w:type="dxa"/>
          </w:tcPr>
          <w:p w14:paraId="2A095569" w14:textId="77777777" w:rsidR="00634866" w:rsidRDefault="00494A33">
            <w:pPr>
              <w:pStyle w:val="TableParagraph"/>
              <w:spacing w:before="1" w:line="228" w:lineRule="exact"/>
              <w:rPr>
                <w:rFonts w:ascii="Calibri"/>
                <w:i/>
                <w:sz w:val="20"/>
              </w:rPr>
            </w:pPr>
            <w:r>
              <w:rPr>
                <w:rFonts w:ascii="Calibri"/>
                <w:i/>
                <w:spacing w:val="-2"/>
                <w:sz w:val="20"/>
              </w:rPr>
              <w:t>$13,466.06</w:t>
            </w:r>
          </w:p>
        </w:tc>
      </w:tr>
      <w:tr w:rsidR="00634866" w14:paraId="47238BF2" w14:textId="77777777">
        <w:trPr>
          <w:trHeight w:val="244"/>
        </w:trPr>
        <w:tc>
          <w:tcPr>
            <w:tcW w:w="4303" w:type="dxa"/>
          </w:tcPr>
          <w:p w14:paraId="7DD6AC1E" w14:textId="77777777" w:rsidR="00634866" w:rsidRDefault="00494A33">
            <w:pPr>
              <w:pStyle w:val="TableParagraph"/>
              <w:spacing w:before="1" w:line="223" w:lineRule="exact"/>
              <w:rPr>
                <w:rFonts w:ascii="Calibri"/>
                <w:i/>
                <w:sz w:val="20"/>
              </w:rPr>
            </w:pPr>
            <w:r>
              <w:rPr>
                <w:rFonts w:ascii="Calibri"/>
                <w:i/>
                <w:sz w:val="20"/>
              </w:rPr>
              <w:t>DNR</w:t>
            </w:r>
            <w:r>
              <w:rPr>
                <w:rFonts w:ascii="Calibri"/>
                <w:i/>
                <w:spacing w:val="-5"/>
                <w:sz w:val="20"/>
              </w:rPr>
              <w:t xml:space="preserve"> </w:t>
            </w:r>
            <w:r>
              <w:rPr>
                <w:rFonts w:ascii="Calibri"/>
                <w:i/>
                <w:sz w:val="20"/>
              </w:rPr>
              <w:t>CBCW</w:t>
            </w:r>
            <w:r>
              <w:rPr>
                <w:rFonts w:ascii="Calibri"/>
                <w:i/>
                <w:spacing w:val="-5"/>
                <w:sz w:val="20"/>
              </w:rPr>
              <w:t xml:space="preserve"> </w:t>
            </w:r>
            <w:r>
              <w:rPr>
                <w:rFonts w:ascii="Calibri"/>
                <w:i/>
                <w:spacing w:val="-2"/>
                <w:sz w:val="20"/>
              </w:rPr>
              <w:t>Grant</w:t>
            </w:r>
          </w:p>
        </w:tc>
        <w:tc>
          <w:tcPr>
            <w:tcW w:w="2820" w:type="dxa"/>
          </w:tcPr>
          <w:p w14:paraId="2F9604D8" w14:textId="77777777" w:rsidR="00634866" w:rsidRDefault="00494A33">
            <w:pPr>
              <w:pStyle w:val="TableParagraph"/>
              <w:spacing w:before="1" w:line="223" w:lineRule="exact"/>
              <w:rPr>
                <w:rFonts w:ascii="Calibri"/>
                <w:i/>
                <w:sz w:val="20"/>
              </w:rPr>
            </w:pPr>
            <w:r>
              <w:rPr>
                <w:rFonts w:ascii="Calibri"/>
                <w:i/>
                <w:spacing w:val="-5"/>
                <w:sz w:val="20"/>
              </w:rPr>
              <w:t>N/A</w:t>
            </w:r>
          </w:p>
        </w:tc>
        <w:tc>
          <w:tcPr>
            <w:tcW w:w="3454" w:type="dxa"/>
          </w:tcPr>
          <w:p w14:paraId="29449562" w14:textId="77777777" w:rsidR="00634866" w:rsidRDefault="00494A33">
            <w:pPr>
              <w:pStyle w:val="TableParagraph"/>
              <w:spacing w:before="1" w:line="223" w:lineRule="exact"/>
              <w:rPr>
                <w:rFonts w:ascii="Calibri"/>
                <w:i/>
                <w:sz w:val="20"/>
              </w:rPr>
            </w:pPr>
            <w:r>
              <w:rPr>
                <w:rFonts w:ascii="Calibri"/>
                <w:i/>
                <w:spacing w:val="-2"/>
                <w:sz w:val="20"/>
              </w:rPr>
              <w:t>$21,000</w:t>
            </w:r>
          </w:p>
        </w:tc>
      </w:tr>
      <w:tr w:rsidR="00634866" w14:paraId="22EF84C6" w14:textId="77777777">
        <w:trPr>
          <w:trHeight w:val="241"/>
        </w:trPr>
        <w:tc>
          <w:tcPr>
            <w:tcW w:w="4303" w:type="dxa"/>
          </w:tcPr>
          <w:p w14:paraId="39BC975C" w14:textId="77777777" w:rsidR="00634866" w:rsidRDefault="00494A33">
            <w:pPr>
              <w:pStyle w:val="TableParagraph"/>
              <w:spacing w:line="222" w:lineRule="exact"/>
              <w:rPr>
                <w:rFonts w:ascii="Calibri"/>
                <w:i/>
                <w:sz w:val="20"/>
              </w:rPr>
            </w:pPr>
            <w:r>
              <w:rPr>
                <w:rFonts w:ascii="Calibri"/>
                <w:i/>
                <w:sz w:val="20"/>
              </w:rPr>
              <w:t>GLC</w:t>
            </w:r>
            <w:r>
              <w:rPr>
                <w:rFonts w:ascii="Calibri"/>
                <w:i/>
                <w:spacing w:val="-7"/>
                <w:sz w:val="20"/>
              </w:rPr>
              <w:t xml:space="preserve"> </w:t>
            </w:r>
            <w:r>
              <w:rPr>
                <w:rFonts w:ascii="Calibri"/>
                <w:i/>
                <w:sz w:val="20"/>
              </w:rPr>
              <w:t>Landing</w:t>
            </w:r>
            <w:r>
              <w:rPr>
                <w:rFonts w:ascii="Calibri"/>
                <w:i/>
                <w:spacing w:val="-6"/>
                <w:sz w:val="20"/>
              </w:rPr>
              <w:t xml:space="preserve"> </w:t>
            </w:r>
            <w:r>
              <w:rPr>
                <w:rFonts w:ascii="Calibri"/>
                <w:i/>
                <w:sz w:val="20"/>
              </w:rPr>
              <w:t>Blitz</w:t>
            </w:r>
            <w:r>
              <w:rPr>
                <w:rFonts w:ascii="Calibri"/>
                <w:i/>
                <w:spacing w:val="-6"/>
                <w:sz w:val="20"/>
              </w:rPr>
              <w:t xml:space="preserve"> </w:t>
            </w:r>
            <w:r>
              <w:rPr>
                <w:rFonts w:ascii="Calibri"/>
                <w:i/>
                <w:spacing w:val="-4"/>
                <w:sz w:val="20"/>
              </w:rPr>
              <w:t>Grant</w:t>
            </w:r>
          </w:p>
        </w:tc>
        <w:tc>
          <w:tcPr>
            <w:tcW w:w="2820" w:type="dxa"/>
          </w:tcPr>
          <w:p w14:paraId="1307731A" w14:textId="77777777" w:rsidR="00634866" w:rsidRDefault="00494A33">
            <w:pPr>
              <w:pStyle w:val="TableParagraph"/>
              <w:spacing w:line="222" w:lineRule="exact"/>
              <w:rPr>
                <w:rFonts w:ascii="Calibri"/>
                <w:i/>
                <w:sz w:val="20"/>
              </w:rPr>
            </w:pPr>
            <w:r>
              <w:rPr>
                <w:rFonts w:ascii="Calibri"/>
                <w:i/>
                <w:spacing w:val="-5"/>
                <w:sz w:val="20"/>
              </w:rPr>
              <w:t>N/A</w:t>
            </w:r>
          </w:p>
        </w:tc>
        <w:tc>
          <w:tcPr>
            <w:tcW w:w="3454" w:type="dxa"/>
          </w:tcPr>
          <w:p w14:paraId="1FD75549" w14:textId="77777777" w:rsidR="00634866" w:rsidRDefault="00494A33">
            <w:pPr>
              <w:pStyle w:val="TableParagraph"/>
              <w:spacing w:line="222" w:lineRule="exact"/>
              <w:rPr>
                <w:rFonts w:ascii="Calibri"/>
                <w:i/>
                <w:sz w:val="20"/>
              </w:rPr>
            </w:pPr>
            <w:r>
              <w:rPr>
                <w:rFonts w:ascii="Calibri"/>
                <w:i/>
                <w:spacing w:val="-2"/>
                <w:sz w:val="20"/>
              </w:rPr>
              <w:t>$4667</w:t>
            </w:r>
          </w:p>
        </w:tc>
      </w:tr>
      <w:tr w:rsidR="00634866" w14:paraId="77DFF5C5" w14:textId="77777777">
        <w:trPr>
          <w:trHeight w:val="244"/>
        </w:trPr>
        <w:tc>
          <w:tcPr>
            <w:tcW w:w="4303" w:type="dxa"/>
          </w:tcPr>
          <w:p w14:paraId="59C55CB2" w14:textId="77777777" w:rsidR="00634866" w:rsidRDefault="00494A33">
            <w:pPr>
              <w:pStyle w:val="TableParagraph"/>
              <w:spacing w:before="1" w:line="223" w:lineRule="exact"/>
              <w:rPr>
                <w:rFonts w:ascii="Calibri"/>
                <w:i/>
                <w:sz w:val="20"/>
              </w:rPr>
            </w:pPr>
            <w:r>
              <w:rPr>
                <w:rFonts w:ascii="Calibri"/>
                <w:i/>
                <w:sz w:val="20"/>
              </w:rPr>
              <w:t>Spread</w:t>
            </w:r>
            <w:r>
              <w:rPr>
                <w:rFonts w:ascii="Calibri"/>
                <w:i/>
                <w:spacing w:val="-4"/>
                <w:sz w:val="20"/>
              </w:rPr>
              <w:t xml:space="preserve"> </w:t>
            </w:r>
            <w:r>
              <w:rPr>
                <w:rFonts w:ascii="Calibri"/>
                <w:i/>
                <w:sz w:val="20"/>
              </w:rPr>
              <w:t>Eagle</w:t>
            </w:r>
            <w:r>
              <w:rPr>
                <w:rFonts w:ascii="Calibri"/>
                <w:i/>
                <w:spacing w:val="-4"/>
                <w:sz w:val="20"/>
              </w:rPr>
              <w:t xml:space="preserve"> </w:t>
            </w:r>
            <w:r>
              <w:rPr>
                <w:rFonts w:ascii="Calibri"/>
                <w:i/>
                <w:sz w:val="20"/>
              </w:rPr>
              <w:t>Chain</w:t>
            </w:r>
            <w:r>
              <w:rPr>
                <w:rFonts w:ascii="Calibri"/>
                <w:i/>
                <w:spacing w:val="-7"/>
                <w:sz w:val="20"/>
              </w:rPr>
              <w:t xml:space="preserve"> </w:t>
            </w:r>
            <w:r>
              <w:rPr>
                <w:rFonts w:ascii="Calibri"/>
                <w:i/>
                <w:sz w:val="20"/>
              </w:rPr>
              <w:t>of</w:t>
            </w:r>
            <w:r>
              <w:rPr>
                <w:rFonts w:ascii="Calibri"/>
                <w:i/>
                <w:spacing w:val="-6"/>
                <w:sz w:val="20"/>
              </w:rPr>
              <w:t xml:space="preserve"> </w:t>
            </w:r>
            <w:r>
              <w:rPr>
                <w:rFonts w:ascii="Calibri"/>
                <w:i/>
                <w:sz w:val="20"/>
              </w:rPr>
              <w:t>Lakes</w:t>
            </w:r>
            <w:r>
              <w:rPr>
                <w:rFonts w:ascii="Calibri"/>
                <w:i/>
                <w:spacing w:val="-5"/>
                <w:sz w:val="20"/>
              </w:rPr>
              <w:t xml:space="preserve"> </w:t>
            </w:r>
            <w:r>
              <w:rPr>
                <w:rFonts w:ascii="Calibri"/>
                <w:i/>
                <w:spacing w:val="-2"/>
                <w:sz w:val="20"/>
              </w:rPr>
              <w:t>Association</w:t>
            </w:r>
          </w:p>
        </w:tc>
        <w:tc>
          <w:tcPr>
            <w:tcW w:w="2820" w:type="dxa"/>
          </w:tcPr>
          <w:p w14:paraId="0381FE6C" w14:textId="77777777" w:rsidR="00634866" w:rsidRDefault="00494A33">
            <w:pPr>
              <w:pStyle w:val="TableParagraph"/>
              <w:spacing w:before="1" w:line="223" w:lineRule="exact"/>
              <w:rPr>
                <w:rFonts w:ascii="Calibri"/>
                <w:i/>
                <w:sz w:val="20"/>
              </w:rPr>
            </w:pPr>
            <w:r>
              <w:rPr>
                <w:rFonts w:ascii="Calibri"/>
                <w:i/>
                <w:spacing w:val="-5"/>
                <w:sz w:val="20"/>
              </w:rPr>
              <w:t>N/A</w:t>
            </w:r>
          </w:p>
        </w:tc>
        <w:tc>
          <w:tcPr>
            <w:tcW w:w="3454" w:type="dxa"/>
          </w:tcPr>
          <w:p w14:paraId="2D0A1BF9" w14:textId="77777777" w:rsidR="00634866" w:rsidRDefault="00494A33">
            <w:pPr>
              <w:pStyle w:val="TableParagraph"/>
              <w:spacing w:before="1" w:line="223" w:lineRule="exact"/>
              <w:rPr>
                <w:rFonts w:ascii="Calibri"/>
                <w:i/>
                <w:sz w:val="20"/>
              </w:rPr>
            </w:pPr>
            <w:r>
              <w:rPr>
                <w:rFonts w:ascii="Calibri"/>
                <w:i/>
                <w:spacing w:val="-2"/>
                <w:sz w:val="20"/>
              </w:rPr>
              <w:t>$13,000</w:t>
            </w:r>
          </w:p>
        </w:tc>
      </w:tr>
    </w:tbl>
    <w:p w14:paraId="65E4905C" w14:textId="77777777" w:rsidR="00634866" w:rsidRDefault="00634866">
      <w:pPr>
        <w:pStyle w:val="BodyText"/>
        <w:spacing w:before="98"/>
        <w:rPr>
          <w:rFonts w:ascii="Calibri"/>
          <w:sz w:val="24"/>
          <w:u w:val="none"/>
        </w:rPr>
      </w:pPr>
    </w:p>
    <w:p w14:paraId="0C82F4C3" w14:textId="77777777" w:rsidR="00634866" w:rsidRDefault="00494A33">
      <w:pPr>
        <w:ind w:left="360"/>
        <w:rPr>
          <w:rFonts w:ascii="Calibri"/>
          <w:sz w:val="16"/>
        </w:rPr>
      </w:pPr>
      <w:r>
        <w:rPr>
          <w:rFonts w:ascii="Calibri"/>
          <w:sz w:val="16"/>
        </w:rPr>
        <w:t>P-DARM567</w:t>
      </w:r>
      <w:r>
        <w:rPr>
          <w:rFonts w:ascii="Calibri"/>
          <w:spacing w:val="-5"/>
          <w:sz w:val="16"/>
        </w:rPr>
        <w:t xml:space="preserve"> </w:t>
      </w:r>
      <w:r>
        <w:rPr>
          <w:rFonts w:ascii="Calibri"/>
          <w:spacing w:val="-2"/>
          <w:sz w:val="16"/>
        </w:rPr>
        <w:t>(01/26)</w:t>
      </w:r>
    </w:p>
    <w:sectPr w:rsidR="00634866">
      <w:pgSz w:w="15840" w:h="12240" w:orient="landscape"/>
      <w:pgMar w:top="1380" w:right="108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037EA"/>
    <w:multiLevelType w:val="hybridMultilevel"/>
    <w:tmpl w:val="9648B5FE"/>
    <w:lvl w:ilvl="0" w:tplc="649AFF16">
      <w:numFmt w:val="bullet"/>
      <w:lvlText w:val=""/>
      <w:lvlJc w:val="left"/>
      <w:pPr>
        <w:ind w:left="472" w:hanging="360"/>
      </w:pPr>
      <w:rPr>
        <w:rFonts w:ascii="Symbol" w:eastAsia="Symbol" w:hAnsi="Symbol" w:cs="Symbol" w:hint="default"/>
        <w:b w:val="0"/>
        <w:bCs w:val="0"/>
        <w:i w:val="0"/>
        <w:iCs w:val="0"/>
        <w:spacing w:val="0"/>
        <w:w w:val="100"/>
        <w:sz w:val="24"/>
        <w:szCs w:val="24"/>
        <w:lang w:val="en-US" w:eastAsia="en-US" w:bidi="ar-SA"/>
      </w:rPr>
    </w:lvl>
    <w:lvl w:ilvl="1" w:tplc="AB8ED63C">
      <w:numFmt w:val="bullet"/>
      <w:lvlText w:val="•"/>
      <w:lvlJc w:val="left"/>
      <w:pPr>
        <w:ind w:left="1818" w:hanging="360"/>
      </w:pPr>
      <w:rPr>
        <w:rFonts w:hint="default"/>
        <w:lang w:val="en-US" w:eastAsia="en-US" w:bidi="ar-SA"/>
      </w:rPr>
    </w:lvl>
    <w:lvl w:ilvl="2" w:tplc="6BB6903C">
      <w:numFmt w:val="bullet"/>
      <w:lvlText w:val="•"/>
      <w:lvlJc w:val="left"/>
      <w:pPr>
        <w:ind w:left="3156" w:hanging="360"/>
      </w:pPr>
      <w:rPr>
        <w:rFonts w:hint="default"/>
        <w:lang w:val="en-US" w:eastAsia="en-US" w:bidi="ar-SA"/>
      </w:rPr>
    </w:lvl>
    <w:lvl w:ilvl="3" w:tplc="C352D03E">
      <w:numFmt w:val="bullet"/>
      <w:lvlText w:val="•"/>
      <w:lvlJc w:val="left"/>
      <w:pPr>
        <w:ind w:left="4494" w:hanging="360"/>
      </w:pPr>
      <w:rPr>
        <w:rFonts w:hint="default"/>
        <w:lang w:val="en-US" w:eastAsia="en-US" w:bidi="ar-SA"/>
      </w:rPr>
    </w:lvl>
    <w:lvl w:ilvl="4" w:tplc="53FA1DC2">
      <w:numFmt w:val="bullet"/>
      <w:lvlText w:val="•"/>
      <w:lvlJc w:val="left"/>
      <w:pPr>
        <w:ind w:left="5832" w:hanging="360"/>
      </w:pPr>
      <w:rPr>
        <w:rFonts w:hint="default"/>
        <w:lang w:val="en-US" w:eastAsia="en-US" w:bidi="ar-SA"/>
      </w:rPr>
    </w:lvl>
    <w:lvl w:ilvl="5" w:tplc="F98E7F36">
      <w:numFmt w:val="bullet"/>
      <w:lvlText w:val="•"/>
      <w:lvlJc w:val="left"/>
      <w:pPr>
        <w:ind w:left="7170" w:hanging="360"/>
      </w:pPr>
      <w:rPr>
        <w:rFonts w:hint="default"/>
        <w:lang w:val="en-US" w:eastAsia="en-US" w:bidi="ar-SA"/>
      </w:rPr>
    </w:lvl>
    <w:lvl w:ilvl="6" w:tplc="A33E176E">
      <w:numFmt w:val="bullet"/>
      <w:lvlText w:val="•"/>
      <w:lvlJc w:val="left"/>
      <w:pPr>
        <w:ind w:left="8508" w:hanging="360"/>
      </w:pPr>
      <w:rPr>
        <w:rFonts w:hint="default"/>
        <w:lang w:val="en-US" w:eastAsia="en-US" w:bidi="ar-SA"/>
      </w:rPr>
    </w:lvl>
    <w:lvl w:ilvl="7" w:tplc="1C1835D2">
      <w:numFmt w:val="bullet"/>
      <w:lvlText w:val="•"/>
      <w:lvlJc w:val="left"/>
      <w:pPr>
        <w:ind w:left="9846" w:hanging="360"/>
      </w:pPr>
      <w:rPr>
        <w:rFonts w:hint="default"/>
        <w:lang w:val="en-US" w:eastAsia="en-US" w:bidi="ar-SA"/>
      </w:rPr>
    </w:lvl>
    <w:lvl w:ilvl="8" w:tplc="39DAB0DA">
      <w:numFmt w:val="bullet"/>
      <w:lvlText w:val="•"/>
      <w:lvlJc w:val="left"/>
      <w:pPr>
        <w:ind w:left="11184" w:hanging="360"/>
      </w:pPr>
      <w:rPr>
        <w:rFonts w:hint="default"/>
        <w:lang w:val="en-US" w:eastAsia="en-US" w:bidi="ar-SA"/>
      </w:rPr>
    </w:lvl>
  </w:abstractNum>
  <w:abstractNum w:abstractNumId="1" w15:restartNumberingAfterBreak="0">
    <w:nsid w:val="04F721E4"/>
    <w:multiLevelType w:val="hybridMultilevel"/>
    <w:tmpl w:val="B7862CD8"/>
    <w:lvl w:ilvl="0" w:tplc="A9D283BE">
      <w:numFmt w:val="bullet"/>
      <w:lvlText w:val=""/>
      <w:lvlJc w:val="left"/>
      <w:pPr>
        <w:ind w:left="832" w:hanging="360"/>
      </w:pPr>
      <w:rPr>
        <w:rFonts w:ascii="Symbol" w:eastAsia="Symbol" w:hAnsi="Symbol" w:cs="Symbol" w:hint="default"/>
        <w:b w:val="0"/>
        <w:bCs w:val="0"/>
        <w:i w:val="0"/>
        <w:iCs w:val="0"/>
        <w:spacing w:val="0"/>
        <w:w w:val="100"/>
        <w:sz w:val="24"/>
        <w:szCs w:val="24"/>
        <w:lang w:val="en-US" w:eastAsia="en-US" w:bidi="ar-SA"/>
      </w:rPr>
    </w:lvl>
    <w:lvl w:ilvl="1" w:tplc="962ED422">
      <w:numFmt w:val="bullet"/>
      <w:lvlText w:val="•"/>
      <w:lvlJc w:val="left"/>
      <w:pPr>
        <w:ind w:left="2142" w:hanging="360"/>
      </w:pPr>
      <w:rPr>
        <w:rFonts w:hint="default"/>
        <w:lang w:val="en-US" w:eastAsia="en-US" w:bidi="ar-SA"/>
      </w:rPr>
    </w:lvl>
    <w:lvl w:ilvl="2" w:tplc="A91654EA">
      <w:numFmt w:val="bullet"/>
      <w:lvlText w:val="•"/>
      <w:lvlJc w:val="left"/>
      <w:pPr>
        <w:ind w:left="3444" w:hanging="360"/>
      </w:pPr>
      <w:rPr>
        <w:rFonts w:hint="default"/>
        <w:lang w:val="en-US" w:eastAsia="en-US" w:bidi="ar-SA"/>
      </w:rPr>
    </w:lvl>
    <w:lvl w:ilvl="3" w:tplc="EE0852EE">
      <w:numFmt w:val="bullet"/>
      <w:lvlText w:val="•"/>
      <w:lvlJc w:val="left"/>
      <w:pPr>
        <w:ind w:left="4746" w:hanging="360"/>
      </w:pPr>
      <w:rPr>
        <w:rFonts w:hint="default"/>
        <w:lang w:val="en-US" w:eastAsia="en-US" w:bidi="ar-SA"/>
      </w:rPr>
    </w:lvl>
    <w:lvl w:ilvl="4" w:tplc="CBA05304">
      <w:numFmt w:val="bullet"/>
      <w:lvlText w:val="•"/>
      <w:lvlJc w:val="left"/>
      <w:pPr>
        <w:ind w:left="6048" w:hanging="360"/>
      </w:pPr>
      <w:rPr>
        <w:rFonts w:hint="default"/>
        <w:lang w:val="en-US" w:eastAsia="en-US" w:bidi="ar-SA"/>
      </w:rPr>
    </w:lvl>
    <w:lvl w:ilvl="5" w:tplc="530ED784">
      <w:numFmt w:val="bullet"/>
      <w:lvlText w:val="•"/>
      <w:lvlJc w:val="left"/>
      <w:pPr>
        <w:ind w:left="7350" w:hanging="360"/>
      </w:pPr>
      <w:rPr>
        <w:rFonts w:hint="default"/>
        <w:lang w:val="en-US" w:eastAsia="en-US" w:bidi="ar-SA"/>
      </w:rPr>
    </w:lvl>
    <w:lvl w:ilvl="6" w:tplc="96C6A9AE">
      <w:numFmt w:val="bullet"/>
      <w:lvlText w:val="•"/>
      <w:lvlJc w:val="left"/>
      <w:pPr>
        <w:ind w:left="8652" w:hanging="360"/>
      </w:pPr>
      <w:rPr>
        <w:rFonts w:hint="default"/>
        <w:lang w:val="en-US" w:eastAsia="en-US" w:bidi="ar-SA"/>
      </w:rPr>
    </w:lvl>
    <w:lvl w:ilvl="7" w:tplc="FA3C61BA">
      <w:numFmt w:val="bullet"/>
      <w:lvlText w:val="•"/>
      <w:lvlJc w:val="left"/>
      <w:pPr>
        <w:ind w:left="9954" w:hanging="360"/>
      </w:pPr>
      <w:rPr>
        <w:rFonts w:hint="default"/>
        <w:lang w:val="en-US" w:eastAsia="en-US" w:bidi="ar-SA"/>
      </w:rPr>
    </w:lvl>
    <w:lvl w:ilvl="8" w:tplc="AEB2745E">
      <w:numFmt w:val="bullet"/>
      <w:lvlText w:val="•"/>
      <w:lvlJc w:val="left"/>
      <w:pPr>
        <w:ind w:left="11256" w:hanging="360"/>
      </w:pPr>
      <w:rPr>
        <w:rFonts w:hint="default"/>
        <w:lang w:val="en-US" w:eastAsia="en-US" w:bidi="ar-SA"/>
      </w:rPr>
    </w:lvl>
  </w:abstractNum>
  <w:abstractNum w:abstractNumId="2" w15:restartNumberingAfterBreak="0">
    <w:nsid w:val="06FF268B"/>
    <w:multiLevelType w:val="hybridMultilevel"/>
    <w:tmpl w:val="CBD2AC66"/>
    <w:lvl w:ilvl="0" w:tplc="76BA3B14">
      <w:numFmt w:val="bullet"/>
      <w:lvlText w:val=""/>
      <w:lvlJc w:val="left"/>
      <w:pPr>
        <w:ind w:left="832" w:hanging="360"/>
      </w:pPr>
      <w:rPr>
        <w:rFonts w:ascii="Symbol" w:eastAsia="Symbol" w:hAnsi="Symbol" w:cs="Symbol" w:hint="default"/>
        <w:b w:val="0"/>
        <w:bCs w:val="0"/>
        <w:i w:val="0"/>
        <w:iCs w:val="0"/>
        <w:spacing w:val="0"/>
        <w:w w:val="100"/>
        <w:sz w:val="24"/>
        <w:szCs w:val="24"/>
        <w:lang w:val="en-US" w:eastAsia="en-US" w:bidi="ar-SA"/>
      </w:rPr>
    </w:lvl>
    <w:lvl w:ilvl="1" w:tplc="E2C677AC">
      <w:numFmt w:val="bullet"/>
      <w:lvlText w:val="•"/>
      <w:lvlJc w:val="left"/>
      <w:pPr>
        <w:ind w:left="2142" w:hanging="360"/>
      </w:pPr>
      <w:rPr>
        <w:rFonts w:hint="default"/>
        <w:lang w:val="en-US" w:eastAsia="en-US" w:bidi="ar-SA"/>
      </w:rPr>
    </w:lvl>
    <w:lvl w:ilvl="2" w:tplc="9418C700">
      <w:numFmt w:val="bullet"/>
      <w:lvlText w:val="•"/>
      <w:lvlJc w:val="left"/>
      <w:pPr>
        <w:ind w:left="3444" w:hanging="360"/>
      </w:pPr>
      <w:rPr>
        <w:rFonts w:hint="default"/>
        <w:lang w:val="en-US" w:eastAsia="en-US" w:bidi="ar-SA"/>
      </w:rPr>
    </w:lvl>
    <w:lvl w:ilvl="3" w:tplc="DB806918">
      <w:numFmt w:val="bullet"/>
      <w:lvlText w:val="•"/>
      <w:lvlJc w:val="left"/>
      <w:pPr>
        <w:ind w:left="4746" w:hanging="360"/>
      </w:pPr>
      <w:rPr>
        <w:rFonts w:hint="default"/>
        <w:lang w:val="en-US" w:eastAsia="en-US" w:bidi="ar-SA"/>
      </w:rPr>
    </w:lvl>
    <w:lvl w:ilvl="4" w:tplc="187EDCE8">
      <w:numFmt w:val="bullet"/>
      <w:lvlText w:val="•"/>
      <w:lvlJc w:val="left"/>
      <w:pPr>
        <w:ind w:left="6048" w:hanging="360"/>
      </w:pPr>
      <w:rPr>
        <w:rFonts w:hint="default"/>
        <w:lang w:val="en-US" w:eastAsia="en-US" w:bidi="ar-SA"/>
      </w:rPr>
    </w:lvl>
    <w:lvl w:ilvl="5" w:tplc="32EAC21E">
      <w:numFmt w:val="bullet"/>
      <w:lvlText w:val="•"/>
      <w:lvlJc w:val="left"/>
      <w:pPr>
        <w:ind w:left="7350" w:hanging="360"/>
      </w:pPr>
      <w:rPr>
        <w:rFonts w:hint="default"/>
        <w:lang w:val="en-US" w:eastAsia="en-US" w:bidi="ar-SA"/>
      </w:rPr>
    </w:lvl>
    <w:lvl w:ilvl="6" w:tplc="8A56AB8E">
      <w:numFmt w:val="bullet"/>
      <w:lvlText w:val="•"/>
      <w:lvlJc w:val="left"/>
      <w:pPr>
        <w:ind w:left="8652" w:hanging="360"/>
      </w:pPr>
      <w:rPr>
        <w:rFonts w:hint="default"/>
        <w:lang w:val="en-US" w:eastAsia="en-US" w:bidi="ar-SA"/>
      </w:rPr>
    </w:lvl>
    <w:lvl w:ilvl="7" w:tplc="DE12E87C">
      <w:numFmt w:val="bullet"/>
      <w:lvlText w:val="•"/>
      <w:lvlJc w:val="left"/>
      <w:pPr>
        <w:ind w:left="9954" w:hanging="360"/>
      </w:pPr>
      <w:rPr>
        <w:rFonts w:hint="default"/>
        <w:lang w:val="en-US" w:eastAsia="en-US" w:bidi="ar-SA"/>
      </w:rPr>
    </w:lvl>
    <w:lvl w:ilvl="8" w:tplc="A1FCACA4">
      <w:numFmt w:val="bullet"/>
      <w:lvlText w:val="•"/>
      <w:lvlJc w:val="left"/>
      <w:pPr>
        <w:ind w:left="11256" w:hanging="360"/>
      </w:pPr>
      <w:rPr>
        <w:rFonts w:hint="default"/>
        <w:lang w:val="en-US" w:eastAsia="en-US" w:bidi="ar-SA"/>
      </w:rPr>
    </w:lvl>
  </w:abstractNum>
  <w:abstractNum w:abstractNumId="3" w15:restartNumberingAfterBreak="0">
    <w:nsid w:val="0A1A2D03"/>
    <w:multiLevelType w:val="hybridMultilevel"/>
    <w:tmpl w:val="213EC026"/>
    <w:lvl w:ilvl="0" w:tplc="ECB8F54E">
      <w:numFmt w:val="bullet"/>
      <w:lvlText w:val=""/>
      <w:lvlJc w:val="left"/>
      <w:pPr>
        <w:ind w:left="832" w:hanging="360"/>
      </w:pPr>
      <w:rPr>
        <w:rFonts w:ascii="Symbol" w:eastAsia="Symbol" w:hAnsi="Symbol" w:cs="Symbol" w:hint="default"/>
        <w:b w:val="0"/>
        <w:bCs w:val="0"/>
        <w:i w:val="0"/>
        <w:iCs w:val="0"/>
        <w:spacing w:val="0"/>
        <w:w w:val="100"/>
        <w:sz w:val="24"/>
        <w:szCs w:val="24"/>
        <w:lang w:val="en-US" w:eastAsia="en-US" w:bidi="ar-SA"/>
      </w:rPr>
    </w:lvl>
    <w:lvl w:ilvl="1" w:tplc="52562BBE">
      <w:numFmt w:val="bullet"/>
      <w:lvlText w:val="•"/>
      <w:lvlJc w:val="left"/>
      <w:pPr>
        <w:ind w:left="2142" w:hanging="360"/>
      </w:pPr>
      <w:rPr>
        <w:rFonts w:hint="default"/>
        <w:lang w:val="en-US" w:eastAsia="en-US" w:bidi="ar-SA"/>
      </w:rPr>
    </w:lvl>
    <w:lvl w:ilvl="2" w:tplc="831AE24C">
      <w:numFmt w:val="bullet"/>
      <w:lvlText w:val="•"/>
      <w:lvlJc w:val="left"/>
      <w:pPr>
        <w:ind w:left="3444" w:hanging="360"/>
      </w:pPr>
      <w:rPr>
        <w:rFonts w:hint="default"/>
        <w:lang w:val="en-US" w:eastAsia="en-US" w:bidi="ar-SA"/>
      </w:rPr>
    </w:lvl>
    <w:lvl w:ilvl="3" w:tplc="0EF42B86">
      <w:numFmt w:val="bullet"/>
      <w:lvlText w:val="•"/>
      <w:lvlJc w:val="left"/>
      <w:pPr>
        <w:ind w:left="4746" w:hanging="360"/>
      </w:pPr>
      <w:rPr>
        <w:rFonts w:hint="default"/>
        <w:lang w:val="en-US" w:eastAsia="en-US" w:bidi="ar-SA"/>
      </w:rPr>
    </w:lvl>
    <w:lvl w:ilvl="4" w:tplc="020CECCC">
      <w:numFmt w:val="bullet"/>
      <w:lvlText w:val="•"/>
      <w:lvlJc w:val="left"/>
      <w:pPr>
        <w:ind w:left="6048" w:hanging="360"/>
      </w:pPr>
      <w:rPr>
        <w:rFonts w:hint="default"/>
        <w:lang w:val="en-US" w:eastAsia="en-US" w:bidi="ar-SA"/>
      </w:rPr>
    </w:lvl>
    <w:lvl w:ilvl="5" w:tplc="075218BC">
      <w:numFmt w:val="bullet"/>
      <w:lvlText w:val="•"/>
      <w:lvlJc w:val="left"/>
      <w:pPr>
        <w:ind w:left="7350" w:hanging="360"/>
      </w:pPr>
      <w:rPr>
        <w:rFonts w:hint="default"/>
        <w:lang w:val="en-US" w:eastAsia="en-US" w:bidi="ar-SA"/>
      </w:rPr>
    </w:lvl>
    <w:lvl w:ilvl="6" w:tplc="45FA0468">
      <w:numFmt w:val="bullet"/>
      <w:lvlText w:val="•"/>
      <w:lvlJc w:val="left"/>
      <w:pPr>
        <w:ind w:left="8652" w:hanging="360"/>
      </w:pPr>
      <w:rPr>
        <w:rFonts w:hint="default"/>
        <w:lang w:val="en-US" w:eastAsia="en-US" w:bidi="ar-SA"/>
      </w:rPr>
    </w:lvl>
    <w:lvl w:ilvl="7" w:tplc="7D48A6C6">
      <w:numFmt w:val="bullet"/>
      <w:lvlText w:val="•"/>
      <w:lvlJc w:val="left"/>
      <w:pPr>
        <w:ind w:left="9954" w:hanging="360"/>
      </w:pPr>
      <w:rPr>
        <w:rFonts w:hint="default"/>
        <w:lang w:val="en-US" w:eastAsia="en-US" w:bidi="ar-SA"/>
      </w:rPr>
    </w:lvl>
    <w:lvl w:ilvl="8" w:tplc="6A165D0C">
      <w:numFmt w:val="bullet"/>
      <w:lvlText w:val="•"/>
      <w:lvlJc w:val="left"/>
      <w:pPr>
        <w:ind w:left="11256" w:hanging="360"/>
      </w:pPr>
      <w:rPr>
        <w:rFonts w:hint="default"/>
        <w:lang w:val="en-US" w:eastAsia="en-US" w:bidi="ar-SA"/>
      </w:rPr>
    </w:lvl>
  </w:abstractNum>
  <w:abstractNum w:abstractNumId="4" w15:restartNumberingAfterBreak="0">
    <w:nsid w:val="16486C12"/>
    <w:multiLevelType w:val="hybridMultilevel"/>
    <w:tmpl w:val="73E2208E"/>
    <w:lvl w:ilvl="0" w:tplc="6ED4213A">
      <w:numFmt w:val="bullet"/>
      <w:lvlText w:val=""/>
      <w:lvlJc w:val="left"/>
      <w:pPr>
        <w:ind w:left="832" w:hanging="360"/>
      </w:pPr>
      <w:rPr>
        <w:rFonts w:ascii="Symbol" w:eastAsia="Symbol" w:hAnsi="Symbol" w:cs="Symbol" w:hint="default"/>
        <w:b w:val="0"/>
        <w:bCs w:val="0"/>
        <w:i w:val="0"/>
        <w:iCs w:val="0"/>
        <w:spacing w:val="0"/>
        <w:w w:val="100"/>
        <w:sz w:val="24"/>
        <w:szCs w:val="24"/>
        <w:lang w:val="en-US" w:eastAsia="en-US" w:bidi="ar-SA"/>
      </w:rPr>
    </w:lvl>
    <w:lvl w:ilvl="1" w:tplc="0818D3A0">
      <w:numFmt w:val="bullet"/>
      <w:lvlText w:val="•"/>
      <w:lvlJc w:val="left"/>
      <w:pPr>
        <w:ind w:left="2142" w:hanging="360"/>
      </w:pPr>
      <w:rPr>
        <w:rFonts w:hint="default"/>
        <w:lang w:val="en-US" w:eastAsia="en-US" w:bidi="ar-SA"/>
      </w:rPr>
    </w:lvl>
    <w:lvl w:ilvl="2" w:tplc="5AAAA7C4">
      <w:numFmt w:val="bullet"/>
      <w:lvlText w:val="•"/>
      <w:lvlJc w:val="left"/>
      <w:pPr>
        <w:ind w:left="3444" w:hanging="360"/>
      </w:pPr>
      <w:rPr>
        <w:rFonts w:hint="default"/>
        <w:lang w:val="en-US" w:eastAsia="en-US" w:bidi="ar-SA"/>
      </w:rPr>
    </w:lvl>
    <w:lvl w:ilvl="3" w:tplc="B4E8D40A">
      <w:numFmt w:val="bullet"/>
      <w:lvlText w:val="•"/>
      <w:lvlJc w:val="left"/>
      <w:pPr>
        <w:ind w:left="4746" w:hanging="360"/>
      </w:pPr>
      <w:rPr>
        <w:rFonts w:hint="default"/>
        <w:lang w:val="en-US" w:eastAsia="en-US" w:bidi="ar-SA"/>
      </w:rPr>
    </w:lvl>
    <w:lvl w:ilvl="4" w:tplc="FBC8B506">
      <w:numFmt w:val="bullet"/>
      <w:lvlText w:val="•"/>
      <w:lvlJc w:val="left"/>
      <w:pPr>
        <w:ind w:left="6048" w:hanging="360"/>
      </w:pPr>
      <w:rPr>
        <w:rFonts w:hint="default"/>
        <w:lang w:val="en-US" w:eastAsia="en-US" w:bidi="ar-SA"/>
      </w:rPr>
    </w:lvl>
    <w:lvl w:ilvl="5" w:tplc="3A227FA6">
      <w:numFmt w:val="bullet"/>
      <w:lvlText w:val="•"/>
      <w:lvlJc w:val="left"/>
      <w:pPr>
        <w:ind w:left="7350" w:hanging="360"/>
      </w:pPr>
      <w:rPr>
        <w:rFonts w:hint="default"/>
        <w:lang w:val="en-US" w:eastAsia="en-US" w:bidi="ar-SA"/>
      </w:rPr>
    </w:lvl>
    <w:lvl w:ilvl="6" w:tplc="95FA1B1A">
      <w:numFmt w:val="bullet"/>
      <w:lvlText w:val="•"/>
      <w:lvlJc w:val="left"/>
      <w:pPr>
        <w:ind w:left="8652" w:hanging="360"/>
      </w:pPr>
      <w:rPr>
        <w:rFonts w:hint="default"/>
        <w:lang w:val="en-US" w:eastAsia="en-US" w:bidi="ar-SA"/>
      </w:rPr>
    </w:lvl>
    <w:lvl w:ilvl="7" w:tplc="3BB875A0">
      <w:numFmt w:val="bullet"/>
      <w:lvlText w:val="•"/>
      <w:lvlJc w:val="left"/>
      <w:pPr>
        <w:ind w:left="9954" w:hanging="360"/>
      </w:pPr>
      <w:rPr>
        <w:rFonts w:hint="default"/>
        <w:lang w:val="en-US" w:eastAsia="en-US" w:bidi="ar-SA"/>
      </w:rPr>
    </w:lvl>
    <w:lvl w:ilvl="8" w:tplc="1B666A44">
      <w:numFmt w:val="bullet"/>
      <w:lvlText w:val="•"/>
      <w:lvlJc w:val="left"/>
      <w:pPr>
        <w:ind w:left="11256" w:hanging="360"/>
      </w:pPr>
      <w:rPr>
        <w:rFonts w:hint="default"/>
        <w:lang w:val="en-US" w:eastAsia="en-US" w:bidi="ar-SA"/>
      </w:rPr>
    </w:lvl>
  </w:abstractNum>
  <w:abstractNum w:abstractNumId="5" w15:restartNumberingAfterBreak="0">
    <w:nsid w:val="2B592263"/>
    <w:multiLevelType w:val="hybridMultilevel"/>
    <w:tmpl w:val="D52A353A"/>
    <w:lvl w:ilvl="0" w:tplc="56A0A2D0">
      <w:numFmt w:val="bullet"/>
      <w:lvlText w:val=""/>
      <w:lvlJc w:val="left"/>
      <w:pPr>
        <w:ind w:left="832" w:hanging="360"/>
      </w:pPr>
      <w:rPr>
        <w:rFonts w:ascii="Symbol" w:eastAsia="Symbol" w:hAnsi="Symbol" w:cs="Symbol" w:hint="default"/>
        <w:b w:val="0"/>
        <w:bCs w:val="0"/>
        <w:i w:val="0"/>
        <w:iCs w:val="0"/>
        <w:spacing w:val="0"/>
        <w:w w:val="100"/>
        <w:sz w:val="24"/>
        <w:szCs w:val="24"/>
        <w:lang w:val="en-US" w:eastAsia="en-US" w:bidi="ar-SA"/>
      </w:rPr>
    </w:lvl>
    <w:lvl w:ilvl="1" w:tplc="8B326512">
      <w:numFmt w:val="bullet"/>
      <w:lvlText w:val="•"/>
      <w:lvlJc w:val="left"/>
      <w:pPr>
        <w:ind w:left="2142" w:hanging="360"/>
      </w:pPr>
      <w:rPr>
        <w:rFonts w:hint="default"/>
        <w:lang w:val="en-US" w:eastAsia="en-US" w:bidi="ar-SA"/>
      </w:rPr>
    </w:lvl>
    <w:lvl w:ilvl="2" w:tplc="E536C708">
      <w:numFmt w:val="bullet"/>
      <w:lvlText w:val="•"/>
      <w:lvlJc w:val="left"/>
      <w:pPr>
        <w:ind w:left="3444" w:hanging="360"/>
      </w:pPr>
      <w:rPr>
        <w:rFonts w:hint="default"/>
        <w:lang w:val="en-US" w:eastAsia="en-US" w:bidi="ar-SA"/>
      </w:rPr>
    </w:lvl>
    <w:lvl w:ilvl="3" w:tplc="1862C750">
      <w:numFmt w:val="bullet"/>
      <w:lvlText w:val="•"/>
      <w:lvlJc w:val="left"/>
      <w:pPr>
        <w:ind w:left="4746" w:hanging="360"/>
      </w:pPr>
      <w:rPr>
        <w:rFonts w:hint="default"/>
        <w:lang w:val="en-US" w:eastAsia="en-US" w:bidi="ar-SA"/>
      </w:rPr>
    </w:lvl>
    <w:lvl w:ilvl="4" w:tplc="F80ECE58">
      <w:numFmt w:val="bullet"/>
      <w:lvlText w:val="•"/>
      <w:lvlJc w:val="left"/>
      <w:pPr>
        <w:ind w:left="6048" w:hanging="360"/>
      </w:pPr>
      <w:rPr>
        <w:rFonts w:hint="default"/>
        <w:lang w:val="en-US" w:eastAsia="en-US" w:bidi="ar-SA"/>
      </w:rPr>
    </w:lvl>
    <w:lvl w:ilvl="5" w:tplc="B400D376">
      <w:numFmt w:val="bullet"/>
      <w:lvlText w:val="•"/>
      <w:lvlJc w:val="left"/>
      <w:pPr>
        <w:ind w:left="7350" w:hanging="360"/>
      </w:pPr>
      <w:rPr>
        <w:rFonts w:hint="default"/>
        <w:lang w:val="en-US" w:eastAsia="en-US" w:bidi="ar-SA"/>
      </w:rPr>
    </w:lvl>
    <w:lvl w:ilvl="6" w:tplc="044AD5F8">
      <w:numFmt w:val="bullet"/>
      <w:lvlText w:val="•"/>
      <w:lvlJc w:val="left"/>
      <w:pPr>
        <w:ind w:left="8652" w:hanging="360"/>
      </w:pPr>
      <w:rPr>
        <w:rFonts w:hint="default"/>
        <w:lang w:val="en-US" w:eastAsia="en-US" w:bidi="ar-SA"/>
      </w:rPr>
    </w:lvl>
    <w:lvl w:ilvl="7" w:tplc="01660410">
      <w:numFmt w:val="bullet"/>
      <w:lvlText w:val="•"/>
      <w:lvlJc w:val="left"/>
      <w:pPr>
        <w:ind w:left="9954" w:hanging="360"/>
      </w:pPr>
      <w:rPr>
        <w:rFonts w:hint="default"/>
        <w:lang w:val="en-US" w:eastAsia="en-US" w:bidi="ar-SA"/>
      </w:rPr>
    </w:lvl>
    <w:lvl w:ilvl="8" w:tplc="15B41196">
      <w:numFmt w:val="bullet"/>
      <w:lvlText w:val="•"/>
      <w:lvlJc w:val="left"/>
      <w:pPr>
        <w:ind w:left="11256" w:hanging="360"/>
      </w:pPr>
      <w:rPr>
        <w:rFonts w:hint="default"/>
        <w:lang w:val="en-US" w:eastAsia="en-US" w:bidi="ar-SA"/>
      </w:rPr>
    </w:lvl>
  </w:abstractNum>
  <w:abstractNum w:abstractNumId="6" w15:restartNumberingAfterBreak="0">
    <w:nsid w:val="34090AF2"/>
    <w:multiLevelType w:val="hybridMultilevel"/>
    <w:tmpl w:val="2FCE78FC"/>
    <w:lvl w:ilvl="0" w:tplc="F12A63CC">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05F4B752">
      <w:numFmt w:val="bullet"/>
      <w:lvlText w:val="•"/>
      <w:lvlJc w:val="left"/>
      <w:pPr>
        <w:ind w:left="2088" w:hanging="360"/>
      </w:pPr>
      <w:rPr>
        <w:rFonts w:hint="default"/>
        <w:lang w:val="en-US" w:eastAsia="en-US" w:bidi="ar-SA"/>
      </w:rPr>
    </w:lvl>
    <w:lvl w:ilvl="2" w:tplc="48BE24E0">
      <w:numFmt w:val="bullet"/>
      <w:lvlText w:val="•"/>
      <w:lvlJc w:val="left"/>
      <w:pPr>
        <w:ind w:left="3456" w:hanging="360"/>
      </w:pPr>
      <w:rPr>
        <w:rFonts w:hint="default"/>
        <w:lang w:val="en-US" w:eastAsia="en-US" w:bidi="ar-SA"/>
      </w:rPr>
    </w:lvl>
    <w:lvl w:ilvl="3" w:tplc="E7C62B74">
      <w:numFmt w:val="bullet"/>
      <w:lvlText w:val="•"/>
      <w:lvlJc w:val="left"/>
      <w:pPr>
        <w:ind w:left="4824" w:hanging="360"/>
      </w:pPr>
      <w:rPr>
        <w:rFonts w:hint="default"/>
        <w:lang w:val="en-US" w:eastAsia="en-US" w:bidi="ar-SA"/>
      </w:rPr>
    </w:lvl>
    <w:lvl w:ilvl="4" w:tplc="55B4741A">
      <w:numFmt w:val="bullet"/>
      <w:lvlText w:val="•"/>
      <w:lvlJc w:val="left"/>
      <w:pPr>
        <w:ind w:left="6192" w:hanging="360"/>
      </w:pPr>
      <w:rPr>
        <w:rFonts w:hint="default"/>
        <w:lang w:val="en-US" w:eastAsia="en-US" w:bidi="ar-SA"/>
      </w:rPr>
    </w:lvl>
    <w:lvl w:ilvl="5" w:tplc="89AC2B74">
      <w:numFmt w:val="bullet"/>
      <w:lvlText w:val="•"/>
      <w:lvlJc w:val="left"/>
      <w:pPr>
        <w:ind w:left="7560" w:hanging="360"/>
      </w:pPr>
      <w:rPr>
        <w:rFonts w:hint="default"/>
        <w:lang w:val="en-US" w:eastAsia="en-US" w:bidi="ar-SA"/>
      </w:rPr>
    </w:lvl>
    <w:lvl w:ilvl="6" w:tplc="83049256">
      <w:numFmt w:val="bullet"/>
      <w:lvlText w:val="•"/>
      <w:lvlJc w:val="left"/>
      <w:pPr>
        <w:ind w:left="8928" w:hanging="360"/>
      </w:pPr>
      <w:rPr>
        <w:rFonts w:hint="default"/>
        <w:lang w:val="en-US" w:eastAsia="en-US" w:bidi="ar-SA"/>
      </w:rPr>
    </w:lvl>
    <w:lvl w:ilvl="7" w:tplc="6C2C4CF6">
      <w:numFmt w:val="bullet"/>
      <w:lvlText w:val="•"/>
      <w:lvlJc w:val="left"/>
      <w:pPr>
        <w:ind w:left="10296" w:hanging="360"/>
      </w:pPr>
      <w:rPr>
        <w:rFonts w:hint="default"/>
        <w:lang w:val="en-US" w:eastAsia="en-US" w:bidi="ar-SA"/>
      </w:rPr>
    </w:lvl>
    <w:lvl w:ilvl="8" w:tplc="F2FA1948">
      <w:numFmt w:val="bullet"/>
      <w:lvlText w:val="•"/>
      <w:lvlJc w:val="left"/>
      <w:pPr>
        <w:ind w:left="11664" w:hanging="360"/>
      </w:pPr>
      <w:rPr>
        <w:rFonts w:hint="default"/>
        <w:lang w:val="en-US" w:eastAsia="en-US" w:bidi="ar-SA"/>
      </w:rPr>
    </w:lvl>
  </w:abstractNum>
  <w:abstractNum w:abstractNumId="7" w15:restartNumberingAfterBreak="0">
    <w:nsid w:val="3B667B5F"/>
    <w:multiLevelType w:val="hybridMultilevel"/>
    <w:tmpl w:val="5AF02674"/>
    <w:lvl w:ilvl="0" w:tplc="A75C0EC4">
      <w:numFmt w:val="bullet"/>
      <w:lvlText w:val=""/>
      <w:lvlJc w:val="left"/>
      <w:pPr>
        <w:ind w:left="472" w:hanging="360"/>
      </w:pPr>
      <w:rPr>
        <w:rFonts w:ascii="Symbol" w:eastAsia="Symbol" w:hAnsi="Symbol" w:cs="Symbol" w:hint="default"/>
        <w:b w:val="0"/>
        <w:bCs w:val="0"/>
        <w:i w:val="0"/>
        <w:iCs w:val="0"/>
        <w:spacing w:val="0"/>
        <w:w w:val="100"/>
        <w:sz w:val="24"/>
        <w:szCs w:val="24"/>
        <w:lang w:val="en-US" w:eastAsia="en-US" w:bidi="ar-SA"/>
      </w:rPr>
    </w:lvl>
    <w:lvl w:ilvl="1" w:tplc="B00C5324">
      <w:numFmt w:val="bullet"/>
      <w:lvlText w:val="•"/>
      <w:lvlJc w:val="left"/>
      <w:pPr>
        <w:ind w:left="1818" w:hanging="360"/>
      </w:pPr>
      <w:rPr>
        <w:rFonts w:hint="default"/>
        <w:lang w:val="en-US" w:eastAsia="en-US" w:bidi="ar-SA"/>
      </w:rPr>
    </w:lvl>
    <w:lvl w:ilvl="2" w:tplc="DF9E5A3A">
      <w:numFmt w:val="bullet"/>
      <w:lvlText w:val="•"/>
      <w:lvlJc w:val="left"/>
      <w:pPr>
        <w:ind w:left="3156" w:hanging="360"/>
      </w:pPr>
      <w:rPr>
        <w:rFonts w:hint="default"/>
        <w:lang w:val="en-US" w:eastAsia="en-US" w:bidi="ar-SA"/>
      </w:rPr>
    </w:lvl>
    <w:lvl w:ilvl="3" w:tplc="D9287D18">
      <w:numFmt w:val="bullet"/>
      <w:lvlText w:val="•"/>
      <w:lvlJc w:val="left"/>
      <w:pPr>
        <w:ind w:left="4494" w:hanging="360"/>
      </w:pPr>
      <w:rPr>
        <w:rFonts w:hint="default"/>
        <w:lang w:val="en-US" w:eastAsia="en-US" w:bidi="ar-SA"/>
      </w:rPr>
    </w:lvl>
    <w:lvl w:ilvl="4" w:tplc="8D44DF96">
      <w:numFmt w:val="bullet"/>
      <w:lvlText w:val="•"/>
      <w:lvlJc w:val="left"/>
      <w:pPr>
        <w:ind w:left="5832" w:hanging="360"/>
      </w:pPr>
      <w:rPr>
        <w:rFonts w:hint="default"/>
        <w:lang w:val="en-US" w:eastAsia="en-US" w:bidi="ar-SA"/>
      </w:rPr>
    </w:lvl>
    <w:lvl w:ilvl="5" w:tplc="24285670">
      <w:numFmt w:val="bullet"/>
      <w:lvlText w:val="•"/>
      <w:lvlJc w:val="left"/>
      <w:pPr>
        <w:ind w:left="7170" w:hanging="360"/>
      </w:pPr>
      <w:rPr>
        <w:rFonts w:hint="default"/>
        <w:lang w:val="en-US" w:eastAsia="en-US" w:bidi="ar-SA"/>
      </w:rPr>
    </w:lvl>
    <w:lvl w:ilvl="6" w:tplc="5C6629EA">
      <w:numFmt w:val="bullet"/>
      <w:lvlText w:val="•"/>
      <w:lvlJc w:val="left"/>
      <w:pPr>
        <w:ind w:left="8508" w:hanging="360"/>
      </w:pPr>
      <w:rPr>
        <w:rFonts w:hint="default"/>
        <w:lang w:val="en-US" w:eastAsia="en-US" w:bidi="ar-SA"/>
      </w:rPr>
    </w:lvl>
    <w:lvl w:ilvl="7" w:tplc="3B60491C">
      <w:numFmt w:val="bullet"/>
      <w:lvlText w:val="•"/>
      <w:lvlJc w:val="left"/>
      <w:pPr>
        <w:ind w:left="9846" w:hanging="360"/>
      </w:pPr>
      <w:rPr>
        <w:rFonts w:hint="default"/>
        <w:lang w:val="en-US" w:eastAsia="en-US" w:bidi="ar-SA"/>
      </w:rPr>
    </w:lvl>
    <w:lvl w:ilvl="8" w:tplc="2144B5E8">
      <w:numFmt w:val="bullet"/>
      <w:lvlText w:val="•"/>
      <w:lvlJc w:val="left"/>
      <w:pPr>
        <w:ind w:left="11184" w:hanging="360"/>
      </w:pPr>
      <w:rPr>
        <w:rFonts w:hint="default"/>
        <w:lang w:val="en-US" w:eastAsia="en-US" w:bidi="ar-SA"/>
      </w:rPr>
    </w:lvl>
  </w:abstractNum>
  <w:abstractNum w:abstractNumId="8" w15:restartNumberingAfterBreak="0">
    <w:nsid w:val="3EC8468A"/>
    <w:multiLevelType w:val="hybridMultilevel"/>
    <w:tmpl w:val="BAC49264"/>
    <w:lvl w:ilvl="0" w:tplc="8E90B0C2">
      <w:numFmt w:val="bullet"/>
      <w:lvlText w:val=""/>
      <w:lvlJc w:val="left"/>
      <w:pPr>
        <w:ind w:left="720" w:hanging="361"/>
      </w:pPr>
      <w:rPr>
        <w:rFonts w:ascii="Symbol" w:eastAsia="Symbol" w:hAnsi="Symbol" w:cs="Symbol" w:hint="default"/>
        <w:b w:val="0"/>
        <w:bCs w:val="0"/>
        <w:i w:val="0"/>
        <w:iCs w:val="0"/>
        <w:spacing w:val="0"/>
        <w:w w:val="100"/>
        <w:sz w:val="24"/>
        <w:szCs w:val="24"/>
        <w:lang w:val="en-US" w:eastAsia="en-US" w:bidi="ar-SA"/>
      </w:rPr>
    </w:lvl>
    <w:lvl w:ilvl="1" w:tplc="AED81C64">
      <w:numFmt w:val="bullet"/>
      <w:lvlText w:val="•"/>
      <w:lvlJc w:val="left"/>
      <w:pPr>
        <w:ind w:left="1692" w:hanging="361"/>
      </w:pPr>
      <w:rPr>
        <w:rFonts w:hint="default"/>
        <w:lang w:val="en-US" w:eastAsia="en-US" w:bidi="ar-SA"/>
      </w:rPr>
    </w:lvl>
    <w:lvl w:ilvl="2" w:tplc="87184150">
      <w:numFmt w:val="bullet"/>
      <w:lvlText w:val="•"/>
      <w:lvlJc w:val="left"/>
      <w:pPr>
        <w:ind w:left="2664" w:hanging="361"/>
      </w:pPr>
      <w:rPr>
        <w:rFonts w:hint="default"/>
        <w:lang w:val="en-US" w:eastAsia="en-US" w:bidi="ar-SA"/>
      </w:rPr>
    </w:lvl>
    <w:lvl w:ilvl="3" w:tplc="24DE9DE4">
      <w:numFmt w:val="bullet"/>
      <w:lvlText w:val="•"/>
      <w:lvlJc w:val="left"/>
      <w:pPr>
        <w:ind w:left="3636" w:hanging="361"/>
      </w:pPr>
      <w:rPr>
        <w:rFonts w:hint="default"/>
        <w:lang w:val="en-US" w:eastAsia="en-US" w:bidi="ar-SA"/>
      </w:rPr>
    </w:lvl>
    <w:lvl w:ilvl="4" w:tplc="D5C812C4">
      <w:numFmt w:val="bullet"/>
      <w:lvlText w:val="•"/>
      <w:lvlJc w:val="left"/>
      <w:pPr>
        <w:ind w:left="4608" w:hanging="361"/>
      </w:pPr>
      <w:rPr>
        <w:rFonts w:hint="default"/>
        <w:lang w:val="en-US" w:eastAsia="en-US" w:bidi="ar-SA"/>
      </w:rPr>
    </w:lvl>
    <w:lvl w:ilvl="5" w:tplc="3FF0565E">
      <w:numFmt w:val="bullet"/>
      <w:lvlText w:val="•"/>
      <w:lvlJc w:val="left"/>
      <w:pPr>
        <w:ind w:left="5580" w:hanging="361"/>
      </w:pPr>
      <w:rPr>
        <w:rFonts w:hint="default"/>
        <w:lang w:val="en-US" w:eastAsia="en-US" w:bidi="ar-SA"/>
      </w:rPr>
    </w:lvl>
    <w:lvl w:ilvl="6" w:tplc="EE46A12E">
      <w:numFmt w:val="bullet"/>
      <w:lvlText w:val="•"/>
      <w:lvlJc w:val="left"/>
      <w:pPr>
        <w:ind w:left="6552" w:hanging="361"/>
      </w:pPr>
      <w:rPr>
        <w:rFonts w:hint="default"/>
        <w:lang w:val="en-US" w:eastAsia="en-US" w:bidi="ar-SA"/>
      </w:rPr>
    </w:lvl>
    <w:lvl w:ilvl="7" w:tplc="0B2275CC">
      <w:numFmt w:val="bullet"/>
      <w:lvlText w:val="•"/>
      <w:lvlJc w:val="left"/>
      <w:pPr>
        <w:ind w:left="7524" w:hanging="361"/>
      </w:pPr>
      <w:rPr>
        <w:rFonts w:hint="default"/>
        <w:lang w:val="en-US" w:eastAsia="en-US" w:bidi="ar-SA"/>
      </w:rPr>
    </w:lvl>
    <w:lvl w:ilvl="8" w:tplc="AC0CC93A">
      <w:numFmt w:val="bullet"/>
      <w:lvlText w:val="•"/>
      <w:lvlJc w:val="left"/>
      <w:pPr>
        <w:ind w:left="8496" w:hanging="361"/>
      </w:pPr>
      <w:rPr>
        <w:rFonts w:hint="default"/>
        <w:lang w:val="en-US" w:eastAsia="en-US" w:bidi="ar-SA"/>
      </w:rPr>
    </w:lvl>
  </w:abstractNum>
  <w:abstractNum w:abstractNumId="9" w15:restartNumberingAfterBreak="0">
    <w:nsid w:val="43891EF2"/>
    <w:multiLevelType w:val="hybridMultilevel"/>
    <w:tmpl w:val="C99607C8"/>
    <w:lvl w:ilvl="0" w:tplc="F1B08D34">
      <w:numFmt w:val="bullet"/>
      <w:lvlText w:val=""/>
      <w:lvlJc w:val="left"/>
      <w:pPr>
        <w:ind w:left="832" w:hanging="360"/>
      </w:pPr>
      <w:rPr>
        <w:rFonts w:ascii="Symbol" w:eastAsia="Symbol" w:hAnsi="Symbol" w:cs="Symbol" w:hint="default"/>
        <w:b w:val="0"/>
        <w:bCs w:val="0"/>
        <w:i w:val="0"/>
        <w:iCs w:val="0"/>
        <w:spacing w:val="0"/>
        <w:w w:val="100"/>
        <w:sz w:val="24"/>
        <w:szCs w:val="24"/>
        <w:lang w:val="en-US" w:eastAsia="en-US" w:bidi="ar-SA"/>
      </w:rPr>
    </w:lvl>
    <w:lvl w:ilvl="1" w:tplc="82CE82B4">
      <w:numFmt w:val="bullet"/>
      <w:lvlText w:val="•"/>
      <w:lvlJc w:val="left"/>
      <w:pPr>
        <w:ind w:left="2142" w:hanging="360"/>
      </w:pPr>
      <w:rPr>
        <w:rFonts w:hint="default"/>
        <w:lang w:val="en-US" w:eastAsia="en-US" w:bidi="ar-SA"/>
      </w:rPr>
    </w:lvl>
    <w:lvl w:ilvl="2" w:tplc="B038D376">
      <w:numFmt w:val="bullet"/>
      <w:lvlText w:val="•"/>
      <w:lvlJc w:val="left"/>
      <w:pPr>
        <w:ind w:left="3444" w:hanging="360"/>
      </w:pPr>
      <w:rPr>
        <w:rFonts w:hint="default"/>
        <w:lang w:val="en-US" w:eastAsia="en-US" w:bidi="ar-SA"/>
      </w:rPr>
    </w:lvl>
    <w:lvl w:ilvl="3" w:tplc="DB563272">
      <w:numFmt w:val="bullet"/>
      <w:lvlText w:val="•"/>
      <w:lvlJc w:val="left"/>
      <w:pPr>
        <w:ind w:left="4746" w:hanging="360"/>
      </w:pPr>
      <w:rPr>
        <w:rFonts w:hint="default"/>
        <w:lang w:val="en-US" w:eastAsia="en-US" w:bidi="ar-SA"/>
      </w:rPr>
    </w:lvl>
    <w:lvl w:ilvl="4" w:tplc="91E0E238">
      <w:numFmt w:val="bullet"/>
      <w:lvlText w:val="•"/>
      <w:lvlJc w:val="left"/>
      <w:pPr>
        <w:ind w:left="6048" w:hanging="360"/>
      </w:pPr>
      <w:rPr>
        <w:rFonts w:hint="default"/>
        <w:lang w:val="en-US" w:eastAsia="en-US" w:bidi="ar-SA"/>
      </w:rPr>
    </w:lvl>
    <w:lvl w:ilvl="5" w:tplc="3D14B35C">
      <w:numFmt w:val="bullet"/>
      <w:lvlText w:val="•"/>
      <w:lvlJc w:val="left"/>
      <w:pPr>
        <w:ind w:left="7350" w:hanging="360"/>
      </w:pPr>
      <w:rPr>
        <w:rFonts w:hint="default"/>
        <w:lang w:val="en-US" w:eastAsia="en-US" w:bidi="ar-SA"/>
      </w:rPr>
    </w:lvl>
    <w:lvl w:ilvl="6" w:tplc="7B0E5584">
      <w:numFmt w:val="bullet"/>
      <w:lvlText w:val="•"/>
      <w:lvlJc w:val="left"/>
      <w:pPr>
        <w:ind w:left="8652" w:hanging="360"/>
      </w:pPr>
      <w:rPr>
        <w:rFonts w:hint="default"/>
        <w:lang w:val="en-US" w:eastAsia="en-US" w:bidi="ar-SA"/>
      </w:rPr>
    </w:lvl>
    <w:lvl w:ilvl="7" w:tplc="0B563A2E">
      <w:numFmt w:val="bullet"/>
      <w:lvlText w:val="•"/>
      <w:lvlJc w:val="left"/>
      <w:pPr>
        <w:ind w:left="9954" w:hanging="360"/>
      </w:pPr>
      <w:rPr>
        <w:rFonts w:hint="default"/>
        <w:lang w:val="en-US" w:eastAsia="en-US" w:bidi="ar-SA"/>
      </w:rPr>
    </w:lvl>
    <w:lvl w:ilvl="8" w:tplc="55DEB43E">
      <w:numFmt w:val="bullet"/>
      <w:lvlText w:val="•"/>
      <w:lvlJc w:val="left"/>
      <w:pPr>
        <w:ind w:left="11256" w:hanging="360"/>
      </w:pPr>
      <w:rPr>
        <w:rFonts w:hint="default"/>
        <w:lang w:val="en-US" w:eastAsia="en-US" w:bidi="ar-SA"/>
      </w:rPr>
    </w:lvl>
  </w:abstractNum>
  <w:abstractNum w:abstractNumId="10" w15:restartNumberingAfterBreak="0">
    <w:nsid w:val="4FA95BE8"/>
    <w:multiLevelType w:val="hybridMultilevel"/>
    <w:tmpl w:val="3CBA17D4"/>
    <w:lvl w:ilvl="0" w:tplc="8A5EC1B4">
      <w:numFmt w:val="bullet"/>
      <w:lvlText w:val=""/>
      <w:lvlJc w:val="left"/>
      <w:pPr>
        <w:ind w:left="832" w:hanging="360"/>
      </w:pPr>
      <w:rPr>
        <w:rFonts w:ascii="Symbol" w:eastAsia="Symbol" w:hAnsi="Symbol" w:cs="Symbol" w:hint="default"/>
        <w:b w:val="0"/>
        <w:bCs w:val="0"/>
        <w:i w:val="0"/>
        <w:iCs w:val="0"/>
        <w:spacing w:val="0"/>
        <w:w w:val="100"/>
        <w:sz w:val="24"/>
        <w:szCs w:val="24"/>
        <w:lang w:val="en-US" w:eastAsia="en-US" w:bidi="ar-SA"/>
      </w:rPr>
    </w:lvl>
    <w:lvl w:ilvl="1" w:tplc="A5009D3A">
      <w:numFmt w:val="bullet"/>
      <w:lvlText w:val="•"/>
      <w:lvlJc w:val="left"/>
      <w:pPr>
        <w:ind w:left="2142" w:hanging="360"/>
      </w:pPr>
      <w:rPr>
        <w:rFonts w:hint="default"/>
        <w:lang w:val="en-US" w:eastAsia="en-US" w:bidi="ar-SA"/>
      </w:rPr>
    </w:lvl>
    <w:lvl w:ilvl="2" w:tplc="2BFA9634">
      <w:numFmt w:val="bullet"/>
      <w:lvlText w:val="•"/>
      <w:lvlJc w:val="left"/>
      <w:pPr>
        <w:ind w:left="3444" w:hanging="360"/>
      </w:pPr>
      <w:rPr>
        <w:rFonts w:hint="default"/>
        <w:lang w:val="en-US" w:eastAsia="en-US" w:bidi="ar-SA"/>
      </w:rPr>
    </w:lvl>
    <w:lvl w:ilvl="3" w:tplc="BE1A68DE">
      <w:numFmt w:val="bullet"/>
      <w:lvlText w:val="•"/>
      <w:lvlJc w:val="left"/>
      <w:pPr>
        <w:ind w:left="4746" w:hanging="360"/>
      </w:pPr>
      <w:rPr>
        <w:rFonts w:hint="default"/>
        <w:lang w:val="en-US" w:eastAsia="en-US" w:bidi="ar-SA"/>
      </w:rPr>
    </w:lvl>
    <w:lvl w:ilvl="4" w:tplc="6C6C0626">
      <w:numFmt w:val="bullet"/>
      <w:lvlText w:val="•"/>
      <w:lvlJc w:val="left"/>
      <w:pPr>
        <w:ind w:left="6048" w:hanging="360"/>
      </w:pPr>
      <w:rPr>
        <w:rFonts w:hint="default"/>
        <w:lang w:val="en-US" w:eastAsia="en-US" w:bidi="ar-SA"/>
      </w:rPr>
    </w:lvl>
    <w:lvl w:ilvl="5" w:tplc="50486146">
      <w:numFmt w:val="bullet"/>
      <w:lvlText w:val="•"/>
      <w:lvlJc w:val="left"/>
      <w:pPr>
        <w:ind w:left="7350" w:hanging="360"/>
      </w:pPr>
      <w:rPr>
        <w:rFonts w:hint="default"/>
        <w:lang w:val="en-US" w:eastAsia="en-US" w:bidi="ar-SA"/>
      </w:rPr>
    </w:lvl>
    <w:lvl w:ilvl="6" w:tplc="2C3EA5E6">
      <w:numFmt w:val="bullet"/>
      <w:lvlText w:val="•"/>
      <w:lvlJc w:val="left"/>
      <w:pPr>
        <w:ind w:left="8652" w:hanging="360"/>
      </w:pPr>
      <w:rPr>
        <w:rFonts w:hint="default"/>
        <w:lang w:val="en-US" w:eastAsia="en-US" w:bidi="ar-SA"/>
      </w:rPr>
    </w:lvl>
    <w:lvl w:ilvl="7" w:tplc="E3DC04C0">
      <w:numFmt w:val="bullet"/>
      <w:lvlText w:val="•"/>
      <w:lvlJc w:val="left"/>
      <w:pPr>
        <w:ind w:left="9954" w:hanging="360"/>
      </w:pPr>
      <w:rPr>
        <w:rFonts w:hint="default"/>
        <w:lang w:val="en-US" w:eastAsia="en-US" w:bidi="ar-SA"/>
      </w:rPr>
    </w:lvl>
    <w:lvl w:ilvl="8" w:tplc="8A28921E">
      <w:numFmt w:val="bullet"/>
      <w:lvlText w:val="•"/>
      <w:lvlJc w:val="left"/>
      <w:pPr>
        <w:ind w:left="11256" w:hanging="360"/>
      </w:pPr>
      <w:rPr>
        <w:rFonts w:hint="default"/>
        <w:lang w:val="en-US" w:eastAsia="en-US" w:bidi="ar-SA"/>
      </w:rPr>
    </w:lvl>
  </w:abstractNum>
  <w:abstractNum w:abstractNumId="11" w15:restartNumberingAfterBreak="0">
    <w:nsid w:val="555265AF"/>
    <w:multiLevelType w:val="hybridMultilevel"/>
    <w:tmpl w:val="931E8E80"/>
    <w:lvl w:ilvl="0" w:tplc="511AAD56">
      <w:numFmt w:val="bullet"/>
      <w:lvlText w:val=""/>
      <w:lvlJc w:val="left"/>
      <w:pPr>
        <w:ind w:left="472" w:hanging="360"/>
      </w:pPr>
      <w:rPr>
        <w:rFonts w:ascii="Symbol" w:eastAsia="Symbol" w:hAnsi="Symbol" w:cs="Symbol" w:hint="default"/>
        <w:b w:val="0"/>
        <w:bCs w:val="0"/>
        <w:i w:val="0"/>
        <w:iCs w:val="0"/>
        <w:spacing w:val="0"/>
        <w:w w:val="100"/>
        <w:sz w:val="24"/>
        <w:szCs w:val="24"/>
        <w:lang w:val="en-US" w:eastAsia="en-US" w:bidi="ar-SA"/>
      </w:rPr>
    </w:lvl>
    <w:lvl w:ilvl="1" w:tplc="4DA4F07C">
      <w:numFmt w:val="bullet"/>
      <w:lvlText w:val="•"/>
      <w:lvlJc w:val="left"/>
      <w:pPr>
        <w:ind w:left="1818" w:hanging="360"/>
      </w:pPr>
      <w:rPr>
        <w:rFonts w:hint="default"/>
        <w:lang w:val="en-US" w:eastAsia="en-US" w:bidi="ar-SA"/>
      </w:rPr>
    </w:lvl>
    <w:lvl w:ilvl="2" w:tplc="46081D6A">
      <w:numFmt w:val="bullet"/>
      <w:lvlText w:val="•"/>
      <w:lvlJc w:val="left"/>
      <w:pPr>
        <w:ind w:left="3156" w:hanging="360"/>
      </w:pPr>
      <w:rPr>
        <w:rFonts w:hint="default"/>
        <w:lang w:val="en-US" w:eastAsia="en-US" w:bidi="ar-SA"/>
      </w:rPr>
    </w:lvl>
    <w:lvl w:ilvl="3" w:tplc="C728D3E4">
      <w:numFmt w:val="bullet"/>
      <w:lvlText w:val="•"/>
      <w:lvlJc w:val="left"/>
      <w:pPr>
        <w:ind w:left="4494" w:hanging="360"/>
      </w:pPr>
      <w:rPr>
        <w:rFonts w:hint="default"/>
        <w:lang w:val="en-US" w:eastAsia="en-US" w:bidi="ar-SA"/>
      </w:rPr>
    </w:lvl>
    <w:lvl w:ilvl="4" w:tplc="64AC7094">
      <w:numFmt w:val="bullet"/>
      <w:lvlText w:val="•"/>
      <w:lvlJc w:val="left"/>
      <w:pPr>
        <w:ind w:left="5832" w:hanging="360"/>
      </w:pPr>
      <w:rPr>
        <w:rFonts w:hint="default"/>
        <w:lang w:val="en-US" w:eastAsia="en-US" w:bidi="ar-SA"/>
      </w:rPr>
    </w:lvl>
    <w:lvl w:ilvl="5" w:tplc="5EE011E4">
      <w:numFmt w:val="bullet"/>
      <w:lvlText w:val="•"/>
      <w:lvlJc w:val="left"/>
      <w:pPr>
        <w:ind w:left="7170" w:hanging="360"/>
      </w:pPr>
      <w:rPr>
        <w:rFonts w:hint="default"/>
        <w:lang w:val="en-US" w:eastAsia="en-US" w:bidi="ar-SA"/>
      </w:rPr>
    </w:lvl>
    <w:lvl w:ilvl="6" w:tplc="BED8DF7A">
      <w:numFmt w:val="bullet"/>
      <w:lvlText w:val="•"/>
      <w:lvlJc w:val="left"/>
      <w:pPr>
        <w:ind w:left="8508" w:hanging="360"/>
      </w:pPr>
      <w:rPr>
        <w:rFonts w:hint="default"/>
        <w:lang w:val="en-US" w:eastAsia="en-US" w:bidi="ar-SA"/>
      </w:rPr>
    </w:lvl>
    <w:lvl w:ilvl="7" w:tplc="F3083870">
      <w:numFmt w:val="bullet"/>
      <w:lvlText w:val="•"/>
      <w:lvlJc w:val="left"/>
      <w:pPr>
        <w:ind w:left="9846" w:hanging="360"/>
      </w:pPr>
      <w:rPr>
        <w:rFonts w:hint="default"/>
        <w:lang w:val="en-US" w:eastAsia="en-US" w:bidi="ar-SA"/>
      </w:rPr>
    </w:lvl>
    <w:lvl w:ilvl="8" w:tplc="8FFADB06">
      <w:numFmt w:val="bullet"/>
      <w:lvlText w:val="•"/>
      <w:lvlJc w:val="left"/>
      <w:pPr>
        <w:ind w:left="11184" w:hanging="360"/>
      </w:pPr>
      <w:rPr>
        <w:rFonts w:hint="default"/>
        <w:lang w:val="en-US" w:eastAsia="en-US" w:bidi="ar-SA"/>
      </w:rPr>
    </w:lvl>
  </w:abstractNum>
  <w:abstractNum w:abstractNumId="12" w15:restartNumberingAfterBreak="0">
    <w:nsid w:val="591D7049"/>
    <w:multiLevelType w:val="hybridMultilevel"/>
    <w:tmpl w:val="FB02FD14"/>
    <w:lvl w:ilvl="0" w:tplc="98C0995A">
      <w:numFmt w:val="bullet"/>
      <w:lvlText w:val=""/>
      <w:lvlJc w:val="left"/>
      <w:pPr>
        <w:ind w:left="832" w:hanging="360"/>
      </w:pPr>
      <w:rPr>
        <w:rFonts w:ascii="Symbol" w:eastAsia="Symbol" w:hAnsi="Symbol" w:cs="Symbol" w:hint="default"/>
        <w:b w:val="0"/>
        <w:bCs w:val="0"/>
        <w:i w:val="0"/>
        <w:iCs w:val="0"/>
        <w:spacing w:val="0"/>
        <w:w w:val="100"/>
        <w:sz w:val="24"/>
        <w:szCs w:val="24"/>
        <w:lang w:val="en-US" w:eastAsia="en-US" w:bidi="ar-SA"/>
      </w:rPr>
    </w:lvl>
    <w:lvl w:ilvl="1" w:tplc="B05EA610">
      <w:numFmt w:val="bullet"/>
      <w:lvlText w:val="•"/>
      <w:lvlJc w:val="left"/>
      <w:pPr>
        <w:ind w:left="2142" w:hanging="360"/>
      </w:pPr>
      <w:rPr>
        <w:rFonts w:hint="default"/>
        <w:lang w:val="en-US" w:eastAsia="en-US" w:bidi="ar-SA"/>
      </w:rPr>
    </w:lvl>
    <w:lvl w:ilvl="2" w:tplc="1C9023E6">
      <w:numFmt w:val="bullet"/>
      <w:lvlText w:val="•"/>
      <w:lvlJc w:val="left"/>
      <w:pPr>
        <w:ind w:left="3444" w:hanging="360"/>
      </w:pPr>
      <w:rPr>
        <w:rFonts w:hint="default"/>
        <w:lang w:val="en-US" w:eastAsia="en-US" w:bidi="ar-SA"/>
      </w:rPr>
    </w:lvl>
    <w:lvl w:ilvl="3" w:tplc="91B07174">
      <w:numFmt w:val="bullet"/>
      <w:lvlText w:val="•"/>
      <w:lvlJc w:val="left"/>
      <w:pPr>
        <w:ind w:left="4746" w:hanging="360"/>
      </w:pPr>
      <w:rPr>
        <w:rFonts w:hint="default"/>
        <w:lang w:val="en-US" w:eastAsia="en-US" w:bidi="ar-SA"/>
      </w:rPr>
    </w:lvl>
    <w:lvl w:ilvl="4" w:tplc="097C475A">
      <w:numFmt w:val="bullet"/>
      <w:lvlText w:val="•"/>
      <w:lvlJc w:val="left"/>
      <w:pPr>
        <w:ind w:left="6048" w:hanging="360"/>
      </w:pPr>
      <w:rPr>
        <w:rFonts w:hint="default"/>
        <w:lang w:val="en-US" w:eastAsia="en-US" w:bidi="ar-SA"/>
      </w:rPr>
    </w:lvl>
    <w:lvl w:ilvl="5" w:tplc="DDB06AE0">
      <w:numFmt w:val="bullet"/>
      <w:lvlText w:val="•"/>
      <w:lvlJc w:val="left"/>
      <w:pPr>
        <w:ind w:left="7350" w:hanging="360"/>
      </w:pPr>
      <w:rPr>
        <w:rFonts w:hint="default"/>
        <w:lang w:val="en-US" w:eastAsia="en-US" w:bidi="ar-SA"/>
      </w:rPr>
    </w:lvl>
    <w:lvl w:ilvl="6" w:tplc="6DF608B2">
      <w:numFmt w:val="bullet"/>
      <w:lvlText w:val="•"/>
      <w:lvlJc w:val="left"/>
      <w:pPr>
        <w:ind w:left="8652" w:hanging="360"/>
      </w:pPr>
      <w:rPr>
        <w:rFonts w:hint="default"/>
        <w:lang w:val="en-US" w:eastAsia="en-US" w:bidi="ar-SA"/>
      </w:rPr>
    </w:lvl>
    <w:lvl w:ilvl="7" w:tplc="FBDCBD94">
      <w:numFmt w:val="bullet"/>
      <w:lvlText w:val="•"/>
      <w:lvlJc w:val="left"/>
      <w:pPr>
        <w:ind w:left="9954" w:hanging="360"/>
      </w:pPr>
      <w:rPr>
        <w:rFonts w:hint="default"/>
        <w:lang w:val="en-US" w:eastAsia="en-US" w:bidi="ar-SA"/>
      </w:rPr>
    </w:lvl>
    <w:lvl w:ilvl="8" w:tplc="82B616F0">
      <w:numFmt w:val="bullet"/>
      <w:lvlText w:val="•"/>
      <w:lvlJc w:val="left"/>
      <w:pPr>
        <w:ind w:left="11256" w:hanging="360"/>
      </w:pPr>
      <w:rPr>
        <w:rFonts w:hint="default"/>
        <w:lang w:val="en-US" w:eastAsia="en-US" w:bidi="ar-SA"/>
      </w:rPr>
    </w:lvl>
  </w:abstractNum>
  <w:abstractNum w:abstractNumId="13" w15:restartNumberingAfterBreak="0">
    <w:nsid w:val="5AB3471C"/>
    <w:multiLevelType w:val="hybridMultilevel"/>
    <w:tmpl w:val="8F52A93A"/>
    <w:lvl w:ilvl="0" w:tplc="B7D4C442">
      <w:numFmt w:val="bullet"/>
      <w:lvlText w:val=""/>
      <w:lvlJc w:val="left"/>
      <w:pPr>
        <w:ind w:left="472" w:hanging="360"/>
      </w:pPr>
      <w:rPr>
        <w:rFonts w:ascii="Symbol" w:eastAsia="Symbol" w:hAnsi="Symbol" w:cs="Symbol" w:hint="default"/>
        <w:b w:val="0"/>
        <w:bCs w:val="0"/>
        <w:i w:val="0"/>
        <w:iCs w:val="0"/>
        <w:spacing w:val="0"/>
        <w:w w:val="100"/>
        <w:sz w:val="24"/>
        <w:szCs w:val="24"/>
        <w:lang w:val="en-US" w:eastAsia="en-US" w:bidi="ar-SA"/>
      </w:rPr>
    </w:lvl>
    <w:lvl w:ilvl="1" w:tplc="9250B3E4">
      <w:numFmt w:val="bullet"/>
      <w:lvlText w:val="•"/>
      <w:lvlJc w:val="left"/>
      <w:pPr>
        <w:ind w:left="1818" w:hanging="360"/>
      </w:pPr>
      <w:rPr>
        <w:rFonts w:hint="default"/>
        <w:lang w:val="en-US" w:eastAsia="en-US" w:bidi="ar-SA"/>
      </w:rPr>
    </w:lvl>
    <w:lvl w:ilvl="2" w:tplc="BC3A9DDA">
      <w:numFmt w:val="bullet"/>
      <w:lvlText w:val="•"/>
      <w:lvlJc w:val="left"/>
      <w:pPr>
        <w:ind w:left="3156" w:hanging="360"/>
      </w:pPr>
      <w:rPr>
        <w:rFonts w:hint="default"/>
        <w:lang w:val="en-US" w:eastAsia="en-US" w:bidi="ar-SA"/>
      </w:rPr>
    </w:lvl>
    <w:lvl w:ilvl="3" w:tplc="5B567370">
      <w:numFmt w:val="bullet"/>
      <w:lvlText w:val="•"/>
      <w:lvlJc w:val="left"/>
      <w:pPr>
        <w:ind w:left="4494" w:hanging="360"/>
      </w:pPr>
      <w:rPr>
        <w:rFonts w:hint="default"/>
        <w:lang w:val="en-US" w:eastAsia="en-US" w:bidi="ar-SA"/>
      </w:rPr>
    </w:lvl>
    <w:lvl w:ilvl="4" w:tplc="124C5D3A">
      <w:numFmt w:val="bullet"/>
      <w:lvlText w:val="•"/>
      <w:lvlJc w:val="left"/>
      <w:pPr>
        <w:ind w:left="5832" w:hanging="360"/>
      </w:pPr>
      <w:rPr>
        <w:rFonts w:hint="default"/>
        <w:lang w:val="en-US" w:eastAsia="en-US" w:bidi="ar-SA"/>
      </w:rPr>
    </w:lvl>
    <w:lvl w:ilvl="5" w:tplc="F4F85D64">
      <w:numFmt w:val="bullet"/>
      <w:lvlText w:val="•"/>
      <w:lvlJc w:val="left"/>
      <w:pPr>
        <w:ind w:left="7170" w:hanging="360"/>
      </w:pPr>
      <w:rPr>
        <w:rFonts w:hint="default"/>
        <w:lang w:val="en-US" w:eastAsia="en-US" w:bidi="ar-SA"/>
      </w:rPr>
    </w:lvl>
    <w:lvl w:ilvl="6" w:tplc="2124CDFE">
      <w:numFmt w:val="bullet"/>
      <w:lvlText w:val="•"/>
      <w:lvlJc w:val="left"/>
      <w:pPr>
        <w:ind w:left="8508" w:hanging="360"/>
      </w:pPr>
      <w:rPr>
        <w:rFonts w:hint="default"/>
        <w:lang w:val="en-US" w:eastAsia="en-US" w:bidi="ar-SA"/>
      </w:rPr>
    </w:lvl>
    <w:lvl w:ilvl="7" w:tplc="343407D2">
      <w:numFmt w:val="bullet"/>
      <w:lvlText w:val="•"/>
      <w:lvlJc w:val="left"/>
      <w:pPr>
        <w:ind w:left="9846" w:hanging="360"/>
      </w:pPr>
      <w:rPr>
        <w:rFonts w:hint="default"/>
        <w:lang w:val="en-US" w:eastAsia="en-US" w:bidi="ar-SA"/>
      </w:rPr>
    </w:lvl>
    <w:lvl w:ilvl="8" w:tplc="633A2F74">
      <w:numFmt w:val="bullet"/>
      <w:lvlText w:val="•"/>
      <w:lvlJc w:val="left"/>
      <w:pPr>
        <w:ind w:left="11184" w:hanging="360"/>
      </w:pPr>
      <w:rPr>
        <w:rFonts w:hint="default"/>
        <w:lang w:val="en-US" w:eastAsia="en-US" w:bidi="ar-SA"/>
      </w:rPr>
    </w:lvl>
  </w:abstractNum>
  <w:abstractNum w:abstractNumId="14" w15:restartNumberingAfterBreak="0">
    <w:nsid w:val="5AD73029"/>
    <w:multiLevelType w:val="hybridMultilevel"/>
    <w:tmpl w:val="BA549F82"/>
    <w:lvl w:ilvl="0" w:tplc="E034D95A">
      <w:numFmt w:val="bullet"/>
      <w:lvlText w:val=""/>
      <w:lvlJc w:val="left"/>
      <w:pPr>
        <w:ind w:left="472" w:hanging="360"/>
      </w:pPr>
      <w:rPr>
        <w:rFonts w:ascii="Symbol" w:eastAsia="Symbol" w:hAnsi="Symbol" w:cs="Symbol" w:hint="default"/>
        <w:b w:val="0"/>
        <w:bCs w:val="0"/>
        <w:i w:val="0"/>
        <w:iCs w:val="0"/>
        <w:spacing w:val="0"/>
        <w:w w:val="100"/>
        <w:sz w:val="24"/>
        <w:szCs w:val="24"/>
        <w:lang w:val="en-US" w:eastAsia="en-US" w:bidi="ar-SA"/>
      </w:rPr>
    </w:lvl>
    <w:lvl w:ilvl="1" w:tplc="F9DC1ECA">
      <w:numFmt w:val="bullet"/>
      <w:lvlText w:val="•"/>
      <w:lvlJc w:val="left"/>
      <w:pPr>
        <w:ind w:left="1818" w:hanging="360"/>
      </w:pPr>
      <w:rPr>
        <w:rFonts w:hint="default"/>
        <w:lang w:val="en-US" w:eastAsia="en-US" w:bidi="ar-SA"/>
      </w:rPr>
    </w:lvl>
    <w:lvl w:ilvl="2" w:tplc="B1D48866">
      <w:numFmt w:val="bullet"/>
      <w:lvlText w:val="•"/>
      <w:lvlJc w:val="left"/>
      <w:pPr>
        <w:ind w:left="3156" w:hanging="360"/>
      </w:pPr>
      <w:rPr>
        <w:rFonts w:hint="default"/>
        <w:lang w:val="en-US" w:eastAsia="en-US" w:bidi="ar-SA"/>
      </w:rPr>
    </w:lvl>
    <w:lvl w:ilvl="3" w:tplc="2312AB30">
      <w:numFmt w:val="bullet"/>
      <w:lvlText w:val="•"/>
      <w:lvlJc w:val="left"/>
      <w:pPr>
        <w:ind w:left="4494" w:hanging="360"/>
      </w:pPr>
      <w:rPr>
        <w:rFonts w:hint="default"/>
        <w:lang w:val="en-US" w:eastAsia="en-US" w:bidi="ar-SA"/>
      </w:rPr>
    </w:lvl>
    <w:lvl w:ilvl="4" w:tplc="E23499EE">
      <w:numFmt w:val="bullet"/>
      <w:lvlText w:val="•"/>
      <w:lvlJc w:val="left"/>
      <w:pPr>
        <w:ind w:left="5832" w:hanging="360"/>
      </w:pPr>
      <w:rPr>
        <w:rFonts w:hint="default"/>
        <w:lang w:val="en-US" w:eastAsia="en-US" w:bidi="ar-SA"/>
      </w:rPr>
    </w:lvl>
    <w:lvl w:ilvl="5" w:tplc="BAEEBBDC">
      <w:numFmt w:val="bullet"/>
      <w:lvlText w:val="•"/>
      <w:lvlJc w:val="left"/>
      <w:pPr>
        <w:ind w:left="7170" w:hanging="360"/>
      </w:pPr>
      <w:rPr>
        <w:rFonts w:hint="default"/>
        <w:lang w:val="en-US" w:eastAsia="en-US" w:bidi="ar-SA"/>
      </w:rPr>
    </w:lvl>
    <w:lvl w:ilvl="6" w:tplc="5E5AFDA0">
      <w:numFmt w:val="bullet"/>
      <w:lvlText w:val="•"/>
      <w:lvlJc w:val="left"/>
      <w:pPr>
        <w:ind w:left="8508" w:hanging="360"/>
      </w:pPr>
      <w:rPr>
        <w:rFonts w:hint="default"/>
        <w:lang w:val="en-US" w:eastAsia="en-US" w:bidi="ar-SA"/>
      </w:rPr>
    </w:lvl>
    <w:lvl w:ilvl="7" w:tplc="A05A4E04">
      <w:numFmt w:val="bullet"/>
      <w:lvlText w:val="•"/>
      <w:lvlJc w:val="left"/>
      <w:pPr>
        <w:ind w:left="9846" w:hanging="360"/>
      </w:pPr>
      <w:rPr>
        <w:rFonts w:hint="default"/>
        <w:lang w:val="en-US" w:eastAsia="en-US" w:bidi="ar-SA"/>
      </w:rPr>
    </w:lvl>
    <w:lvl w:ilvl="8" w:tplc="4DEEF110">
      <w:numFmt w:val="bullet"/>
      <w:lvlText w:val="•"/>
      <w:lvlJc w:val="left"/>
      <w:pPr>
        <w:ind w:left="11184" w:hanging="360"/>
      </w:pPr>
      <w:rPr>
        <w:rFonts w:hint="default"/>
        <w:lang w:val="en-US" w:eastAsia="en-US" w:bidi="ar-SA"/>
      </w:rPr>
    </w:lvl>
  </w:abstractNum>
  <w:abstractNum w:abstractNumId="15" w15:restartNumberingAfterBreak="0">
    <w:nsid w:val="5BA8093F"/>
    <w:multiLevelType w:val="hybridMultilevel"/>
    <w:tmpl w:val="BA0E2166"/>
    <w:lvl w:ilvl="0" w:tplc="BC6E47D2">
      <w:numFmt w:val="bullet"/>
      <w:lvlText w:val=""/>
      <w:lvlJc w:val="left"/>
      <w:pPr>
        <w:ind w:left="472" w:hanging="360"/>
      </w:pPr>
      <w:rPr>
        <w:rFonts w:ascii="Symbol" w:eastAsia="Symbol" w:hAnsi="Symbol" w:cs="Symbol" w:hint="default"/>
        <w:b w:val="0"/>
        <w:bCs w:val="0"/>
        <w:i w:val="0"/>
        <w:iCs w:val="0"/>
        <w:spacing w:val="0"/>
        <w:w w:val="100"/>
        <w:sz w:val="24"/>
        <w:szCs w:val="24"/>
        <w:lang w:val="en-US" w:eastAsia="en-US" w:bidi="ar-SA"/>
      </w:rPr>
    </w:lvl>
    <w:lvl w:ilvl="1" w:tplc="A4BE910C">
      <w:numFmt w:val="bullet"/>
      <w:lvlText w:val="•"/>
      <w:lvlJc w:val="left"/>
      <w:pPr>
        <w:ind w:left="1818" w:hanging="360"/>
      </w:pPr>
      <w:rPr>
        <w:rFonts w:hint="default"/>
        <w:lang w:val="en-US" w:eastAsia="en-US" w:bidi="ar-SA"/>
      </w:rPr>
    </w:lvl>
    <w:lvl w:ilvl="2" w:tplc="1DB28338">
      <w:numFmt w:val="bullet"/>
      <w:lvlText w:val="•"/>
      <w:lvlJc w:val="left"/>
      <w:pPr>
        <w:ind w:left="3156" w:hanging="360"/>
      </w:pPr>
      <w:rPr>
        <w:rFonts w:hint="default"/>
        <w:lang w:val="en-US" w:eastAsia="en-US" w:bidi="ar-SA"/>
      </w:rPr>
    </w:lvl>
    <w:lvl w:ilvl="3" w:tplc="8AEAC244">
      <w:numFmt w:val="bullet"/>
      <w:lvlText w:val="•"/>
      <w:lvlJc w:val="left"/>
      <w:pPr>
        <w:ind w:left="4494" w:hanging="360"/>
      </w:pPr>
      <w:rPr>
        <w:rFonts w:hint="default"/>
        <w:lang w:val="en-US" w:eastAsia="en-US" w:bidi="ar-SA"/>
      </w:rPr>
    </w:lvl>
    <w:lvl w:ilvl="4" w:tplc="37CA9124">
      <w:numFmt w:val="bullet"/>
      <w:lvlText w:val="•"/>
      <w:lvlJc w:val="left"/>
      <w:pPr>
        <w:ind w:left="5832" w:hanging="360"/>
      </w:pPr>
      <w:rPr>
        <w:rFonts w:hint="default"/>
        <w:lang w:val="en-US" w:eastAsia="en-US" w:bidi="ar-SA"/>
      </w:rPr>
    </w:lvl>
    <w:lvl w:ilvl="5" w:tplc="A0E2828E">
      <w:numFmt w:val="bullet"/>
      <w:lvlText w:val="•"/>
      <w:lvlJc w:val="left"/>
      <w:pPr>
        <w:ind w:left="7170" w:hanging="360"/>
      </w:pPr>
      <w:rPr>
        <w:rFonts w:hint="default"/>
        <w:lang w:val="en-US" w:eastAsia="en-US" w:bidi="ar-SA"/>
      </w:rPr>
    </w:lvl>
    <w:lvl w:ilvl="6" w:tplc="064834FE">
      <w:numFmt w:val="bullet"/>
      <w:lvlText w:val="•"/>
      <w:lvlJc w:val="left"/>
      <w:pPr>
        <w:ind w:left="8508" w:hanging="360"/>
      </w:pPr>
      <w:rPr>
        <w:rFonts w:hint="default"/>
        <w:lang w:val="en-US" w:eastAsia="en-US" w:bidi="ar-SA"/>
      </w:rPr>
    </w:lvl>
    <w:lvl w:ilvl="7" w:tplc="698A7366">
      <w:numFmt w:val="bullet"/>
      <w:lvlText w:val="•"/>
      <w:lvlJc w:val="left"/>
      <w:pPr>
        <w:ind w:left="9846" w:hanging="360"/>
      </w:pPr>
      <w:rPr>
        <w:rFonts w:hint="default"/>
        <w:lang w:val="en-US" w:eastAsia="en-US" w:bidi="ar-SA"/>
      </w:rPr>
    </w:lvl>
    <w:lvl w:ilvl="8" w:tplc="A760A3E8">
      <w:numFmt w:val="bullet"/>
      <w:lvlText w:val="•"/>
      <w:lvlJc w:val="left"/>
      <w:pPr>
        <w:ind w:left="11184" w:hanging="360"/>
      </w:pPr>
      <w:rPr>
        <w:rFonts w:hint="default"/>
        <w:lang w:val="en-US" w:eastAsia="en-US" w:bidi="ar-SA"/>
      </w:rPr>
    </w:lvl>
  </w:abstractNum>
  <w:abstractNum w:abstractNumId="16" w15:restartNumberingAfterBreak="0">
    <w:nsid w:val="5BE35D90"/>
    <w:multiLevelType w:val="hybridMultilevel"/>
    <w:tmpl w:val="4118BBC8"/>
    <w:lvl w:ilvl="0" w:tplc="5750FE92">
      <w:start w:val="1"/>
      <w:numFmt w:val="decimal"/>
      <w:lvlText w:val="%1."/>
      <w:lvlJc w:val="left"/>
      <w:pPr>
        <w:ind w:left="767" w:hanging="360"/>
        <w:jc w:val="right"/>
      </w:pPr>
      <w:rPr>
        <w:rFonts w:hint="default"/>
        <w:spacing w:val="0"/>
        <w:w w:val="105"/>
        <w:lang w:val="en-US" w:eastAsia="en-US" w:bidi="ar-SA"/>
      </w:rPr>
    </w:lvl>
    <w:lvl w:ilvl="1" w:tplc="B2C828E0">
      <w:start w:val="1"/>
      <w:numFmt w:val="lowerLetter"/>
      <w:lvlText w:val="%2."/>
      <w:lvlJc w:val="left"/>
      <w:pPr>
        <w:ind w:left="1446" w:hanging="357"/>
        <w:jc w:val="left"/>
      </w:pPr>
      <w:rPr>
        <w:rFonts w:ascii="Times New Roman" w:eastAsia="Times New Roman" w:hAnsi="Times New Roman" w:cs="Times New Roman" w:hint="default"/>
        <w:b w:val="0"/>
        <w:bCs w:val="0"/>
        <w:i w:val="0"/>
        <w:iCs w:val="0"/>
        <w:color w:val="1F1F1F"/>
        <w:spacing w:val="0"/>
        <w:w w:val="108"/>
        <w:sz w:val="23"/>
        <w:szCs w:val="23"/>
        <w:lang w:val="en-US" w:eastAsia="en-US" w:bidi="ar-SA"/>
      </w:rPr>
    </w:lvl>
    <w:lvl w:ilvl="2" w:tplc="5ED68F3C">
      <w:numFmt w:val="bullet"/>
      <w:lvlText w:val="•"/>
      <w:lvlJc w:val="left"/>
      <w:pPr>
        <w:ind w:left="2323" w:hanging="357"/>
      </w:pPr>
      <w:rPr>
        <w:rFonts w:hint="default"/>
        <w:lang w:val="en-US" w:eastAsia="en-US" w:bidi="ar-SA"/>
      </w:rPr>
    </w:lvl>
    <w:lvl w:ilvl="3" w:tplc="9496D3D2">
      <w:numFmt w:val="bullet"/>
      <w:lvlText w:val="•"/>
      <w:lvlJc w:val="left"/>
      <w:pPr>
        <w:ind w:left="3207" w:hanging="357"/>
      </w:pPr>
      <w:rPr>
        <w:rFonts w:hint="default"/>
        <w:lang w:val="en-US" w:eastAsia="en-US" w:bidi="ar-SA"/>
      </w:rPr>
    </w:lvl>
    <w:lvl w:ilvl="4" w:tplc="AB6A9918">
      <w:numFmt w:val="bullet"/>
      <w:lvlText w:val="•"/>
      <w:lvlJc w:val="left"/>
      <w:pPr>
        <w:ind w:left="4091" w:hanging="357"/>
      </w:pPr>
      <w:rPr>
        <w:rFonts w:hint="default"/>
        <w:lang w:val="en-US" w:eastAsia="en-US" w:bidi="ar-SA"/>
      </w:rPr>
    </w:lvl>
    <w:lvl w:ilvl="5" w:tplc="A5D41EA0">
      <w:numFmt w:val="bullet"/>
      <w:lvlText w:val="•"/>
      <w:lvlJc w:val="left"/>
      <w:pPr>
        <w:ind w:left="4974" w:hanging="357"/>
      </w:pPr>
      <w:rPr>
        <w:rFonts w:hint="default"/>
        <w:lang w:val="en-US" w:eastAsia="en-US" w:bidi="ar-SA"/>
      </w:rPr>
    </w:lvl>
    <w:lvl w:ilvl="6" w:tplc="4968A93C">
      <w:numFmt w:val="bullet"/>
      <w:lvlText w:val="•"/>
      <w:lvlJc w:val="left"/>
      <w:pPr>
        <w:ind w:left="5858" w:hanging="357"/>
      </w:pPr>
      <w:rPr>
        <w:rFonts w:hint="default"/>
        <w:lang w:val="en-US" w:eastAsia="en-US" w:bidi="ar-SA"/>
      </w:rPr>
    </w:lvl>
    <w:lvl w:ilvl="7" w:tplc="0C5A4726">
      <w:numFmt w:val="bullet"/>
      <w:lvlText w:val="•"/>
      <w:lvlJc w:val="left"/>
      <w:pPr>
        <w:ind w:left="6742" w:hanging="357"/>
      </w:pPr>
      <w:rPr>
        <w:rFonts w:hint="default"/>
        <w:lang w:val="en-US" w:eastAsia="en-US" w:bidi="ar-SA"/>
      </w:rPr>
    </w:lvl>
    <w:lvl w:ilvl="8" w:tplc="0FD6EE18">
      <w:numFmt w:val="bullet"/>
      <w:lvlText w:val="•"/>
      <w:lvlJc w:val="left"/>
      <w:pPr>
        <w:ind w:left="7626" w:hanging="357"/>
      </w:pPr>
      <w:rPr>
        <w:rFonts w:hint="default"/>
        <w:lang w:val="en-US" w:eastAsia="en-US" w:bidi="ar-SA"/>
      </w:rPr>
    </w:lvl>
  </w:abstractNum>
  <w:abstractNum w:abstractNumId="17" w15:restartNumberingAfterBreak="0">
    <w:nsid w:val="5F062E18"/>
    <w:multiLevelType w:val="hybridMultilevel"/>
    <w:tmpl w:val="26422BFC"/>
    <w:lvl w:ilvl="0" w:tplc="E51E2C4C">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BB3EDA1E">
      <w:numFmt w:val="bullet"/>
      <w:lvlText w:val="•"/>
      <w:lvlJc w:val="left"/>
      <w:pPr>
        <w:ind w:left="2412" w:hanging="360"/>
      </w:pPr>
      <w:rPr>
        <w:rFonts w:hint="default"/>
        <w:lang w:val="en-US" w:eastAsia="en-US" w:bidi="ar-SA"/>
      </w:rPr>
    </w:lvl>
    <w:lvl w:ilvl="2" w:tplc="5CD0F780">
      <w:numFmt w:val="bullet"/>
      <w:lvlText w:val="•"/>
      <w:lvlJc w:val="left"/>
      <w:pPr>
        <w:ind w:left="3744" w:hanging="360"/>
      </w:pPr>
      <w:rPr>
        <w:rFonts w:hint="default"/>
        <w:lang w:val="en-US" w:eastAsia="en-US" w:bidi="ar-SA"/>
      </w:rPr>
    </w:lvl>
    <w:lvl w:ilvl="3" w:tplc="8BF81670">
      <w:numFmt w:val="bullet"/>
      <w:lvlText w:val="•"/>
      <w:lvlJc w:val="left"/>
      <w:pPr>
        <w:ind w:left="5076" w:hanging="360"/>
      </w:pPr>
      <w:rPr>
        <w:rFonts w:hint="default"/>
        <w:lang w:val="en-US" w:eastAsia="en-US" w:bidi="ar-SA"/>
      </w:rPr>
    </w:lvl>
    <w:lvl w:ilvl="4" w:tplc="46C08B4E">
      <w:numFmt w:val="bullet"/>
      <w:lvlText w:val="•"/>
      <w:lvlJc w:val="left"/>
      <w:pPr>
        <w:ind w:left="6408" w:hanging="360"/>
      </w:pPr>
      <w:rPr>
        <w:rFonts w:hint="default"/>
        <w:lang w:val="en-US" w:eastAsia="en-US" w:bidi="ar-SA"/>
      </w:rPr>
    </w:lvl>
    <w:lvl w:ilvl="5" w:tplc="D78EEBD2">
      <w:numFmt w:val="bullet"/>
      <w:lvlText w:val="•"/>
      <w:lvlJc w:val="left"/>
      <w:pPr>
        <w:ind w:left="7740" w:hanging="360"/>
      </w:pPr>
      <w:rPr>
        <w:rFonts w:hint="default"/>
        <w:lang w:val="en-US" w:eastAsia="en-US" w:bidi="ar-SA"/>
      </w:rPr>
    </w:lvl>
    <w:lvl w:ilvl="6" w:tplc="80C6BE30">
      <w:numFmt w:val="bullet"/>
      <w:lvlText w:val="•"/>
      <w:lvlJc w:val="left"/>
      <w:pPr>
        <w:ind w:left="9072" w:hanging="360"/>
      </w:pPr>
      <w:rPr>
        <w:rFonts w:hint="default"/>
        <w:lang w:val="en-US" w:eastAsia="en-US" w:bidi="ar-SA"/>
      </w:rPr>
    </w:lvl>
    <w:lvl w:ilvl="7" w:tplc="D26E48F8">
      <w:numFmt w:val="bullet"/>
      <w:lvlText w:val="•"/>
      <w:lvlJc w:val="left"/>
      <w:pPr>
        <w:ind w:left="10404" w:hanging="360"/>
      </w:pPr>
      <w:rPr>
        <w:rFonts w:hint="default"/>
        <w:lang w:val="en-US" w:eastAsia="en-US" w:bidi="ar-SA"/>
      </w:rPr>
    </w:lvl>
    <w:lvl w:ilvl="8" w:tplc="AEE060CE">
      <w:numFmt w:val="bullet"/>
      <w:lvlText w:val="•"/>
      <w:lvlJc w:val="left"/>
      <w:pPr>
        <w:ind w:left="11736" w:hanging="360"/>
      </w:pPr>
      <w:rPr>
        <w:rFonts w:hint="default"/>
        <w:lang w:val="en-US" w:eastAsia="en-US" w:bidi="ar-SA"/>
      </w:rPr>
    </w:lvl>
  </w:abstractNum>
  <w:abstractNum w:abstractNumId="18" w15:restartNumberingAfterBreak="0">
    <w:nsid w:val="6DA46934"/>
    <w:multiLevelType w:val="hybridMultilevel"/>
    <w:tmpl w:val="E59887FE"/>
    <w:lvl w:ilvl="0" w:tplc="B6AA3FD4">
      <w:numFmt w:val="bullet"/>
      <w:lvlText w:val=""/>
      <w:lvlJc w:val="left"/>
      <w:pPr>
        <w:ind w:left="472" w:hanging="360"/>
      </w:pPr>
      <w:rPr>
        <w:rFonts w:ascii="Symbol" w:eastAsia="Symbol" w:hAnsi="Symbol" w:cs="Symbol" w:hint="default"/>
        <w:b w:val="0"/>
        <w:bCs w:val="0"/>
        <w:i w:val="0"/>
        <w:iCs w:val="0"/>
        <w:spacing w:val="0"/>
        <w:w w:val="100"/>
        <w:sz w:val="24"/>
        <w:szCs w:val="24"/>
        <w:lang w:val="en-US" w:eastAsia="en-US" w:bidi="ar-SA"/>
      </w:rPr>
    </w:lvl>
    <w:lvl w:ilvl="1" w:tplc="05FE3F5A">
      <w:numFmt w:val="bullet"/>
      <w:lvlText w:val="•"/>
      <w:lvlJc w:val="left"/>
      <w:pPr>
        <w:ind w:left="1818" w:hanging="360"/>
      </w:pPr>
      <w:rPr>
        <w:rFonts w:hint="default"/>
        <w:lang w:val="en-US" w:eastAsia="en-US" w:bidi="ar-SA"/>
      </w:rPr>
    </w:lvl>
    <w:lvl w:ilvl="2" w:tplc="E13C5A36">
      <w:numFmt w:val="bullet"/>
      <w:lvlText w:val="•"/>
      <w:lvlJc w:val="left"/>
      <w:pPr>
        <w:ind w:left="3156" w:hanging="360"/>
      </w:pPr>
      <w:rPr>
        <w:rFonts w:hint="default"/>
        <w:lang w:val="en-US" w:eastAsia="en-US" w:bidi="ar-SA"/>
      </w:rPr>
    </w:lvl>
    <w:lvl w:ilvl="3" w:tplc="2F80BA72">
      <w:numFmt w:val="bullet"/>
      <w:lvlText w:val="•"/>
      <w:lvlJc w:val="left"/>
      <w:pPr>
        <w:ind w:left="4494" w:hanging="360"/>
      </w:pPr>
      <w:rPr>
        <w:rFonts w:hint="default"/>
        <w:lang w:val="en-US" w:eastAsia="en-US" w:bidi="ar-SA"/>
      </w:rPr>
    </w:lvl>
    <w:lvl w:ilvl="4" w:tplc="37680812">
      <w:numFmt w:val="bullet"/>
      <w:lvlText w:val="•"/>
      <w:lvlJc w:val="left"/>
      <w:pPr>
        <w:ind w:left="5832" w:hanging="360"/>
      </w:pPr>
      <w:rPr>
        <w:rFonts w:hint="default"/>
        <w:lang w:val="en-US" w:eastAsia="en-US" w:bidi="ar-SA"/>
      </w:rPr>
    </w:lvl>
    <w:lvl w:ilvl="5" w:tplc="116A4B6C">
      <w:numFmt w:val="bullet"/>
      <w:lvlText w:val="•"/>
      <w:lvlJc w:val="left"/>
      <w:pPr>
        <w:ind w:left="7170" w:hanging="360"/>
      </w:pPr>
      <w:rPr>
        <w:rFonts w:hint="default"/>
        <w:lang w:val="en-US" w:eastAsia="en-US" w:bidi="ar-SA"/>
      </w:rPr>
    </w:lvl>
    <w:lvl w:ilvl="6" w:tplc="F16C47BC">
      <w:numFmt w:val="bullet"/>
      <w:lvlText w:val="•"/>
      <w:lvlJc w:val="left"/>
      <w:pPr>
        <w:ind w:left="8508" w:hanging="360"/>
      </w:pPr>
      <w:rPr>
        <w:rFonts w:hint="default"/>
        <w:lang w:val="en-US" w:eastAsia="en-US" w:bidi="ar-SA"/>
      </w:rPr>
    </w:lvl>
    <w:lvl w:ilvl="7" w:tplc="6A768E16">
      <w:numFmt w:val="bullet"/>
      <w:lvlText w:val="•"/>
      <w:lvlJc w:val="left"/>
      <w:pPr>
        <w:ind w:left="9846" w:hanging="360"/>
      </w:pPr>
      <w:rPr>
        <w:rFonts w:hint="default"/>
        <w:lang w:val="en-US" w:eastAsia="en-US" w:bidi="ar-SA"/>
      </w:rPr>
    </w:lvl>
    <w:lvl w:ilvl="8" w:tplc="7FECF78C">
      <w:numFmt w:val="bullet"/>
      <w:lvlText w:val="•"/>
      <w:lvlJc w:val="left"/>
      <w:pPr>
        <w:ind w:left="11184" w:hanging="360"/>
      </w:pPr>
      <w:rPr>
        <w:rFonts w:hint="default"/>
        <w:lang w:val="en-US" w:eastAsia="en-US" w:bidi="ar-SA"/>
      </w:rPr>
    </w:lvl>
  </w:abstractNum>
  <w:abstractNum w:abstractNumId="19" w15:restartNumberingAfterBreak="0">
    <w:nsid w:val="705E03A1"/>
    <w:multiLevelType w:val="hybridMultilevel"/>
    <w:tmpl w:val="E97A8562"/>
    <w:lvl w:ilvl="0" w:tplc="9BFA3200">
      <w:numFmt w:val="bullet"/>
      <w:lvlText w:val=""/>
      <w:lvlJc w:val="left"/>
      <w:pPr>
        <w:ind w:left="472" w:hanging="360"/>
      </w:pPr>
      <w:rPr>
        <w:rFonts w:ascii="Symbol" w:eastAsia="Symbol" w:hAnsi="Symbol" w:cs="Symbol" w:hint="default"/>
        <w:b w:val="0"/>
        <w:bCs w:val="0"/>
        <w:i w:val="0"/>
        <w:iCs w:val="0"/>
        <w:spacing w:val="0"/>
        <w:w w:val="100"/>
        <w:sz w:val="24"/>
        <w:szCs w:val="24"/>
        <w:lang w:val="en-US" w:eastAsia="en-US" w:bidi="ar-SA"/>
      </w:rPr>
    </w:lvl>
    <w:lvl w:ilvl="1" w:tplc="9EEE921E">
      <w:numFmt w:val="bullet"/>
      <w:lvlText w:val="•"/>
      <w:lvlJc w:val="left"/>
      <w:pPr>
        <w:ind w:left="1818" w:hanging="360"/>
      </w:pPr>
      <w:rPr>
        <w:rFonts w:hint="default"/>
        <w:lang w:val="en-US" w:eastAsia="en-US" w:bidi="ar-SA"/>
      </w:rPr>
    </w:lvl>
    <w:lvl w:ilvl="2" w:tplc="F560F342">
      <w:numFmt w:val="bullet"/>
      <w:lvlText w:val="•"/>
      <w:lvlJc w:val="left"/>
      <w:pPr>
        <w:ind w:left="3156" w:hanging="360"/>
      </w:pPr>
      <w:rPr>
        <w:rFonts w:hint="default"/>
        <w:lang w:val="en-US" w:eastAsia="en-US" w:bidi="ar-SA"/>
      </w:rPr>
    </w:lvl>
    <w:lvl w:ilvl="3" w:tplc="E1B80610">
      <w:numFmt w:val="bullet"/>
      <w:lvlText w:val="•"/>
      <w:lvlJc w:val="left"/>
      <w:pPr>
        <w:ind w:left="4494" w:hanging="360"/>
      </w:pPr>
      <w:rPr>
        <w:rFonts w:hint="default"/>
        <w:lang w:val="en-US" w:eastAsia="en-US" w:bidi="ar-SA"/>
      </w:rPr>
    </w:lvl>
    <w:lvl w:ilvl="4" w:tplc="16087E4C">
      <w:numFmt w:val="bullet"/>
      <w:lvlText w:val="•"/>
      <w:lvlJc w:val="left"/>
      <w:pPr>
        <w:ind w:left="5832" w:hanging="360"/>
      </w:pPr>
      <w:rPr>
        <w:rFonts w:hint="default"/>
        <w:lang w:val="en-US" w:eastAsia="en-US" w:bidi="ar-SA"/>
      </w:rPr>
    </w:lvl>
    <w:lvl w:ilvl="5" w:tplc="BD0887DC">
      <w:numFmt w:val="bullet"/>
      <w:lvlText w:val="•"/>
      <w:lvlJc w:val="left"/>
      <w:pPr>
        <w:ind w:left="7170" w:hanging="360"/>
      </w:pPr>
      <w:rPr>
        <w:rFonts w:hint="default"/>
        <w:lang w:val="en-US" w:eastAsia="en-US" w:bidi="ar-SA"/>
      </w:rPr>
    </w:lvl>
    <w:lvl w:ilvl="6" w:tplc="A9441492">
      <w:numFmt w:val="bullet"/>
      <w:lvlText w:val="•"/>
      <w:lvlJc w:val="left"/>
      <w:pPr>
        <w:ind w:left="8508" w:hanging="360"/>
      </w:pPr>
      <w:rPr>
        <w:rFonts w:hint="default"/>
        <w:lang w:val="en-US" w:eastAsia="en-US" w:bidi="ar-SA"/>
      </w:rPr>
    </w:lvl>
    <w:lvl w:ilvl="7" w:tplc="92DA202C">
      <w:numFmt w:val="bullet"/>
      <w:lvlText w:val="•"/>
      <w:lvlJc w:val="left"/>
      <w:pPr>
        <w:ind w:left="9846" w:hanging="360"/>
      </w:pPr>
      <w:rPr>
        <w:rFonts w:hint="default"/>
        <w:lang w:val="en-US" w:eastAsia="en-US" w:bidi="ar-SA"/>
      </w:rPr>
    </w:lvl>
    <w:lvl w:ilvl="8" w:tplc="7F682394">
      <w:numFmt w:val="bullet"/>
      <w:lvlText w:val="•"/>
      <w:lvlJc w:val="left"/>
      <w:pPr>
        <w:ind w:left="11184" w:hanging="360"/>
      </w:pPr>
      <w:rPr>
        <w:rFonts w:hint="default"/>
        <w:lang w:val="en-US" w:eastAsia="en-US" w:bidi="ar-SA"/>
      </w:rPr>
    </w:lvl>
  </w:abstractNum>
  <w:num w:numId="1" w16cid:durableId="2054115438">
    <w:abstractNumId w:val="18"/>
  </w:num>
  <w:num w:numId="2" w16cid:durableId="1854763555">
    <w:abstractNumId w:val="14"/>
  </w:num>
  <w:num w:numId="3" w16cid:durableId="1273711804">
    <w:abstractNumId w:val="11"/>
  </w:num>
  <w:num w:numId="4" w16cid:durableId="399711848">
    <w:abstractNumId w:val="6"/>
  </w:num>
  <w:num w:numId="5" w16cid:durableId="1866475646">
    <w:abstractNumId w:val="0"/>
  </w:num>
  <w:num w:numId="6" w16cid:durableId="725689183">
    <w:abstractNumId w:val="13"/>
  </w:num>
  <w:num w:numId="7" w16cid:durableId="1727142522">
    <w:abstractNumId w:val="19"/>
  </w:num>
  <w:num w:numId="8" w16cid:durableId="2112511469">
    <w:abstractNumId w:val="15"/>
  </w:num>
  <w:num w:numId="9" w16cid:durableId="2006199626">
    <w:abstractNumId w:val="7"/>
  </w:num>
  <w:num w:numId="10" w16cid:durableId="1988194959">
    <w:abstractNumId w:val="3"/>
  </w:num>
  <w:num w:numId="11" w16cid:durableId="98380284">
    <w:abstractNumId w:val="2"/>
  </w:num>
  <w:num w:numId="12" w16cid:durableId="1612205111">
    <w:abstractNumId w:val="9"/>
  </w:num>
  <w:num w:numId="13" w16cid:durableId="1039547250">
    <w:abstractNumId w:val="5"/>
  </w:num>
  <w:num w:numId="14" w16cid:durableId="1495142273">
    <w:abstractNumId w:val="17"/>
  </w:num>
  <w:num w:numId="15" w16cid:durableId="2123306811">
    <w:abstractNumId w:val="10"/>
  </w:num>
  <w:num w:numId="16" w16cid:durableId="1555510113">
    <w:abstractNumId w:val="4"/>
  </w:num>
  <w:num w:numId="17" w16cid:durableId="1918636446">
    <w:abstractNumId w:val="1"/>
  </w:num>
  <w:num w:numId="18" w16cid:durableId="833838930">
    <w:abstractNumId w:val="12"/>
  </w:num>
  <w:num w:numId="19" w16cid:durableId="1984653059">
    <w:abstractNumId w:val="16"/>
  </w:num>
  <w:num w:numId="20" w16cid:durableId="7590604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866"/>
    <w:rsid w:val="00494A33"/>
    <w:rsid w:val="00516A51"/>
    <w:rsid w:val="00634866"/>
    <w:rsid w:val="00852361"/>
    <w:rsid w:val="009B342D"/>
    <w:rsid w:val="00A50703"/>
    <w:rsid w:val="00AC38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127B3"/>
  <w15:docId w15:val="{2541BEAF-44BE-4E41-9525-EA9646002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360" w:hanging="365"/>
      <w:outlineLvl w:val="0"/>
    </w:pPr>
    <w:rPr>
      <w:b/>
      <w:bCs/>
      <w:sz w:val="24"/>
      <w:szCs w:val="24"/>
    </w:rPr>
  </w:style>
  <w:style w:type="paragraph" w:styleId="Heading2">
    <w:name w:val="heading 2"/>
    <w:basedOn w:val="Normal"/>
    <w:uiPriority w:val="9"/>
    <w:unhideWhenUsed/>
    <w:qFormat/>
    <w:pPr>
      <w:ind w:left="367"/>
      <w:outlineLvl w:val="1"/>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u w:val="single" w:color="000000"/>
    </w:rPr>
  </w:style>
  <w:style w:type="paragraph" w:styleId="ListParagraph">
    <w:name w:val="List Paragraph"/>
    <w:basedOn w:val="Normal"/>
    <w:uiPriority w:val="1"/>
    <w:qFormat/>
    <w:pPr>
      <w:ind w:left="720" w:hanging="360"/>
    </w:pPr>
  </w:style>
  <w:style w:type="paragraph" w:customStyle="1" w:styleId="TableParagraph">
    <w:name w:val="Table Paragraph"/>
    <w:basedOn w:val="Normal"/>
    <w:uiPriority w:val="1"/>
    <w:qFormat/>
    <w:pPr>
      <w:ind w:left="11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isa.Trumble@wi.gov"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1.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B93A19F7DD0C4B8740FD07DD1FDFFF" ma:contentTypeVersion="18" ma:contentTypeDescription="Create a new document." ma:contentTypeScope="" ma:versionID="6894addfa80af4de9a659d3539787d62">
  <xsd:schema xmlns:xsd="http://www.w3.org/2001/XMLSchema" xmlns:xs="http://www.w3.org/2001/XMLSchema" xmlns:p="http://schemas.microsoft.com/office/2006/metadata/properties" xmlns:ns1="http://schemas.microsoft.com/sharepoint/v3" xmlns:ns2="10f2cb44-b37d-4693-a5c3-140ab663d372" xmlns:ns3="fb82bcdf-ea63-4554-99e3-e15ccd87b479" targetNamespace="http://schemas.microsoft.com/office/2006/metadata/properties" ma:root="true" ma:fieldsID="680524aea985905e1c99b0a4af416363" ns1:_="" ns2:_="" ns3:_="">
    <xsd:import namespace="http://schemas.microsoft.com/sharepoint/v3"/>
    <xsd:import namespace="10f2cb44-b37d-4693-a5c3-140ab663d372"/>
    <xsd:import namespace="fb82bcdf-ea63-4554-99e3-e15ccd87b479"/>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bureau" minOccurs="0"/>
                <xsd:element ref="ns3:_x002e_division"/>
                <xsd:element ref="ns3:_x002e_globalNavigation"/>
                <xsd:element ref="ns3:_x002e_program" minOccurs="0"/>
                <xsd:element ref="ns3:_x002e_purpose" minOccurs="0"/>
                <xsd:element ref="ns3:_x002e_year"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2cb44-b37d-4693-a5c3-140ab663d37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82bcdf-ea63-4554-99e3-e15ccd87b479" elementFormDefault="qualified">
    <xsd:import namespace="http://schemas.microsoft.com/office/2006/documentManagement/types"/>
    <xsd:import namespace="http://schemas.microsoft.com/office/infopath/2007/PartnerControls"/>
    <xsd:element name="bureau" ma:index="13" nillable="true" ma:displayName=".Bureau" ma:internalName="bureau">
      <xsd:simpleType>
        <xsd:restriction base="dms:Text">
          <xsd:maxLength value="255"/>
        </xsd:restriction>
      </xsd:simpleType>
    </xsd:element>
    <xsd:element name="_x002e_division" ma:index="14" ma:displayName=".Division" ma:list="{666f73c0-ff85-4897-bedd-c4bfa5c5bae8}" ma:internalName="_x002E_division" ma:showField="Title" ma:web="fb82bcdf-ea63-4554-99e3-e15ccd87b479">
      <xsd:simpleType>
        <xsd:restriction base="dms:Lookup"/>
      </xsd:simpleType>
    </xsd:element>
    <xsd:element name="_x002e_globalNavigation" ma:index="15" ma:displayName=".Global Navigation" ma:list="{cc087b04-f769-438a-abab-25389f9209d1}" ma:internalName="_x002E_globalNavigation" ma:showField="Title" ma:web="fb82bcdf-ea63-4554-99e3-e15ccd87b479">
      <xsd:simpleType>
        <xsd:restriction base="dms:Lookup"/>
      </xsd:simpleType>
    </xsd:element>
    <xsd:element name="_x002e_program" ma:index="16" nillable="true" ma:displayName=".Program" ma:internalName="_x002E_program">
      <xsd:simpleType>
        <xsd:restriction base="dms:Text">
          <xsd:maxLength value="255"/>
        </xsd:restriction>
      </xsd:simpleType>
    </xsd:element>
    <xsd:element name="_x002e_purpose" ma:index="17" nillable="true" ma:displayName=".Purpose" ma:list="{27ad8e90-7efe-4104-98ae-37a81fef7fbc}" ma:internalName="_x002E_purpose" ma:showField="Title" ma:web="fb82bcdf-ea63-4554-99e3-e15ccd87b479">
      <xsd:simpleType>
        <xsd:restriction base="dms:Lookup"/>
      </xsd:simpleType>
    </xsd:element>
    <xsd:element name="_x002e_year" ma:index="18" nillable="true" ma:displayName=".Year" ma:decimals="0" ma:internalName="_x002E_year" ma:percentage="FALSE">
      <xsd:simpleType>
        <xsd:restriction base="dms:Number">
          <xsd:maxInclusive value="2050"/>
          <xsd:minInclusive value="1992"/>
        </xsd:restriction>
      </xsd:simpleType>
    </xsd:element>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02e_division xmlns="fb82bcdf-ea63-4554-99e3-e15ccd87b479">3</_x002e_division>
    <_x002e_globalNavigation xmlns="fb82bcdf-ea63-4554-99e3-e15ccd87b479">4</_x002e_globalNavigation>
    <_x002e_program xmlns="fb82bcdf-ea63-4554-99e3-e15ccd87b479">LWCB </_x002e_program>
    <_x002e_year xmlns="fb82bcdf-ea63-4554-99e3-e15ccd87b479">2026</_x002e_year>
    <PublishingExpirationDate xmlns="http://schemas.microsoft.com/sharepoint/v3" xsi:nil="true"/>
    <PublishingStartDate xmlns="http://schemas.microsoft.com/sharepoint/v3" xsi:nil="true"/>
    <bureau xmlns="fb82bcdf-ea63-4554-99e3-e15ccd87b479">LWR</bureau>
    <_x002e_purpose xmlns="fb82bcdf-ea63-4554-99e3-e15ccd87b479" xsi:nil="true"/>
    <_dlc_DocId xmlns="10f2cb44-b37d-4693-a5c3-140ab663d372">TUA7STYPYEWP-583178377-12309</_dlc_DocId>
    <_dlc_DocIdUrl xmlns="10f2cb44-b37d-4693-a5c3-140ab663d372">
      <Url>https://datcp-auth-prod.wi.gov/_layouts/15/DocIdRedir.aspx?ID=TUA7STYPYEWP-583178377-12309</Url>
      <Description>TUA7STYPYEWP-583178377-12309</Description>
    </_dlc_DocIdUrl>
  </documentManagement>
</p:properties>
</file>

<file path=customXml/itemProps1.xml><?xml version="1.0" encoding="utf-8"?>
<ds:datastoreItem xmlns:ds="http://schemas.openxmlformats.org/officeDocument/2006/customXml" ds:itemID="{1065BA82-37EA-4E94-B10B-2E122FDF1DCD}"/>
</file>

<file path=customXml/itemProps2.xml><?xml version="1.0" encoding="utf-8"?>
<ds:datastoreItem xmlns:ds="http://schemas.openxmlformats.org/officeDocument/2006/customXml" ds:itemID="{D0BC058E-53E4-4D0A-A1F5-D51801705BA6}"/>
</file>

<file path=customXml/itemProps3.xml><?xml version="1.0" encoding="utf-8"?>
<ds:datastoreItem xmlns:ds="http://schemas.openxmlformats.org/officeDocument/2006/customXml" ds:itemID="{F1782212-8A3A-4293-BADD-6470E1285EB5}"/>
</file>

<file path=customXml/itemProps4.xml><?xml version="1.0" encoding="utf-8"?>
<ds:datastoreItem xmlns:ds="http://schemas.openxmlformats.org/officeDocument/2006/customXml" ds:itemID="{9B679BF2-10A6-4986-B9EB-414F5C3DBD43}"/>
</file>

<file path=docProps/app.xml><?xml version="1.0" encoding="utf-8"?>
<Properties xmlns="http://schemas.openxmlformats.org/officeDocument/2006/extended-properties" xmlns:vt="http://schemas.openxmlformats.org/officeDocument/2006/docPropsVTypes">
  <Template>Normal</Template>
  <TotalTime>1</TotalTime>
  <Pages>11</Pages>
  <Words>3404</Words>
  <Characters>19404</Characters>
  <Application>Microsoft Office Word</Application>
  <DocSecurity>8</DocSecurity>
  <Lines>161</Lines>
  <Paragraphs>45</Paragraphs>
  <ScaleCrop>false</ScaleCrop>
  <HeadingPairs>
    <vt:vector size="2" baseType="variant">
      <vt:variant>
        <vt:lpstr>Title</vt:lpstr>
      </vt:variant>
      <vt:variant>
        <vt:i4>1</vt:i4>
      </vt:variant>
    </vt:vector>
  </HeadingPairs>
  <TitlesOfParts>
    <vt:vector size="1" baseType="lpstr">
      <vt:lpstr>CORRESPONDENCE/MEMORANDUM</vt:lpstr>
    </vt:vector>
  </TitlesOfParts>
  <Company>DATCP</Company>
  <LinksUpToDate>false</LinksUpToDate>
  <CharactersWithSpaces>22763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Florence County 5-yr LWRM Review 2026</dc:title>
  <dc:creator>Chakravorty, Jenn K.</dc:creator>
  <cp:lastModifiedBy>Smith, Katy</cp:lastModifiedBy>
  <cp:revision>3</cp:revision>
  <dcterms:created xsi:type="dcterms:W3CDTF">2026-07-22T18:04:00Z</dcterms:created>
  <dcterms:modified xsi:type="dcterms:W3CDTF">2026-07-22T18:16:00Z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2026-07-21T00:00:00Z</vt:filetime>
  </property>
  <property fmtid="{D5CDD505-2E9C-101B-9397-08002B2CF9AE}" pid="3" name="Creator">
    <vt:lpwstr>Microsoft® Word for Microsoft 365</vt:lpwstr>
  </property>
  <property fmtid="{D5CDD505-2E9C-101B-9397-08002B2CF9AE}" pid="4" name="LastSaved">
    <vt:filetime>2026-07-22T00:00:00Z</vt:filetime>
  </property>
  <property fmtid="{D5CDD505-2E9C-101B-9397-08002B2CF9AE}" pid="5" name="Producer">
    <vt:lpwstr>Microsoft® Word for Microsoft 365</vt:lpwstr>
  </property>
  <property fmtid="{D5CDD505-2E9C-101B-9397-08002B2CF9AE}" pid="6" name="ContentTypeId">
    <vt:lpwstr>0x010100A3B93A19F7DD0C4B8740FD07DD1FDFFF</vt:lpwstr>
  </property>
  <property fmtid="{D5CDD505-2E9C-101B-9397-08002B2CF9AE}" pid="7" name="_dlc_DocIdItemGuid">
    <vt:lpwstr>4273f8c8-62fc-49ee-b187-1be888ee1ea5</vt:lpwstr>
  </property>
</Properties>
</file>