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501497" w:rsidRPr="003510D6" w:rsidTr="00477F51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501497" w:rsidRPr="00683683" w:rsidRDefault="00501497" w:rsidP="00501497">
            <w:pPr>
              <w:pStyle w:val="Formnumber"/>
            </w:pPr>
            <w:bookmarkStart w:id="0" w:name="_GoBack"/>
            <w:bookmarkEnd w:id="0"/>
            <w:permStart w:id="235473653" w:edGrp="everyone"/>
            <w:permEnd w:id="235473653"/>
            <w:r>
              <w:t>VEB_15.docx 10/30 (previously DSPD fmR210)</w:t>
            </w:r>
          </w:p>
        </w:tc>
      </w:tr>
      <w:tr w:rsidR="00501497" w:rsidRPr="003510D6" w:rsidTr="00477F51">
        <w:trPr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  <w:vAlign w:val="bottom"/>
          </w:tcPr>
          <w:p w:rsidR="00501497" w:rsidRPr="003510D6" w:rsidRDefault="007D68E2" w:rsidP="00477F5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2.3pt;margin-top:3.15pt;width:56.3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8" o:title=""/>
                  <w10:wrap anchorx="margin" anchory="margin"/>
                </v:shape>
              </w:pict>
            </w:r>
          </w:p>
        </w:tc>
        <w:tc>
          <w:tcPr>
            <w:tcW w:w="9988" w:type="dxa"/>
            <w:shd w:val="clear" w:color="auto" w:fill="auto"/>
            <w:noWrap/>
          </w:tcPr>
          <w:p w:rsidR="00501497" w:rsidRPr="000E4E04" w:rsidRDefault="00501497" w:rsidP="00477F51">
            <w:pPr>
              <w:pStyle w:val="DATCPname"/>
            </w:pPr>
            <w:r w:rsidRPr="000E4E04">
              <w:t>Wisconsin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Department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of</w:t>
            </w:r>
            <w:r w:rsidRPr="000E4E04">
              <w:rPr>
                <w:rFonts w:eastAsia="Times New Roman"/>
                <w:spacing w:val="3"/>
              </w:rPr>
              <w:t xml:space="preserve"> </w:t>
            </w:r>
            <w:r w:rsidRPr="000E4E04">
              <w:t>Agriculture,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Trade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and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Consumer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Protection</w:t>
            </w:r>
          </w:p>
          <w:p w:rsidR="00501497" w:rsidRPr="00384D4F" w:rsidRDefault="00501497" w:rsidP="00477F51">
            <w:pPr>
              <w:pStyle w:val="DATCPname"/>
              <w:rPr>
                <w:rStyle w:val="Italic"/>
                <w:i w:val="0"/>
              </w:rPr>
            </w:pPr>
            <w:r w:rsidRPr="00384D4F">
              <w:rPr>
                <w:rStyle w:val="Italic"/>
              </w:rPr>
              <w:t>Veterinary Examining Board</w:t>
            </w:r>
          </w:p>
          <w:p w:rsidR="00501497" w:rsidRPr="00384D4F" w:rsidRDefault="00501497" w:rsidP="00477F51">
            <w:pPr>
              <w:pStyle w:val="DATCPaddress"/>
              <w:rPr>
                <w:sz w:val="24"/>
                <w:szCs w:val="24"/>
              </w:rPr>
            </w:pPr>
            <w:r w:rsidRPr="00384D4F">
              <w:rPr>
                <w:sz w:val="24"/>
                <w:szCs w:val="24"/>
              </w:rPr>
              <w:t>2811 Agriculture Drive, PO Box 8911, Madison, WI 53708-8911</w:t>
            </w:r>
          </w:p>
          <w:p w:rsidR="00501497" w:rsidRPr="000C1769" w:rsidRDefault="00501497" w:rsidP="00477F51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C1769">
              <w:rPr>
                <w:rFonts w:ascii="Times New Roman" w:eastAsia="Arial" w:hAnsi="Times New Roman"/>
                <w:sz w:val="24"/>
                <w:szCs w:val="24"/>
              </w:rPr>
              <w:t xml:space="preserve">Phone: (608) 224-4353   </w:t>
            </w:r>
          </w:p>
        </w:tc>
      </w:tr>
      <w:tr w:rsidR="00501497" w:rsidRPr="003510D6" w:rsidTr="00477F51">
        <w:trPr>
          <w:cantSplit/>
          <w:trHeight w:hRule="exact" w:val="693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501497" w:rsidRPr="00501497" w:rsidRDefault="00501497" w:rsidP="00501497">
            <w:pPr>
              <w:pStyle w:val="Formtitle"/>
              <w:jc w:val="center"/>
              <w:rPr>
                <w:bCs/>
              </w:rPr>
            </w:pPr>
            <w:r w:rsidRPr="00501497">
              <w:rPr>
                <w:bCs/>
              </w:rPr>
              <w:t>ACTIVE DUTY/DISCHARGE RENEWAL EXTENSION</w:t>
            </w:r>
          </w:p>
          <w:p w:rsidR="00501497" w:rsidRPr="00447348" w:rsidRDefault="00501497" w:rsidP="00477F51">
            <w:pPr>
              <w:pStyle w:val="Formtitle"/>
              <w:jc w:val="center"/>
              <w:rPr>
                <w:rStyle w:val="Italic"/>
                <w:bCs/>
                <w:i w:val="0"/>
              </w:rPr>
            </w:pPr>
          </w:p>
        </w:tc>
      </w:tr>
    </w:tbl>
    <w:p w:rsidR="00EA27A7" w:rsidRDefault="00EA27A7" w:rsidP="007826DE">
      <w:pPr>
        <w:tabs>
          <w:tab w:val="left" w:pos="5580"/>
          <w:tab w:val="left" w:pos="6210"/>
        </w:tabs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This form applies to individuals </w:t>
      </w:r>
      <w:r w:rsidR="006C261F">
        <w:rPr>
          <w:rFonts w:ascii="Times New Roman" w:hAnsi="Times New Roman"/>
          <w:sz w:val="18"/>
          <w:szCs w:val="18"/>
        </w:rPr>
        <w:t xml:space="preserve">and their spouses </w:t>
      </w:r>
      <w:r>
        <w:rPr>
          <w:rFonts w:ascii="Times New Roman" w:hAnsi="Times New Roman"/>
          <w:sz w:val="18"/>
          <w:szCs w:val="18"/>
        </w:rPr>
        <w:t>who are on Active Duty in the U.S. armed forces, a reserve unit of the U.S. armed forces or the nation</w:t>
      </w:r>
      <w:r w:rsidR="006C261F">
        <w:rPr>
          <w:rFonts w:ascii="Times New Roman" w:hAnsi="Times New Roman"/>
          <w:sz w:val="18"/>
          <w:szCs w:val="18"/>
        </w:rPr>
        <w:t>al</w:t>
      </w:r>
      <w:r>
        <w:rPr>
          <w:rFonts w:ascii="Times New Roman" w:hAnsi="Times New Roman"/>
          <w:sz w:val="18"/>
          <w:szCs w:val="18"/>
        </w:rPr>
        <w:t xml:space="preserve"> guard of any state</w:t>
      </w:r>
      <w:r w:rsidR="006C261F">
        <w:rPr>
          <w:rFonts w:ascii="Times New Roman" w:hAnsi="Times New Roman"/>
          <w:sz w:val="18"/>
          <w:szCs w:val="18"/>
        </w:rPr>
        <w:t xml:space="preserve"> at the time of license renewal</w:t>
      </w:r>
      <w:r w:rsidR="005337B8">
        <w:rPr>
          <w:rFonts w:ascii="Times New Roman" w:hAnsi="Times New Roman"/>
          <w:sz w:val="18"/>
          <w:szCs w:val="18"/>
        </w:rPr>
        <w:t>, and whose primary residence is in Wisconsin</w:t>
      </w:r>
      <w:r>
        <w:rPr>
          <w:rFonts w:ascii="Times New Roman" w:hAnsi="Times New Roman"/>
          <w:sz w:val="18"/>
          <w:szCs w:val="18"/>
        </w:rPr>
        <w:t>.</w:t>
      </w:r>
      <w:r w:rsidR="006C261F">
        <w:rPr>
          <w:rFonts w:ascii="Times New Roman" w:hAnsi="Times New Roman"/>
          <w:sz w:val="18"/>
          <w:szCs w:val="18"/>
        </w:rPr>
        <w:t xml:space="preserve">  </w:t>
      </w:r>
    </w:p>
    <w:p w:rsidR="007826DE" w:rsidRDefault="00015737" w:rsidP="00E214D2">
      <w:pPr>
        <w:tabs>
          <w:tab w:val="left" w:pos="5580"/>
          <w:tab w:val="left" w:pos="6210"/>
        </w:tabs>
        <w:spacing w:after="120" w:line="240" w:lineRule="atLeast"/>
        <w:rPr>
          <w:rFonts w:ascii="Times New Roman" w:hAnsi="Times New Roman"/>
          <w:sz w:val="18"/>
          <w:szCs w:val="18"/>
        </w:rPr>
      </w:pPr>
      <w:r w:rsidRPr="00676B01">
        <w:rPr>
          <w:rFonts w:ascii="Times New Roman" w:hAnsi="Times New Roman"/>
          <w:sz w:val="18"/>
          <w:szCs w:val="18"/>
        </w:rPr>
        <w:t xml:space="preserve">This </w:t>
      </w:r>
      <w:r w:rsidR="00AA3779" w:rsidRPr="00676B01">
        <w:rPr>
          <w:rFonts w:ascii="Times New Roman" w:hAnsi="Times New Roman"/>
          <w:sz w:val="18"/>
          <w:szCs w:val="18"/>
        </w:rPr>
        <w:t>form</w:t>
      </w:r>
      <w:r w:rsidR="00C3457F" w:rsidRPr="00676B01">
        <w:rPr>
          <w:rFonts w:ascii="Times New Roman" w:hAnsi="Times New Roman"/>
          <w:sz w:val="18"/>
          <w:szCs w:val="18"/>
        </w:rPr>
        <w:t xml:space="preserve"> </w:t>
      </w:r>
      <w:r w:rsidR="00EA27A7">
        <w:rPr>
          <w:rFonts w:ascii="Times New Roman" w:hAnsi="Times New Roman"/>
          <w:sz w:val="18"/>
          <w:szCs w:val="18"/>
        </w:rPr>
        <w:t xml:space="preserve">also </w:t>
      </w:r>
      <w:r w:rsidR="00036BF3" w:rsidRPr="00676B01">
        <w:rPr>
          <w:rFonts w:ascii="Times New Roman" w:hAnsi="Times New Roman"/>
          <w:sz w:val="18"/>
          <w:szCs w:val="18"/>
        </w:rPr>
        <w:t>applies to</w:t>
      </w:r>
      <w:r w:rsidRPr="00676B01">
        <w:rPr>
          <w:rFonts w:ascii="Times New Roman" w:hAnsi="Times New Roman"/>
          <w:sz w:val="18"/>
          <w:szCs w:val="18"/>
        </w:rPr>
        <w:t xml:space="preserve"> </w:t>
      </w:r>
      <w:r w:rsidR="0081456E" w:rsidRPr="00676B01">
        <w:rPr>
          <w:rFonts w:ascii="Times New Roman" w:hAnsi="Times New Roman"/>
          <w:sz w:val="18"/>
          <w:szCs w:val="18"/>
        </w:rPr>
        <w:t>individuals</w:t>
      </w:r>
      <w:r w:rsidR="006C261F">
        <w:rPr>
          <w:rFonts w:ascii="Times New Roman" w:hAnsi="Times New Roman"/>
          <w:sz w:val="18"/>
          <w:szCs w:val="18"/>
        </w:rPr>
        <w:t xml:space="preserve"> and their spouses</w:t>
      </w:r>
      <w:r w:rsidR="006C261F" w:rsidRPr="00676B01">
        <w:rPr>
          <w:rFonts w:ascii="Times New Roman" w:hAnsi="Times New Roman"/>
          <w:sz w:val="18"/>
          <w:szCs w:val="18"/>
        </w:rPr>
        <w:t xml:space="preserve"> </w:t>
      </w:r>
      <w:r w:rsidRPr="00676B01">
        <w:rPr>
          <w:rFonts w:ascii="Times New Roman" w:hAnsi="Times New Roman"/>
          <w:sz w:val="18"/>
          <w:szCs w:val="18"/>
        </w:rPr>
        <w:t xml:space="preserve">who </w:t>
      </w:r>
      <w:r w:rsidR="00807214">
        <w:rPr>
          <w:rFonts w:ascii="Times New Roman" w:hAnsi="Times New Roman"/>
          <w:sz w:val="18"/>
          <w:szCs w:val="18"/>
        </w:rPr>
        <w:t xml:space="preserve">have been discharged within the last 180 days from </w:t>
      </w:r>
      <w:r w:rsidR="00036BF3" w:rsidRPr="00676B01">
        <w:rPr>
          <w:rFonts w:ascii="Times New Roman" w:hAnsi="Times New Roman"/>
          <w:sz w:val="18"/>
          <w:szCs w:val="18"/>
        </w:rPr>
        <w:t>the U.S. armed forces,</w:t>
      </w:r>
      <w:r w:rsidR="007826DE">
        <w:rPr>
          <w:rFonts w:ascii="Times New Roman" w:hAnsi="Times New Roman"/>
          <w:sz w:val="18"/>
          <w:szCs w:val="18"/>
        </w:rPr>
        <w:t xml:space="preserve"> </w:t>
      </w:r>
      <w:r w:rsidR="00036BF3" w:rsidRPr="00676B01">
        <w:rPr>
          <w:rFonts w:ascii="Times New Roman" w:hAnsi="Times New Roman"/>
          <w:sz w:val="18"/>
          <w:szCs w:val="18"/>
        </w:rPr>
        <w:t xml:space="preserve">a reserve unit of the U.S. armed forces or </w:t>
      </w:r>
      <w:r w:rsidR="00807214">
        <w:rPr>
          <w:rFonts w:ascii="Times New Roman" w:hAnsi="Times New Roman"/>
          <w:sz w:val="18"/>
          <w:szCs w:val="18"/>
        </w:rPr>
        <w:t>the national guard of any state</w:t>
      </w:r>
      <w:r w:rsidR="00505CDE">
        <w:rPr>
          <w:rFonts w:ascii="Times New Roman" w:hAnsi="Times New Roman"/>
          <w:sz w:val="18"/>
          <w:szCs w:val="18"/>
        </w:rPr>
        <w:t>.</w:t>
      </w:r>
    </w:p>
    <w:tbl>
      <w:tblPr>
        <w:tblW w:w="10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810"/>
        <w:gridCol w:w="2520"/>
        <w:gridCol w:w="540"/>
        <w:gridCol w:w="3960"/>
      </w:tblGrid>
      <w:tr w:rsidR="00EF67CE" w:rsidTr="00743AC4">
        <w:tc>
          <w:tcPr>
            <w:tcW w:w="3168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EF67CE" w:rsidRPr="00E214D2" w:rsidRDefault="00EF67CE" w:rsidP="00E214D2">
            <w:pPr>
              <w:pStyle w:val="Heading5"/>
              <w:spacing w:line="200" w:lineRule="exact"/>
              <w:ind w:left="0"/>
              <w:rPr>
                <w:b w:val="0"/>
                <w:sz w:val="16"/>
                <w:szCs w:val="16"/>
              </w:rPr>
            </w:pPr>
            <w:r w:rsidRPr="00E214D2">
              <w:rPr>
                <w:b w:val="0"/>
                <w:sz w:val="16"/>
                <w:szCs w:val="16"/>
              </w:rPr>
              <w:t>PLEASE TYPE OR PRINT IN INK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67CE" w:rsidRDefault="00EF67CE" w:rsidP="005B2666">
            <w:pPr>
              <w:spacing w:before="60" w:line="200" w:lineRule="exact"/>
              <w:ind w:left="-115" w:right="-108"/>
              <w:jc w:val="right"/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EF67CE" w:rsidRPr="00E214D2" w:rsidRDefault="00EF67CE" w:rsidP="00501497">
            <w:pPr>
              <w:spacing w:line="200" w:lineRule="exact"/>
              <w:rPr>
                <w:sz w:val="16"/>
                <w:szCs w:val="16"/>
              </w:rPr>
            </w:pPr>
            <w:r w:rsidRPr="00E214D2">
              <w:rPr>
                <w:b/>
                <w:sz w:val="16"/>
                <w:szCs w:val="16"/>
              </w:rPr>
              <w:t xml:space="preserve">Under Wisconsin law, the Department must deny your application if you are liable for delinquent state </w:t>
            </w:r>
            <w:r w:rsidR="00501497">
              <w:rPr>
                <w:b/>
                <w:sz w:val="16"/>
                <w:szCs w:val="16"/>
              </w:rPr>
              <w:t>taxes or child support (sec. 93.135 Wis.</w:t>
            </w:r>
            <w:r w:rsidRPr="00E214D2">
              <w:rPr>
                <w:b/>
                <w:sz w:val="16"/>
                <w:szCs w:val="16"/>
              </w:rPr>
              <w:t xml:space="preserve"> Stats.).</w:t>
            </w:r>
          </w:p>
        </w:tc>
      </w:tr>
      <w:tr w:rsidR="00EF67CE" w:rsidTr="00E214D2">
        <w:tblPrEx>
          <w:tblBorders>
            <w:top w:val="single" w:sz="18" w:space="0" w:color="auto"/>
            <w:bottom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09"/>
        </w:trPr>
        <w:tc>
          <w:tcPr>
            <w:tcW w:w="397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F67CE" w:rsidRDefault="004443AA" w:rsidP="00676B01">
            <w:pPr>
              <w:pStyle w:val="EndnoteText"/>
              <w:spacing w:after="300"/>
            </w:pPr>
            <w:r>
              <w:t xml:space="preserve">License Holder </w:t>
            </w:r>
            <w:r w:rsidR="00EF67CE">
              <w:t>Last Name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8" w:space="0" w:color="auto"/>
            </w:tcBorders>
          </w:tcPr>
          <w:p w:rsidR="00EF67CE" w:rsidRDefault="00EF67CE" w:rsidP="00676B01">
            <w:pPr>
              <w:spacing w:after="300"/>
            </w:pPr>
            <w:r>
              <w:t>First Name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8" w:space="0" w:color="auto"/>
            </w:tcBorders>
          </w:tcPr>
          <w:p w:rsidR="00EF67CE" w:rsidRDefault="00EF67CE" w:rsidP="00676B01">
            <w:pPr>
              <w:spacing w:after="300"/>
            </w:pPr>
            <w:r>
              <w:t>MI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8" w:space="0" w:color="auto"/>
            </w:tcBorders>
          </w:tcPr>
          <w:p w:rsidR="00EF67CE" w:rsidRDefault="00EF67CE" w:rsidP="00676B01">
            <w:pPr>
              <w:pStyle w:val="EndnoteText"/>
              <w:spacing w:after="300"/>
            </w:pPr>
            <w:r>
              <w:t>Former / Maiden Name(s)</w:t>
            </w:r>
          </w:p>
        </w:tc>
      </w:tr>
      <w:tr w:rsidR="00FE016D" w:rsidRPr="008C5D29" w:rsidTr="00BF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9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7214" w:rsidRPr="004443AA" w:rsidRDefault="00807214" w:rsidP="004443AA">
            <w:pPr>
              <w:pStyle w:val="BodyText"/>
              <w:spacing w:before="80" w:after="120"/>
              <w:jc w:val="left"/>
              <w:rPr>
                <w:b w:val="0"/>
                <w:spacing w:val="-4"/>
              </w:rPr>
            </w:pPr>
            <w:r>
              <w:rPr>
                <w:spacing w:val="-4"/>
              </w:rPr>
              <w:t xml:space="preserve">WHICH CREDENTIAL </w:t>
            </w:r>
            <w:r w:rsidRPr="00FE016D">
              <w:rPr>
                <w:spacing w:val="-4"/>
              </w:rPr>
              <w:t>ARE YOU REQUESTING A</w:t>
            </w:r>
            <w:r>
              <w:rPr>
                <w:spacing w:val="-4"/>
              </w:rPr>
              <w:t xml:space="preserve"> RENEWAL</w:t>
            </w:r>
            <w:r w:rsidRPr="00FE016D">
              <w:rPr>
                <w:spacing w:val="-4"/>
              </w:rPr>
              <w:t xml:space="preserve"> </w:t>
            </w:r>
            <w:r>
              <w:rPr>
                <w:spacing w:val="-4"/>
              </w:rPr>
              <w:t>EXTENSION</w:t>
            </w:r>
            <w:r w:rsidRPr="00FE016D">
              <w:rPr>
                <w:spacing w:val="-4"/>
              </w:rPr>
              <w:t>?</w:t>
            </w:r>
          </w:p>
          <w:p w:rsidR="00FE016D" w:rsidRDefault="00807214" w:rsidP="00807214">
            <w:pPr>
              <w:tabs>
                <w:tab w:val="center" w:pos="2052"/>
                <w:tab w:val="left" w:pos="8640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License #: _______________________ </w:t>
            </w:r>
            <w:r w:rsidR="004443AA">
              <w:rPr>
                <w:rFonts w:ascii="Times New Roman" w:hAnsi="Times New Roman"/>
                <w:b/>
              </w:rPr>
              <w:t>Profession/Credential Type:</w:t>
            </w:r>
            <w:r w:rsidR="007A0CCF">
              <w:rPr>
                <w:rFonts w:ascii="Times New Roman" w:hAnsi="Times New Roman"/>
                <w:b/>
              </w:rPr>
              <w:t xml:space="preserve"> </w:t>
            </w:r>
            <w:r w:rsidR="004443A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</w:t>
            </w:r>
            <w:r w:rsidR="000449C8">
              <w:rPr>
                <w:rFonts w:ascii="Times New Roman" w:hAnsi="Times New Roman"/>
                <w:b/>
              </w:rPr>
              <w:t>__</w:t>
            </w:r>
            <w:r w:rsidR="00172EB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_</w:t>
            </w:r>
          </w:p>
          <w:p w:rsidR="006C261F" w:rsidRPr="008F2E4A" w:rsidRDefault="006C261F" w:rsidP="008414A6">
            <w:pPr>
              <w:tabs>
                <w:tab w:val="center" w:pos="2052"/>
                <w:tab w:val="left" w:pos="864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your permanent state of residence? ________________</w:t>
            </w:r>
            <w:r w:rsidR="003D6263">
              <w:rPr>
                <w:rFonts w:ascii="Times New Roman" w:hAnsi="Times New Roman"/>
                <w:b/>
              </w:rPr>
              <w:t>_ In</w:t>
            </w:r>
            <w:r>
              <w:rPr>
                <w:rFonts w:ascii="Times New Roman" w:hAnsi="Times New Roman"/>
                <w:b/>
              </w:rPr>
              <w:t xml:space="preserve"> what state are you registered to vote? _____________</w:t>
            </w:r>
            <w:r w:rsidR="00935597">
              <w:rPr>
                <w:rFonts w:ascii="Times New Roman" w:hAnsi="Times New Roman"/>
                <w:b/>
              </w:rPr>
              <w:t>_</w:t>
            </w:r>
          </w:p>
        </w:tc>
      </w:tr>
      <w:tr w:rsidR="00FE016D" w:rsidRPr="00BF35EC" w:rsidTr="00066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16D" w:rsidRPr="00BF35EC" w:rsidRDefault="00FE016D" w:rsidP="00C26518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67CE" w:rsidRPr="008C5D29" w:rsidTr="00BF35EC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99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27A7" w:rsidRDefault="005337B8" w:rsidP="00E214D2">
            <w:pPr>
              <w:tabs>
                <w:tab w:val="left" w:pos="720"/>
              </w:tabs>
              <w:spacing w:before="80" w:after="120"/>
              <w:ind w:left="720" w:hanging="720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A.  </w:t>
            </w:r>
            <w:r w:rsidR="00EA27A7">
              <w:rPr>
                <w:rFonts w:ascii="Times New Roman" w:hAnsi="Times New Roman"/>
                <w:b/>
                <w:spacing w:val="-4"/>
              </w:rPr>
              <w:t>WHICH METHOD OF EXTENSION ARE YOU REQUESTING?</w:t>
            </w:r>
          </w:p>
          <w:p w:rsidR="00EA27A7" w:rsidRDefault="007A6491" w:rsidP="00EA27A7">
            <w:pPr>
              <w:tabs>
                <w:tab w:val="left" w:pos="720"/>
                <w:tab w:val="left" w:pos="2166"/>
              </w:tabs>
              <w:spacing w:after="120"/>
              <w:ind w:left="720" w:hanging="720"/>
              <w:jc w:val="both"/>
              <w:rPr>
                <w:rFonts w:ascii="Times New Roman" w:hAnsi="Times New Roman"/>
                <w:b/>
                <w:spacing w:val="-4"/>
              </w:rPr>
            </w:pPr>
            <w:r w:rsidRPr="005337B8">
              <w:rPr>
                <w:rFonts w:ascii="Times New Roman" w:hAnsi="Times New Roman"/>
                <w:b/>
                <w:spacing w:val="-4"/>
                <w:u w:val="single"/>
              </w:rPr>
              <w:t>ACTIVE DUTY</w:t>
            </w:r>
            <w:r w:rsidR="00EA27A7">
              <w:rPr>
                <w:rFonts w:ascii="Times New Roman" w:hAnsi="Times New Roman"/>
                <w:b/>
                <w:spacing w:val="-4"/>
              </w:rPr>
              <w:t xml:space="preserve"> at time of renewal</w:t>
            </w:r>
            <w:r w:rsidR="00EA27A7">
              <w:rPr>
                <w:rFonts w:ascii="Times New Roman" w:hAnsi="Times New Roman"/>
                <w:b/>
                <w:spacing w:val="-4"/>
              </w:rPr>
              <w:tab/>
              <w:t xml:space="preserve"> (</w:t>
            </w:r>
            <w:r w:rsidR="00010592">
              <w:rPr>
                <w:rFonts w:ascii="Times New Roman" w:hAnsi="Times New Roman"/>
                <w:spacing w:val="-4"/>
              </w:rPr>
              <w:t>C</w:t>
            </w:r>
            <w:r w:rsidR="00EA27A7" w:rsidRPr="007A6491">
              <w:rPr>
                <w:rFonts w:ascii="Times New Roman" w:hAnsi="Times New Roman"/>
                <w:spacing w:val="-4"/>
              </w:rPr>
              <w:t xml:space="preserve">heck one of the </w:t>
            </w:r>
            <w:r w:rsidR="004917C8">
              <w:rPr>
                <w:rFonts w:ascii="Times New Roman" w:hAnsi="Times New Roman"/>
                <w:spacing w:val="-4"/>
              </w:rPr>
              <w:t>two</w:t>
            </w:r>
            <w:r w:rsidR="00EA27A7" w:rsidRPr="007A6491">
              <w:rPr>
                <w:rFonts w:ascii="Times New Roman" w:hAnsi="Times New Roman"/>
                <w:spacing w:val="-4"/>
              </w:rPr>
              <w:t xml:space="preserve"> boxes below and include </w:t>
            </w:r>
            <w:r w:rsidR="00171DDC">
              <w:rPr>
                <w:rFonts w:ascii="Times New Roman" w:hAnsi="Times New Roman"/>
                <w:b/>
                <w:spacing w:val="-4"/>
              </w:rPr>
              <w:t>current military orders</w:t>
            </w:r>
            <w:r w:rsidR="00EA27A7" w:rsidRPr="007A6491">
              <w:rPr>
                <w:rFonts w:ascii="Times New Roman" w:hAnsi="Times New Roman"/>
                <w:spacing w:val="-4"/>
              </w:rPr>
              <w:t xml:space="preserve"> for that person</w:t>
            </w:r>
            <w:r w:rsidR="00EA27A7">
              <w:rPr>
                <w:rFonts w:ascii="Times New Roman" w:hAnsi="Times New Roman"/>
                <w:b/>
                <w:spacing w:val="-4"/>
              </w:rPr>
              <w:t>)</w:t>
            </w:r>
            <w:r w:rsidR="00F5251F">
              <w:rPr>
                <w:rFonts w:ascii="Times New Roman" w:hAnsi="Times New Roman"/>
                <w:b/>
                <w:spacing w:val="-4"/>
              </w:rPr>
              <w:t>:</w:t>
            </w:r>
          </w:p>
          <w:p w:rsidR="00EA27A7" w:rsidRPr="008414A6" w:rsidRDefault="00EA27A7" w:rsidP="00A90EE4">
            <w:pPr>
              <w:tabs>
                <w:tab w:val="left" w:pos="360"/>
                <w:tab w:val="left" w:pos="2166"/>
              </w:tabs>
              <w:spacing w:after="60"/>
              <w:ind w:left="360" w:hanging="360"/>
              <w:jc w:val="both"/>
              <w:rPr>
                <w:rFonts w:ascii="Times New Roman" w:hAnsi="Times New Roman"/>
                <w:spacing w:val="-4"/>
              </w:rPr>
            </w:pPr>
            <w:r w:rsidRPr="008414A6">
              <w:rPr>
                <w:sz w:val="28"/>
              </w:rPr>
              <w:sym w:font="Wingdings" w:char="F06F"/>
            </w:r>
            <w:r w:rsidRPr="008414A6">
              <w:rPr>
                <w:sz w:val="28"/>
              </w:rPr>
              <w:t> </w:t>
            </w:r>
            <w:r w:rsidRPr="008414A6">
              <w:rPr>
                <w:rFonts w:ascii="Times New Roman" w:hAnsi="Times New Roman"/>
                <w:spacing w:val="-4"/>
              </w:rPr>
              <w:t>I am/will be on Active Duty at the time this lic</w:t>
            </w:r>
            <w:r w:rsidR="007A6491" w:rsidRPr="008414A6">
              <w:rPr>
                <w:rFonts w:ascii="Times New Roman" w:hAnsi="Times New Roman"/>
                <w:spacing w:val="-4"/>
              </w:rPr>
              <w:t>ense expires and request that this</w:t>
            </w:r>
            <w:r w:rsidRPr="008414A6">
              <w:rPr>
                <w:rFonts w:ascii="Times New Roman" w:hAnsi="Times New Roman"/>
                <w:spacing w:val="-4"/>
              </w:rPr>
              <w:t xml:space="preserve"> license </w:t>
            </w:r>
            <w:r w:rsidR="007A6491" w:rsidRPr="008414A6">
              <w:rPr>
                <w:rFonts w:ascii="Times New Roman" w:hAnsi="Times New Roman"/>
                <w:spacing w:val="-4"/>
              </w:rPr>
              <w:t xml:space="preserve">remain active for 180 days after the </w:t>
            </w:r>
            <w:r w:rsidR="00BD6299" w:rsidRPr="008414A6">
              <w:rPr>
                <w:rFonts w:ascii="Times New Roman" w:hAnsi="Times New Roman"/>
                <w:spacing w:val="-4"/>
              </w:rPr>
              <w:t>date of discharge</w:t>
            </w:r>
            <w:r w:rsidR="005337B8" w:rsidRPr="008414A6">
              <w:rPr>
                <w:rFonts w:ascii="Times New Roman" w:hAnsi="Times New Roman"/>
                <w:spacing w:val="-4"/>
              </w:rPr>
              <w:t xml:space="preserve"> or until the end of the next credentialing biennium, whichever date comes first.</w:t>
            </w:r>
          </w:p>
          <w:p w:rsidR="00EA27A7" w:rsidRPr="008414A6" w:rsidRDefault="00EA27A7" w:rsidP="008414A6">
            <w:pPr>
              <w:tabs>
                <w:tab w:val="left" w:pos="360"/>
              </w:tabs>
              <w:spacing w:after="120"/>
              <w:ind w:left="360" w:hanging="360"/>
              <w:jc w:val="both"/>
              <w:rPr>
                <w:rFonts w:ascii="Times New Roman" w:hAnsi="Times New Roman"/>
                <w:b/>
                <w:spacing w:val="-4"/>
              </w:rPr>
            </w:pPr>
            <w:r w:rsidRPr="008414A6">
              <w:rPr>
                <w:sz w:val="28"/>
              </w:rPr>
              <w:sym w:font="Wingdings" w:char="F06F"/>
            </w:r>
            <w:r w:rsidRPr="008414A6">
              <w:rPr>
                <w:sz w:val="28"/>
              </w:rPr>
              <w:t> </w:t>
            </w:r>
            <w:r w:rsidRPr="008414A6">
              <w:rPr>
                <w:rFonts w:ascii="Times New Roman" w:hAnsi="Times New Roman"/>
                <w:spacing w:val="-4"/>
              </w:rPr>
              <w:t xml:space="preserve">My Spouse </w:t>
            </w:r>
            <w:r w:rsidR="007A6491" w:rsidRPr="008414A6">
              <w:rPr>
                <w:rFonts w:ascii="Times New Roman" w:hAnsi="Times New Roman"/>
                <w:spacing w:val="-4"/>
              </w:rPr>
              <w:t xml:space="preserve">is/will be on Active Duty at the time this license expires and </w:t>
            </w:r>
            <w:r w:rsidR="00646C3C" w:rsidRPr="008414A6">
              <w:rPr>
                <w:rFonts w:ascii="Times New Roman" w:hAnsi="Times New Roman"/>
                <w:spacing w:val="-4"/>
              </w:rPr>
              <w:t xml:space="preserve">I </w:t>
            </w:r>
            <w:r w:rsidR="007A6491" w:rsidRPr="008414A6">
              <w:rPr>
                <w:rFonts w:ascii="Times New Roman" w:hAnsi="Times New Roman"/>
                <w:spacing w:val="-4"/>
              </w:rPr>
              <w:t xml:space="preserve">request that this license remain active for 180 days after the </w:t>
            </w:r>
            <w:r w:rsidR="00BD6299" w:rsidRPr="008414A6">
              <w:rPr>
                <w:rFonts w:ascii="Times New Roman" w:hAnsi="Times New Roman"/>
                <w:spacing w:val="-4"/>
              </w:rPr>
              <w:t>date of discharge</w:t>
            </w:r>
            <w:r w:rsidR="005337B8" w:rsidRPr="008414A6">
              <w:rPr>
                <w:rFonts w:ascii="Times New Roman" w:hAnsi="Times New Roman"/>
                <w:spacing w:val="-4"/>
              </w:rPr>
              <w:t xml:space="preserve"> or until the end of the next credentialing biennium, whichever date comes first</w:t>
            </w:r>
            <w:r w:rsidR="007A6491" w:rsidRPr="008414A6">
              <w:rPr>
                <w:rFonts w:ascii="Times New Roman" w:hAnsi="Times New Roman"/>
                <w:spacing w:val="-4"/>
              </w:rPr>
              <w:t>.</w:t>
            </w:r>
            <w:r w:rsidR="00A25835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044E8C" w:rsidRPr="008414A6">
              <w:rPr>
                <w:rFonts w:ascii="Times New Roman" w:hAnsi="Times New Roman"/>
                <w:b/>
                <w:spacing w:val="-4"/>
              </w:rPr>
              <w:t>(</w:t>
            </w:r>
            <w:r w:rsidR="00010592" w:rsidRPr="008414A6">
              <w:rPr>
                <w:rFonts w:ascii="Times New Roman" w:hAnsi="Times New Roman"/>
                <w:b/>
                <w:spacing w:val="-4"/>
              </w:rPr>
              <w:t>I</w:t>
            </w:r>
            <w:r w:rsidR="00044E8C" w:rsidRPr="008414A6">
              <w:rPr>
                <w:rFonts w:ascii="Times New Roman" w:hAnsi="Times New Roman"/>
                <w:b/>
                <w:spacing w:val="-4"/>
              </w:rPr>
              <w:t>nclude a letter describing how the Active Duty prevents you from working at this time.)</w:t>
            </w:r>
          </w:p>
          <w:p w:rsidR="00EA27A7" w:rsidRDefault="00EA27A7" w:rsidP="00A25835">
            <w:pPr>
              <w:tabs>
                <w:tab w:val="left" w:pos="720"/>
              </w:tabs>
              <w:spacing w:after="120"/>
              <w:ind w:left="1080" w:hanging="720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Spouse’s </w:t>
            </w:r>
            <w:r w:rsidR="00935597">
              <w:rPr>
                <w:rFonts w:ascii="Times New Roman" w:hAnsi="Times New Roman"/>
                <w:b/>
                <w:spacing w:val="-4"/>
              </w:rPr>
              <w:t>N</w:t>
            </w:r>
            <w:r>
              <w:rPr>
                <w:rFonts w:ascii="Times New Roman" w:hAnsi="Times New Roman"/>
                <w:b/>
                <w:spacing w:val="-4"/>
              </w:rPr>
              <w:t>ame: _________________________________________________________________</w:t>
            </w:r>
            <w:r w:rsidR="00935597">
              <w:rPr>
                <w:rFonts w:ascii="Times New Roman" w:hAnsi="Times New Roman"/>
                <w:b/>
                <w:spacing w:val="-4"/>
              </w:rPr>
              <w:t>__</w:t>
            </w:r>
            <w:r>
              <w:rPr>
                <w:rFonts w:ascii="Times New Roman" w:hAnsi="Times New Roman"/>
                <w:b/>
                <w:spacing w:val="-4"/>
              </w:rPr>
              <w:t>__</w:t>
            </w:r>
          </w:p>
          <w:p w:rsidR="00EF67CE" w:rsidRPr="007A6491" w:rsidRDefault="00EA27A7" w:rsidP="00EA27A7">
            <w:pPr>
              <w:tabs>
                <w:tab w:val="left" w:pos="720"/>
              </w:tabs>
              <w:spacing w:after="120"/>
              <w:ind w:left="720" w:hanging="720"/>
              <w:jc w:val="both"/>
              <w:rPr>
                <w:rFonts w:ascii="Times New Roman" w:hAnsi="Times New Roman"/>
                <w:spacing w:val="-4"/>
              </w:rPr>
            </w:pPr>
            <w:r w:rsidRPr="005337B8">
              <w:rPr>
                <w:rFonts w:ascii="Times New Roman" w:hAnsi="Times New Roman"/>
                <w:b/>
                <w:spacing w:val="-4"/>
                <w:u w:val="single"/>
              </w:rPr>
              <w:t>D</w:t>
            </w:r>
            <w:r w:rsidR="007A6491" w:rsidRPr="005337B8">
              <w:rPr>
                <w:rFonts w:ascii="Times New Roman" w:hAnsi="Times New Roman"/>
                <w:b/>
                <w:spacing w:val="-4"/>
                <w:u w:val="single"/>
              </w:rPr>
              <w:t>ISCHARGED</w:t>
            </w:r>
            <w:r>
              <w:rPr>
                <w:rFonts w:ascii="Times New Roman" w:hAnsi="Times New Roman"/>
                <w:b/>
                <w:spacing w:val="-4"/>
              </w:rPr>
              <w:t xml:space="preserve"> from active duty in the last 180 days (</w:t>
            </w:r>
            <w:r w:rsidR="0019664E">
              <w:rPr>
                <w:rFonts w:ascii="Times New Roman" w:hAnsi="Times New Roman"/>
                <w:spacing w:val="-4"/>
              </w:rPr>
              <w:t>C</w:t>
            </w:r>
            <w:r w:rsidRPr="007A6491">
              <w:rPr>
                <w:rFonts w:ascii="Times New Roman" w:hAnsi="Times New Roman"/>
                <w:spacing w:val="-4"/>
              </w:rPr>
              <w:t xml:space="preserve">heck one of the </w:t>
            </w:r>
            <w:r w:rsidR="00F5251F">
              <w:rPr>
                <w:rFonts w:ascii="Times New Roman" w:hAnsi="Times New Roman"/>
                <w:spacing w:val="-4"/>
              </w:rPr>
              <w:t>two</w:t>
            </w:r>
            <w:r w:rsidRPr="007A6491">
              <w:rPr>
                <w:rFonts w:ascii="Times New Roman" w:hAnsi="Times New Roman"/>
                <w:spacing w:val="-4"/>
              </w:rPr>
              <w:t xml:space="preserve"> boxes below and include </w:t>
            </w:r>
            <w:r w:rsidRPr="007A6491">
              <w:rPr>
                <w:rFonts w:ascii="Times New Roman" w:hAnsi="Times New Roman"/>
                <w:b/>
                <w:spacing w:val="-4"/>
              </w:rPr>
              <w:t xml:space="preserve">Form </w:t>
            </w:r>
            <w:r w:rsidR="00F5251F">
              <w:rPr>
                <w:rFonts w:ascii="Times New Roman" w:hAnsi="Times New Roman"/>
                <w:b/>
                <w:spacing w:val="-4"/>
              </w:rPr>
              <w:t>#</w:t>
            </w:r>
            <w:r w:rsidR="002346C8">
              <w:rPr>
                <w:rFonts w:ascii="Times New Roman" w:hAnsi="Times New Roman"/>
                <w:b/>
                <w:spacing w:val="-4"/>
              </w:rPr>
              <w:t>DD</w:t>
            </w:r>
            <w:r w:rsidRPr="007A6491">
              <w:rPr>
                <w:rFonts w:ascii="Times New Roman" w:hAnsi="Times New Roman"/>
                <w:b/>
                <w:spacing w:val="-4"/>
              </w:rPr>
              <w:t>214</w:t>
            </w:r>
            <w:r w:rsidRPr="007A6491">
              <w:rPr>
                <w:rFonts w:ascii="Times New Roman" w:hAnsi="Times New Roman"/>
                <w:spacing w:val="-4"/>
              </w:rPr>
              <w:t xml:space="preserve"> for that person)</w:t>
            </w:r>
            <w:r w:rsidR="00F5251F">
              <w:rPr>
                <w:rFonts w:ascii="Times New Roman" w:hAnsi="Times New Roman"/>
                <w:spacing w:val="-4"/>
              </w:rPr>
              <w:t>:</w:t>
            </w:r>
          </w:p>
          <w:p w:rsidR="00807214" w:rsidRPr="008414A6" w:rsidRDefault="00807214" w:rsidP="008414A6">
            <w:pPr>
              <w:tabs>
                <w:tab w:val="left" w:pos="720"/>
                <w:tab w:val="left" w:pos="2166"/>
              </w:tabs>
              <w:spacing w:after="60"/>
              <w:ind w:left="720" w:hanging="720"/>
              <w:jc w:val="both"/>
              <w:rPr>
                <w:rFonts w:ascii="Times New Roman" w:hAnsi="Times New Roman"/>
                <w:spacing w:val="-4"/>
              </w:rPr>
            </w:pPr>
            <w:r w:rsidRPr="008414A6">
              <w:rPr>
                <w:sz w:val="28"/>
              </w:rPr>
              <w:sym w:font="Wingdings" w:char="F06F"/>
            </w:r>
            <w:r w:rsidRPr="008414A6">
              <w:rPr>
                <w:sz w:val="28"/>
              </w:rPr>
              <w:t> </w:t>
            </w:r>
            <w:r w:rsidRPr="008414A6">
              <w:rPr>
                <w:rFonts w:ascii="Times New Roman" w:hAnsi="Times New Roman"/>
                <w:spacing w:val="-4"/>
              </w:rPr>
              <w:t>I was discharged from active duty in the last 180 days</w:t>
            </w:r>
            <w:r w:rsidR="00646C3C" w:rsidRPr="008414A6">
              <w:rPr>
                <w:rFonts w:ascii="Times New Roman" w:hAnsi="Times New Roman"/>
                <w:spacing w:val="-4"/>
              </w:rPr>
              <w:t xml:space="preserve"> and request that this license remain active until the next renewal deadline.</w:t>
            </w:r>
            <w:r w:rsidRPr="008414A6">
              <w:rPr>
                <w:rFonts w:ascii="Times New Roman" w:hAnsi="Times New Roman"/>
                <w:spacing w:val="-4"/>
              </w:rPr>
              <w:tab/>
            </w:r>
          </w:p>
          <w:p w:rsidR="00807214" w:rsidRPr="008414A6" w:rsidRDefault="00807214" w:rsidP="00A25835">
            <w:pPr>
              <w:tabs>
                <w:tab w:val="left" w:pos="720"/>
              </w:tabs>
              <w:spacing w:after="120"/>
              <w:ind w:left="360" w:hanging="360"/>
              <w:jc w:val="both"/>
              <w:rPr>
                <w:rFonts w:ascii="Times New Roman" w:hAnsi="Times New Roman"/>
                <w:spacing w:val="-4"/>
              </w:rPr>
            </w:pPr>
            <w:r w:rsidRPr="008414A6">
              <w:rPr>
                <w:sz w:val="28"/>
              </w:rPr>
              <w:sym w:font="Wingdings" w:char="F06F"/>
            </w:r>
            <w:r w:rsidRPr="008414A6">
              <w:rPr>
                <w:sz w:val="28"/>
              </w:rPr>
              <w:t> </w:t>
            </w:r>
            <w:r w:rsidRPr="008414A6">
              <w:rPr>
                <w:rFonts w:ascii="Times New Roman" w:hAnsi="Times New Roman"/>
                <w:spacing w:val="-4"/>
              </w:rPr>
              <w:t>My Spouse was discharged from active duty in the last 180 days</w:t>
            </w:r>
            <w:r w:rsidR="00646C3C" w:rsidRPr="008414A6">
              <w:rPr>
                <w:rFonts w:ascii="Times New Roman" w:hAnsi="Times New Roman"/>
                <w:spacing w:val="-4"/>
              </w:rPr>
              <w:t xml:space="preserve"> and I request that this license remain active until the next renewal deadline.</w:t>
            </w:r>
          </w:p>
          <w:p w:rsidR="00807214" w:rsidRDefault="00807214" w:rsidP="00015C8F">
            <w:pPr>
              <w:tabs>
                <w:tab w:val="left" w:pos="720"/>
              </w:tabs>
              <w:spacing w:after="120"/>
              <w:ind w:left="1440" w:hanging="1080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Spouse’s </w:t>
            </w:r>
            <w:r w:rsidR="00935597">
              <w:rPr>
                <w:rFonts w:ascii="Times New Roman" w:hAnsi="Times New Roman"/>
                <w:b/>
                <w:spacing w:val="-4"/>
              </w:rPr>
              <w:t>N</w:t>
            </w:r>
            <w:r>
              <w:rPr>
                <w:rFonts w:ascii="Times New Roman" w:hAnsi="Times New Roman"/>
                <w:b/>
                <w:spacing w:val="-4"/>
              </w:rPr>
              <w:t>ame: _________________________________________________________________</w:t>
            </w:r>
            <w:r w:rsidR="00015C8F">
              <w:rPr>
                <w:rFonts w:ascii="Times New Roman" w:hAnsi="Times New Roman"/>
                <w:b/>
                <w:spacing w:val="-4"/>
              </w:rPr>
              <w:t>__</w:t>
            </w:r>
            <w:r>
              <w:rPr>
                <w:rFonts w:ascii="Times New Roman" w:hAnsi="Times New Roman"/>
                <w:b/>
                <w:spacing w:val="-4"/>
              </w:rPr>
              <w:t>__</w:t>
            </w:r>
          </w:p>
          <w:p w:rsidR="00646C3C" w:rsidRPr="00646C3C" w:rsidRDefault="00646C3C" w:rsidP="003C0C46">
            <w:pPr>
              <w:pStyle w:val="EndnoteText"/>
              <w:numPr>
                <w:ilvl w:val="0"/>
                <w:numId w:val="5"/>
              </w:numPr>
              <w:ind w:left="180" w:hanging="180"/>
            </w:pPr>
            <w:r w:rsidRPr="00646C3C">
              <w:rPr>
                <w:b/>
              </w:rPr>
              <w:t xml:space="preserve">You are not required to pay the renewal fee </w:t>
            </w:r>
            <w:r w:rsidR="00BD6299">
              <w:rPr>
                <w:b/>
              </w:rPr>
              <w:t xml:space="preserve">or meet renewal requirements until the next renewal deadline. </w:t>
            </w:r>
          </w:p>
          <w:p w:rsidR="00646C3C" w:rsidRPr="00BD6299" w:rsidRDefault="00BD6299" w:rsidP="002E4367">
            <w:pPr>
              <w:pStyle w:val="EndnoteText"/>
              <w:numPr>
                <w:ilvl w:val="0"/>
                <w:numId w:val="5"/>
              </w:numPr>
              <w:spacing w:after="120"/>
              <w:ind w:left="180" w:hanging="180"/>
              <w:rPr>
                <w:b/>
              </w:rPr>
            </w:pPr>
            <w:r w:rsidRPr="00BD6299">
              <w:rPr>
                <w:b/>
              </w:rPr>
              <w:t>A</w:t>
            </w:r>
            <w:r w:rsidR="00646C3C" w:rsidRPr="00BD6299">
              <w:rPr>
                <w:b/>
              </w:rPr>
              <w:t xml:space="preserve">llow </w:t>
            </w:r>
            <w:r w:rsidR="00A25835">
              <w:rPr>
                <w:b/>
              </w:rPr>
              <w:t xml:space="preserve">five to seven </w:t>
            </w:r>
            <w:r w:rsidR="00EB1693">
              <w:rPr>
                <w:b/>
              </w:rPr>
              <w:t>business</w:t>
            </w:r>
            <w:r w:rsidR="00646C3C" w:rsidRPr="00BD6299">
              <w:rPr>
                <w:b/>
              </w:rPr>
              <w:t xml:space="preserve"> days for </w:t>
            </w:r>
            <w:r w:rsidR="002C0CB7" w:rsidRPr="00BD6299">
              <w:rPr>
                <w:b/>
              </w:rPr>
              <w:t>this request to be reviewed and processed.</w:t>
            </w:r>
          </w:p>
        </w:tc>
      </w:tr>
      <w:tr w:rsidR="00EF67CE" w:rsidRPr="008C5D29" w:rsidTr="00BF35EC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9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F67CE" w:rsidRPr="00FE016D" w:rsidRDefault="005337B8" w:rsidP="00BF35EC">
            <w:pPr>
              <w:pStyle w:val="BodyText"/>
              <w:spacing w:before="80" w:after="120"/>
              <w:jc w:val="left"/>
              <w:rPr>
                <w:b w:val="0"/>
                <w:spacing w:val="-4"/>
              </w:rPr>
            </w:pPr>
            <w:r>
              <w:rPr>
                <w:spacing w:val="-4"/>
              </w:rPr>
              <w:t xml:space="preserve">B.  </w:t>
            </w:r>
            <w:r w:rsidR="00EF67CE" w:rsidRPr="00FE016D">
              <w:rPr>
                <w:spacing w:val="-4"/>
              </w:rPr>
              <w:t xml:space="preserve">ARE YOU REQUESTING </w:t>
            </w:r>
            <w:r w:rsidR="007A6491">
              <w:rPr>
                <w:spacing w:val="-4"/>
              </w:rPr>
              <w:t xml:space="preserve">A WAIVER OR </w:t>
            </w:r>
            <w:r w:rsidR="00505CDE">
              <w:rPr>
                <w:spacing w:val="-4"/>
              </w:rPr>
              <w:t xml:space="preserve">EXTENSION FOR YOUR CONTINUING EDUCATION </w:t>
            </w:r>
            <w:r w:rsidR="00010592">
              <w:rPr>
                <w:spacing w:val="-4"/>
              </w:rPr>
              <w:t>(CE)</w:t>
            </w:r>
            <w:r w:rsidR="00EF67CE" w:rsidRPr="00FE016D">
              <w:rPr>
                <w:spacing w:val="-4"/>
              </w:rPr>
              <w:t xml:space="preserve">? </w:t>
            </w:r>
          </w:p>
          <w:p w:rsidR="007A6491" w:rsidRDefault="00EF67CE" w:rsidP="00A25835">
            <w:pPr>
              <w:tabs>
                <w:tab w:val="left" w:pos="360"/>
                <w:tab w:val="left" w:pos="2166"/>
              </w:tabs>
              <w:spacing w:after="120"/>
              <w:ind w:left="360" w:hanging="360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sz w:val="28"/>
              </w:rPr>
              <w:sym w:font="Wingdings" w:char="F06F"/>
            </w:r>
            <w:r w:rsidR="00B33C04">
              <w:rPr>
                <w:sz w:val="28"/>
              </w:rPr>
              <w:t> </w:t>
            </w:r>
            <w:r w:rsidR="007A6491">
              <w:rPr>
                <w:rFonts w:ascii="Times New Roman" w:hAnsi="Times New Roman"/>
                <w:b/>
                <w:spacing w:val="-4"/>
              </w:rPr>
              <w:t xml:space="preserve">I am </w:t>
            </w:r>
            <w:r w:rsidR="006C261F">
              <w:rPr>
                <w:rFonts w:ascii="Times New Roman" w:hAnsi="Times New Roman"/>
                <w:b/>
                <w:spacing w:val="-4"/>
              </w:rPr>
              <w:t xml:space="preserve">requesting a complete waiver of </w:t>
            </w:r>
            <w:r w:rsidR="007A6491">
              <w:rPr>
                <w:rFonts w:ascii="Times New Roman" w:hAnsi="Times New Roman"/>
                <w:b/>
                <w:spacing w:val="-4"/>
              </w:rPr>
              <w:t>my CE requirement (</w:t>
            </w:r>
            <w:r w:rsidR="00010592">
              <w:rPr>
                <w:rFonts w:ascii="Times New Roman" w:hAnsi="Times New Roman"/>
                <w:spacing w:val="-4"/>
              </w:rPr>
              <w:t>S</w:t>
            </w:r>
            <w:r w:rsidR="00D45A94" w:rsidRPr="007A6491">
              <w:rPr>
                <w:rFonts w:ascii="Times New Roman" w:hAnsi="Times New Roman"/>
                <w:spacing w:val="-4"/>
              </w:rPr>
              <w:t>ubmit</w:t>
            </w:r>
            <w:r w:rsidR="00505CDE">
              <w:rPr>
                <w:rFonts w:ascii="Times New Roman" w:hAnsi="Times New Roman"/>
                <w:spacing w:val="-4"/>
              </w:rPr>
              <w:t xml:space="preserve"> a letter describing the undue hardship that completing your CE would</w:t>
            </w:r>
            <w:r w:rsidR="007A6491">
              <w:rPr>
                <w:rFonts w:ascii="Times New Roman" w:hAnsi="Times New Roman"/>
                <w:spacing w:val="-4"/>
              </w:rPr>
              <w:t xml:space="preserve"> cause)</w:t>
            </w:r>
          </w:p>
          <w:p w:rsidR="007A6491" w:rsidRDefault="007A6491" w:rsidP="00A25835">
            <w:pPr>
              <w:tabs>
                <w:tab w:val="left" w:pos="2166"/>
              </w:tabs>
              <w:spacing w:after="120"/>
              <w:ind w:left="360" w:hanging="360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> </w:t>
            </w:r>
            <w:r>
              <w:rPr>
                <w:rFonts w:ascii="Times New Roman" w:hAnsi="Times New Roman"/>
                <w:b/>
                <w:spacing w:val="-4"/>
              </w:rPr>
              <w:t>I am requesting an extension of time in order to complete my CE requirement (</w:t>
            </w:r>
            <w:r w:rsidR="00010592">
              <w:rPr>
                <w:rFonts w:ascii="Times New Roman" w:hAnsi="Times New Roman"/>
                <w:spacing w:val="-4"/>
              </w:rPr>
              <w:t>S</w:t>
            </w:r>
            <w:r w:rsidRPr="007A6491">
              <w:rPr>
                <w:rFonts w:ascii="Times New Roman" w:hAnsi="Times New Roman"/>
                <w:spacing w:val="-4"/>
              </w:rPr>
              <w:t>ubmit</w:t>
            </w:r>
            <w:r>
              <w:rPr>
                <w:rFonts w:ascii="Times New Roman" w:hAnsi="Times New Roman"/>
                <w:spacing w:val="-4"/>
              </w:rPr>
              <w:t xml:space="preserve"> a letter describing the undue hardship that completing your CE prior to renewal would cause)</w:t>
            </w:r>
          </w:p>
          <w:p w:rsidR="00EF67CE" w:rsidRPr="00BF35EC" w:rsidRDefault="00EF67CE" w:rsidP="00E214D2">
            <w:pPr>
              <w:tabs>
                <w:tab w:val="left" w:pos="2166"/>
              </w:tabs>
              <w:spacing w:after="120"/>
              <w:ind w:left="360" w:hanging="360"/>
              <w:jc w:val="both"/>
            </w:pPr>
            <w:r>
              <w:rPr>
                <w:sz w:val="28"/>
              </w:rPr>
              <w:sym w:font="Wingdings" w:char="F06F"/>
            </w:r>
            <w:r w:rsidR="00B33C04">
              <w:rPr>
                <w:sz w:val="28"/>
              </w:rPr>
              <w:t> </w:t>
            </w:r>
            <w:r w:rsidR="007A6491">
              <w:rPr>
                <w:rFonts w:ascii="Times New Roman" w:hAnsi="Times New Roman"/>
                <w:b/>
                <w:spacing w:val="-4"/>
              </w:rPr>
              <w:t>I am not requesting a waiver or extension (</w:t>
            </w:r>
            <w:r w:rsidR="00010592">
              <w:rPr>
                <w:rFonts w:ascii="Times New Roman" w:hAnsi="Times New Roman"/>
                <w:spacing w:val="-4"/>
              </w:rPr>
              <w:t>R</w:t>
            </w:r>
            <w:r w:rsidR="00505CDE">
              <w:rPr>
                <w:rFonts w:ascii="Times New Roman" w:hAnsi="Times New Roman"/>
                <w:spacing w:val="-4"/>
              </w:rPr>
              <w:t>eview and sign the CE question on the back of your renewal coupon</w:t>
            </w:r>
            <w:r>
              <w:rPr>
                <w:rFonts w:ascii="Times New Roman" w:hAnsi="Times New Roman"/>
                <w:spacing w:val="-4"/>
              </w:rPr>
              <w:t>.</w:t>
            </w:r>
            <w:r w:rsidR="00505CDE">
              <w:rPr>
                <w:rFonts w:ascii="Times New Roman" w:hAnsi="Times New Roman"/>
                <w:spacing w:val="-4"/>
              </w:rPr>
              <w:t xml:space="preserve">  The renewal cannot be processed until either CE is complete or a CE </w:t>
            </w:r>
            <w:r w:rsidR="007A6491">
              <w:rPr>
                <w:rFonts w:ascii="Times New Roman" w:hAnsi="Times New Roman"/>
                <w:spacing w:val="-4"/>
              </w:rPr>
              <w:t xml:space="preserve">waiver or </w:t>
            </w:r>
            <w:r w:rsidR="00505CDE">
              <w:rPr>
                <w:rFonts w:ascii="Times New Roman" w:hAnsi="Times New Roman"/>
                <w:spacing w:val="-4"/>
              </w:rPr>
              <w:t>extension is granted</w:t>
            </w:r>
            <w:r w:rsidR="007A6491">
              <w:rPr>
                <w:rFonts w:ascii="Times New Roman" w:hAnsi="Times New Roman"/>
                <w:spacing w:val="-4"/>
              </w:rPr>
              <w:t>)</w:t>
            </w:r>
            <w:r w:rsidRPr="00BC7363">
              <w:rPr>
                <w:sz w:val="18"/>
                <w:szCs w:val="18"/>
              </w:rPr>
              <w:tab/>
            </w:r>
          </w:p>
        </w:tc>
      </w:tr>
      <w:tr w:rsidR="00EF67CE" w:rsidRPr="008C5D29" w:rsidTr="00BF35EC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98" w:type="dxa"/>
            <w:gridSpan w:val="5"/>
            <w:tcBorders>
              <w:top w:val="single" w:sz="12" w:space="0" w:color="auto"/>
            </w:tcBorders>
          </w:tcPr>
          <w:p w:rsidR="00EF67CE" w:rsidRDefault="00EF67CE" w:rsidP="00BF35EC">
            <w:pPr>
              <w:pStyle w:val="EndnoteText"/>
            </w:pPr>
          </w:p>
          <w:p w:rsidR="00CE519A" w:rsidRDefault="00CE519A" w:rsidP="00BF35EC">
            <w:pPr>
              <w:pStyle w:val="EndnoteText"/>
              <w:rPr>
                <w:b/>
              </w:rPr>
            </w:pPr>
          </w:p>
          <w:p w:rsidR="007A6491" w:rsidRDefault="007A6491" w:rsidP="00BF35EC">
            <w:pPr>
              <w:pStyle w:val="EndnoteText"/>
            </w:pPr>
            <w:r w:rsidRPr="007A6491">
              <w:rPr>
                <w:b/>
              </w:rPr>
              <w:t>SIGNATURE:</w:t>
            </w:r>
            <w:r>
              <w:t xml:space="preserve"> </w:t>
            </w:r>
            <w:r w:rsidRPr="007A6491">
              <w:rPr>
                <w:b/>
              </w:rPr>
              <w:t xml:space="preserve">__________________________________________________________  </w:t>
            </w:r>
            <w:r w:rsidR="00584E39">
              <w:rPr>
                <w:b/>
              </w:rPr>
              <w:t xml:space="preserve"> </w:t>
            </w:r>
            <w:r w:rsidRPr="007A6491">
              <w:rPr>
                <w:b/>
              </w:rPr>
              <w:t xml:space="preserve"> DATE</w:t>
            </w:r>
            <w:r>
              <w:t xml:space="preserve">: </w:t>
            </w:r>
            <w:r w:rsidR="009B7668">
              <w:t>__</w:t>
            </w:r>
            <w:r>
              <w:t>_</w:t>
            </w:r>
            <w:r w:rsidR="00584E39">
              <w:t xml:space="preserve"> </w:t>
            </w:r>
            <w:r>
              <w:t>___</w:t>
            </w:r>
            <w:r w:rsidR="00584E39">
              <w:t xml:space="preserve"> / </w:t>
            </w:r>
            <w:r>
              <w:t>___</w:t>
            </w:r>
            <w:r w:rsidR="00584E39">
              <w:t xml:space="preserve"> </w:t>
            </w:r>
            <w:r>
              <w:t>___</w:t>
            </w:r>
            <w:r w:rsidR="00584E39">
              <w:t xml:space="preserve"> / </w:t>
            </w:r>
            <w:r>
              <w:t>___</w:t>
            </w:r>
            <w:r w:rsidR="00584E39">
              <w:t xml:space="preserve"> </w:t>
            </w:r>
            <w:r>
              <w:t>___</w:t>
            </w:r>
            <w:r w:rsidR="00584E39">
              <w:t xml:space="preserve"> </w:t>
            </w:r>
          </w:p>
          <w:p w:rsidR="00BF35EC" w:rsidRPr="008C5D29" w:rsidRDefault="00BF35EC" w:rsidP="00BF35EC">
            <w:pPr>
              <w:pStyle w:val="EndnoteText"/>
              <w:spacing w:line="210" w:lineRule="exact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1B0C69" w:rsidRDefault="001B0C69" w:rsidP="00FE016D">
      <w:pPr>
        <w:pStyle w:val="EndnoteText"/>
        <w:spacing w:line="210" w:lineRule="exact"/>
        <w:rPr>
          <w:rFonts w:ascii="Times New Roman" w:hAnsi="Times New Roman"/>
        </w:rPr>
      </w:pPr>
    </w:p>
    <w:p w:rsidR="00501497" w:rsidRDefault="00501497" w:rsidP="00FE016D">
      <w:pPr>
        <w:pStyle w:val="EndnoteText"/>
        <w:spacing w:line="210" w:lineRule="exact"/>
        <w:rPr>
          <w:rFonts w:ascii="Times New Roman" w:hAnsi="Times New Roman"/>
        </w:rPr>
      </w:pPr>
    </w:p>
    <w:p w:rsidR="00505CDE" w:rsidRPr="00505CDE" w:rsidRDefault="00462FA4" w:rsidP="00D45A94">
      <w:pPr>
        <w:pStyle w:val="Caption"/>
      </w:pPr>
      <w:r>
        <w:t>Committed to Equal Opportunity in Employment and Licensing</w:t>
      </w:r>
    </w:p>
    <w:sectPr w:rsidR="00505CDE" w:rsidRPr="00505CDE" w:rsidSect="00EF67CE">
      <w:headerReference w:type="even" r:id="rId9"/>
      <w:headerReference w:type="first" r:id="rId10"/>
      <w:footnotePr>
        <w:numFmt w:val="lowerRoman"/>
      </w:footnotePr>
      <w:endnotePr>
        <w:numFmt w:val="decimal"/>
      </w:endnotePr>
      <w:pgSz w:w="12240" w:h="15840" w:code="1"/>
      <w:pgMar w:top="432" w:right="720" w:bottom="288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4F" w:rsidRDefault="00371E4F">
      <w:r>
        <w:separator/>
      </w:r>
    </w:p>
  </w:endnote>
  <w:endnote w:type="continuationSeparator" w:id="0">
    <w:p w:rsidR="00371E4F" w:rsidRDefault="0037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4F" w:rsidRDefault="00371E4F">
      <w:r>
        <w:separator/>
      </w:r>
    </w:p>
  </w:footnote>
  <w:footnote w:type="continuationSeparator" w:id="0">
    <w:p w:rsidR="00371E4F" w:rsidRDefault="0037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4A" w:rsidRDefault="007D68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4A" w:rsidRDefault="007D68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3.8pt;height:217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B1"/>
    <w:multiLevelType w:val="hybridMultilevel"/>
    <w:tmpl w:val="067C3AA6"/>
    <w:lvl w:ilvl="0" w:tplc="05D29A2A">
      <w:start w:val="1"/>
      <w:numFmt w:val="bullet"/>
      <w:lvlText w:val="⁫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6218D"/>
    <w:multiLevelType w:val="hybridMultilevel"/>
    <w:tmpl w:val="97A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BB4"/>
    <w:multiLevelType w:val="hybridMultilevel"/>
    <w:tmpl w:val="F54024FA"/>
    <w:lvl w:ilvl="0" w:tplc="05D29A2A">
      <w:start w:val="1"/>
      <w:numFmt w:val="bullet"/>
      <w:lvlText w:val="⁫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0A6D"/>
    <w:multiLevelType w:val="hybridMultilevel"/>
    <w:tmpl w:val="4D8A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D08FF"/>
    <w:multiLevelType w:val="hybridMultilevel"/>
    <w:tmpl w:val="BDB09702"/>
    <w:lvl w:ilvl="0" w:tplc="AD786028">
      <w:start w:val="1"/>
      <w:numFmt w:val="bullet"/>
      <w:lvlText w:val="⁫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readOnly" w:formatting="1" w:enforcement="1" w:cryptProviderType="rsaAES" w:cryptAlgorithmClass="hash" w:cryptAlgorithmType="typeAny" w:cryptAlgorithmSid="14" w:cryptSpinCount="100000" w:hash="1nzzkAdxIRSw3D58PRTLHSHUraUr0zl0Sf8v67Qzlm0nmiucNTfSy5s8Iiy34ZxkkZCOCiT+Be4EwlXN6OTpUw==" w:salt="JnENZVh+UiyG3qBZKvuWig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C49"/>
    <w:rsid w:val="00010592"/>
    <w:rsid w:val="00015737"/>
    <w:rsid w:val="00015C8F"/>
    <w:rsid w:val="00020A61"/>
    <w:rsid w:val="000233C8"/>
    <w:rsid w:val="0003287D"/>
    <w:rsid w:val="00036BF3"/>
    <w:rsid w:val="000407F8"/>
    <w:rsid w:val="00040838"/>
    <w:rsid w:val="000449C8"/>
    <w:rsid w:val="00044E8C"/>
    <w:rsid w:val="00063470"/>
    <w:rsid w:val="000663B0"/>
    <w:rsid w:val="00067932"/>
    <w:rsid w:val="000746FF"/>
    <w:rsid w:val="00080F6B"/>
    <w:rsid w:val="000A7DD4"/>
    <w:rsid w:val="000B1C88"/>
    <w:rsid w:val="000C1769"/>
    <w:rsid w:val="000E0A87"/>
    <w:rsid w:val="000F38BC"/>
    <w:rsid w:val="00101688"/>
    <w:rsid w:val="0011182E"/>
    <w:rsid w:val="00113E83"/>
    <w:rsid w:val="00116493"/>
    <w:rsid w:val="00126380"/>
    <w:rsid w:val="00127F9C"/>
    <w:rsid w:val="001313A9"/>
    <w:rsid w:val="001430B7"/>
    <w:rsid w:val="001471DE"/>
    <w:rsid w:val="001634FB"/>
    <w:rsid w:val="00171629"/>
    <w:rsid w:val="00171DDC"/>
    <w:rsid w:val="00172EBB"/>
    <w:rsid w:val="0019664E"/>
    <w:rsid w:val="001A092E"/>
    <w:rsid w:val="001B0C69"/>
    <w:rsid w:val="001C68D2"/>
    <w:rsid w:val="001E4EAB"/>
    <w:rsid w:val="001E50C8"/>
    <w:rsid w:val="001F20B7"/>
    <w:rsid w:val="002066CC"/>
    <w:rsid w:val="00212276"/>
    <w:rsid w:val="002326B7"/>
    <w:rsid w:val="002346C8"/>
    <w:rsid w:val="002716B2"/>
    <w:rsid w:val="002726B0"/>
    <w:rsid w:val="00276D05"/>
    <w:rsid w:val="0028567B"/>
    <w:rsid w:val="00291C02"/>
    <w:rsid w:val="002B2F8E"/>
    <w:rsid w:val="002C0CB7"/>
    <w:rsid w:val="002D3150"/>
    <w:rsid w:val="002E4367"/>
    <w:rsid w:val="002E6D71"/>
    <w:rsid w:val="002F089E"/>
    <w:rsid w:val="00301487"/>
    <w:rsid w:val="00302101"/>
    <w:rsid w:val="00312C25"/>
    <w:rsid w:val="003146C9"/>
    <w:rsid w:val="00334487"/>
    <w:rsid w:val="003445B7"/>
    <w:rsid w:val="00345275"/>
    <w:rsid w:val="00346958"/>
    <w:rsid w:val="00356837"/>
    <w:rsid w:val="00356D93"/>
    <w:rsid w:val="003655FD"/>
    <w:rsid w:val="00371E4F"/>
    <w:rsid w:val="00395742"/>
    <w:rsid w:val="00397596"/>
    <w:rsid w:val="003A13A2"/>
    <w:rsid w:val="003A3310"/>
    <w:rsid w:val="003A427C"/>
    <w:rsid w:val="003A6B77"/>
    <w:rsid w:val="003A6E4A"/>
    <w:rsid w:val="003B7B5F"/>
    <w:rsid w:val="003C0C46"/>
    <w:rsid w:val="003C6ECA"/>
    <w:rsid w:val="003D5244"/>
    <w:rsid w:val="003D6263"/>
    <w:rsid w:val="003E6F2D"/>
    <w:rsid w:val="003F17FC"/>
    <w:rsid w:val="003F18C4"/>
    <w:rsid w:val="00403EE3"/>
    <w:rsid w:val="00412AA0"/>
    <w:rsid w:val="00425146"/>
    <w:rsid w:val="0043250F"/>
    <w:rsid w:val="00436881"/>
    <w:rsid w:val="00437A43"/>
    <w:rsid w:val="004443AA"/>
    <w:rsid w:val="00455CA2"/>
    <w:rsid w:val="00462FA4"/>
    <w:rsid w:val="0048079C"/>
    <w:rsid w:val="004828E6"/>
    <w:rsid w:val="004917C8"/>
    <w:rsid w:val="004973B7"/>
    <w:rsid w:val="004A2AB8"/>
    <w:rsid w:val="004C13DE"/>
    <w:rsid w:val="004D22E0"/>
    <w:rsid w:val="004E001E"/>
    <w:rsid w:val="004E4268"/>
    <w:rsid w:val="004F3461"/>
    <w:rsid w:val="004F4E93"/>
    <w:rsid w:val="004F6E7A"/>
    <w:rsid w:val="00501497"/>
    <w:rsid w:val="00505CDE"/>
    <w:rsid w:val="005207B0"/>
    <w:rsid w:val="005246EB"/>
    <w:rsid w:val="005337B8"/>
    <w:rsid w:val="00533874"/>
    <w:rsid w:val="00540DA7"/>
    <w:rsid w:val="00561963"/>
    <w:rsid w:val="00584E39"/>
    <w:rsid w:val="00597AE6"/>
    <w:rsid w:val="005B1AA9"/>
    <w:rsid w:val="005B2666"/>
    <w:rsid w:val="005C0692"/>
    <w:rsid w:val="005E19A2"/>
    <w:rsid w:val="00603535"/>
    <w:rsid w:val="006046A7"/>
    <w:rsid w:val="006237A0"/>
    <w:rsid w:val="00634AD8"/>
    <w:rsid w:val="00641C84"/>
    <w:rsid w:val="00642562"/>
    <w:rsid w:val="00645228"/>
    <w:rsid w:val="00646C3C"/>
    <w:rsid w:val="00647C47"/>
    <w:rsid w:val="00650A00"/>
    <w:rsid w:val="006519CD"/>
    <w:rsid w:val="006523B2"/>
    <w:rsid w:val="006556D8"/>
    <w:rsid w:val="00657C99"/>
    <w:rsid w:val="00660D21"/>
    <w:rsid w:val="00676B01"/>
    <w:rsid w:val="006923F3"/>
    <w:rsid w:val="006A42DE"/>
    <w:rsid w:val="006A7428"/>
    <w:rsid w:val="006C261F"/>
    <w:rsid w:val="006C4685"/>
    <w:rsid w:val="006D0E5A"/>
    <w:rsid w:val="006E71BA"/>
    <w:rsid w:val="006F1594"/>
    <w:rsid w:val="006F7B2A"/>
    <w:rsid w:val="0070324C"/>
    <w:rsid w:val="00704466"/>
    <w:rsid w:val="0070752C"/>
    <w:rsid w:val="007137B0"/>
    <w:rsid w:val="0072212D"/>
    <w:rsid w:val="00722597"/>
    <w:rsid w:val="00723AF1"/>
    <w:rsid w:val="00724A14"/>
    <w:rsid w:val="007344DF"/>
    <w:rsid w:val="007358B8"/>
    <w:rsid w:val="00737933"/>
    <w:rsid w:val="00743AC4"/>
    <w:rsid w:val="00744A12"/>
    <w:rsid w:val="0076198F"/>
    <w:rsid w:val="00765C08"/>
    <w:rsid w:val="0077660D"/>
    <w:rsid w:val="007826DE"/>
    <w:rsid w:val="00787024"/>
    <w:rsid w:val="007A0CCF"/>
    <w:rsid w:val="007A6491"/>
    <w:rsid w:val="007A7B09"/>
    <w:rsid w:val="007C7388"/>
    <w:rsid w:val="007D0983"/>
    <w:rsid w:val="007D5F05"/>
    <w:rsid w:val="007D68E2"/>
    <w:rsid w:val="007F6BFC"/>
    <w:rsid w:val="00807214"/>
    <w:rsid w:val="008127F7"/>
    <w:rsid w:val="0081456E"/>
    <w:rsid w:val="00830AEE"/>
    <w:rsid w:val="00831F87"/>
    <w:rsid w:val="008367A4"/>
    <w:rsid w:val="008414A6"/>
    <w:rsid w:val="00854AD5"/>
    <w:rsid w:val="00855C49"/>
    <w:rsid w:val="008732C2"/>
    <w:rsid w:val="00883F6B"/>
    <w:rsid w:val="0089440A"/>
    <w:rsid w:val="008958ED"/>
    <w:rsid w:val="008C56C9"/>
    <w:rsid w:val="008C5D29"/>
    <w:rsid w:val="008D03A7"/>
    <w:rsid w:val="008D345E"/>
    <w:rsid w:val="008D48F7"/>
    <w:rsid w:val="008E206D"/>
    <w:rsid w:val="008F2E4A"/>
    <w:rsid w:val="00903665"/>
    <w:rsid w:val="009172F9"/>
    <w:rsid w:val="009206DA"/>
    <w:rsid w:val="00935597"/>
    <w:rsid w:val="0094037E"/>
    <w:rsid w:val="00961872"/>
    <w:rsid w:val="0096263C"/>
    <w:rsid w:val="00971BD2"/>
    <w:rsid w:val="00981CA7"/>
    <w:rsid w:val="00985363"/>
    <w:rsid w:val="0099754F"/>
    <w:rsid w:val="009B1598"/>
    <w:rsid w:val="009B1F8E"/>
    <w:rsid w:val="009B7668"/>
    <w:rsid w:val="009C6253"/>
    <w:rsid w:val="009D7BDD"/>
    <w:rsid w:val="009E3E5C"/>
    <w:rsid w:val="009F1557"/>
    <w:rsid w:val="00A008C0"/>
    <w:rsid w:val="00A038AD"/>
    <w:rsid w:val="00A162CF"/>
    <w:rsid w:val="00A23E13"/>
    <w:rsid w:val="00A25835"/>
    <w:rsid w:val="00A51C9F"/>
    <w:rsid w:val="00A54CC5"/>
    <w:rsid w:val="00A60BF7"/>
    <w:rsid w:val="00A73EA3"/>
    <w:rsid w:val="00A90EE4"/>
    <w:rsid w:val="00A954D7"/>
    <w:rsid w:val="00AA3779"/>
    <w:rsid w:val="00AE217B"/>
    <w:rsid w:val="00AE3219"/>
    <w:rsid w:val="00AF0169"/>
    <w:rsid w:val="00B12C55"/>
    <w:rsid w:val="00B303C9"/>
    <w:rsid w:val="00B33C04"/>
    <w:rsid w:val="00B403A8"/>
    <w:rsid w:val="00B618B6"/>
    <w:rsid w:val="00B86097"/>
    <w:rsid w:val="00B97DB2"/>
    <w:rsid w:val="00BA77A7"/>
    <w:rsid w:val="00BB3A91"/>
    <w:rsid w:val="00BC49FF"/>
    <w:rsid w:val="00BC7363"/>
    <w:rsid w:val="00BD6299"/>
    <w:rsid w:val="00BE3C47"/>
    <w:rsid w:val="00BF35EC"/>
    <w:rsid w:val="00C0333A"/>
    <w:rsid w:val="00C07DF6"/>
    <w:rsid w:val="00C26518"/>
    <w:rsid w:val="00C3457F"/>
    <w:rsid w:val="00C34B8A"/>
    <w:rsid w:val="00C74341"/>
    <w:rsid w:val="00C80234"/>
    <w:rsid w:val="00C81FD6"/>
    <w:rsid w:val="00C96D70"/>
    <w:rsid w:val="00CA71BE"/>
    <w:rsid w:val="00CB2E3A"/>
    <w:rsid w:val="00CB4852"/>
    <w:rsid w:val="00CC0965"/>
    <w:rsid w:val="00CD0E62"/>
    <w:rsid w:val="00CE519A"/>
    <w:rsid w:val="00CE6384"/>
    <w:rsid w:val="00CF0ECA"/>
    <w:rsid w:val="00D02820"/>
    <w:rsid w:val="00D14827"/>
    <w:rsid w:val="00D22B72"/>
    <w:rsid w:val="00D24193"/>
    <w:rsid w:val="00D3549D"/>
    <w:rsid w:val="00D45A94"/>
    <w:rsid w:val="00D54C79"/>
    <w:rsid w:val="00D649AC"/>
    <w:rsid w:val="00D70AC5"/>
    <w:rsid w:val="00D9314B"/>
    <w:rsid w:val="00DB21CB"/>
    <w:rsid w:val="00DB59CF"/>
    <w:rsid w:val="00DC7634"/>
    <w:rsid w:val="00DD7536"/>
    <w:rsid w:val="00DF005C"/>
    <w:rsid w:val="00E00F6E"/>
    <w:rsid w:val="00E12DFC"/>
    <w:rsid w:val="00E15171"/>
    <w:rsid w:val="00E214D2"/>
    <w:rsid w:val="00E34E24"/>
    <w:rsid w:val="00E43BDD"/>
    <w:rsid w:val="00E65463"/>
    <w:rsid w:val="00EA27A7"/>
    <w:rsid w:val="00EB0305"/>
    <w:rsid w:val="00EB1693"/>
    <w:rsid w:val="00EB1DEA"/>
    <w:rsid w:val="00EB43F8"/>
    <w:rsid w:val="00EB5F12"/>
    <w:rsid w:val="00EC099F"/>
    <w:rsid w:val="00ED0A18"/>
    <w:rsid w:val="00ED6093"/>
    <w:rsid w:val="00EE2284"/>
    <w:rsid w:val="00EF67CE"/>
    <w:rsid w:val="00F21084"/>
    <w:rsid w:val="00F30475"/>
    <w:rsid w:val="00F31A0E"/>
    <w:rsid w:val="00F45FC2"/>
    <w:rsid w:val="00F5251F"/>
    <w:rsid w:val="00F53878"/>
    <w:rsid w:val="00F54DE5"/>
    <w:rsid w:val="00F6752D"/>
    <w:rsid w:val="00F74920"/>
    <w:rsid w:val="00F81706"/>
    <w:rsid w:val="00F87911"/>
    <w:rsid w:val="00FA5AE3"/>
    <w:rsid w:val="00FB0EE8"/>
    <w:rsid w:val="00FC0E5D"/>
    <w:rsid w:val="00FD5FAC"/>
    <w:rsid w:val="00FE016D"/>
    <w:rsid w:val="00FF525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006611B-0FC0-4CAA-9F42-E5370FE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EB"/>
  </w:style>
  <w:style w:type="paragraph" w:styleId="Heading1">
    <w:name w:val="heading 1"/>
    <w:basedOn w:val="Normal"/>
    <w:next w:val="Normal"/>
    <w:qFormat/>
    <w:rsid w:val="005246EB"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Heading2">
    <w:name w:val="heading 2"/>
    <w:basedOn w:val="Normal"/>
    <w:next w:val="Normal"/>
    <w:qFormat/>
    <w:rsid w:val="005246EB"/>
    <w:pPr>
      <w:spacing w:before="120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Indent"/>
    <w:qFormat/>
    <w:rsid w:val="005246EB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5246E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5246E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5246E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5246E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5246E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5246E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246EB"/>
    <w:pPr>
      <w:ind w:left="720"/>
    </w:pPr>
  </w:style>
  <w:style w:type="paragraph" w:styleId="EndnoteText">
    <w:name w:val="endnote text"/>
    <w:basedOn w:val="Normal"/>
    <w:semiHidden/>
    <w:rsid w:val="005246EB"/>
  </w:style>
  <w:style w:type="paragraph" w:styleId="Footer">
    <w:name w:val="footer"/>
    <w:basedOn w:val="Normal"/>
    <w:link w:val="FooterChar"/>
    <w:rsid w:val="005246E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246EB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5246EB"/>
    <w:rPr>
      <w:position w:val="6"/>
      <w:sz w:val="16"/>
    </w:rPr>
  </w:style>
  <w:style w:type="paragraph" w:styleId="FootnoteText">
    <w:name w:val="footnote text"/>
    <w:basedOn w:val="Normal"/>
    <w:semiHidden/>
    <w:rsid w:val="005246EB"/>
  </w:style>
  <w:style w:type="paragraph" w:styleId="Caption">
    <w:name w:val="caption"/>
    <w:basedOn w:val="Normal"/>
    <w:next w:val="Normal"/>
    <w:qFormat/>
    <w:rsid w:val="005246EB"/>
    <w:pPr>
      <w:tabs>
        <w:tab w:val="center" w:pos="5400"/>
        <w:tab w:val="left" w:pos="9720"/>
      </w:tabs>
      <w:jc w:val="center"/>
    </w:pPr>
    <w:rPr>
      <w:rFonts w:ascii="Times New Roman" w:hAnsi="Times New Roman"/>
      <w:b/>
      <w:sz w:val="16"/>
    </w:rPr>
  </w:style>
  <w:style w:type="paragraph" w:styleId="Title">
    <w:name w:val="Title"/>
    <w:basedOn w:val="Normal"/>
    <w:qFormat/>
    <w:rsid w:val="005246EB"/>
    <w:pPr>
      <w:jc w:val="center"/>
    </w:pPr>
    <w:rPr>
      <w:rFonts w:ascii="Times New Roman" w:hAnsi="Times New Roman"/>
      <w:b/>
      <w:sz w:val="36"/>
      <w:u w:val="single"/>
    </w:rPr>
  </w:style>
  <w:style w:type="character" w:styleId="Strong">
    <w:name w:val="Strong"/>
    <w:qFormat/>
    <w:rsid w:val="005246EB"/>
    <w:rPr>
      <w:b/>
    </w:rPr>
  </w:style>
  <w:style w:type="paragraph" w:styleId="BodyText">
    <w:name w:val="Body Text"/>
    <w:basedOn w:val="Normal"/>
    <w:rsid w:val="005246EB"/>
    <w:pPr>
      <w:spacing w:before="60"/>
      <w:jc w:val="both"/>
    </w:pPr>
    <w:rPr>
      <w:rFonts w:ascii="Times New Roman" w:hAnsi="Times New Roman"/>
      <w:b/>
    </w:rPr>
  </w:style>
  <w:style w:type="paragraph" w:styleId="BodyText2">
    <w:name w:val="Body Text 2"/>
    <w:basedOn w:val="Normal"/>
    <w:rsid w:val="005246EB"/>
    <w:pPr>
      <w:tabs>
        <w:tab w:val="left" w:pos="5040"/>
        <w:tab w:val="left" w:pos="5760"/>
      </w:tabs>
      <w:jc w:val="both"/>
    </w:pPr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5246EB"/>
    <w:pPr>
      <w:tabs>
        <w:tab w:val="left" w:pos="11016"/>
      </w:tabs>
      <w:spacing w:after="120"/>
      <w:ind w:left="5400" w:hanging="5400"/>
    </w:pPr>
    <w:rPr>
      <w:rFonts w:ascii="Times New Roman" w:hAnsi="Times New Roman"/>
      <w:sz w:val="16"/>
    </w:rPr>
  </w:style>
  <w:style w:type="paragraph" w:customStyle="1" w:styleId="test">
    <w:name w:val="test"/>
    <w:basedOn w:val="Normal"/>
    <w:rsid w:val="00831F87"/>
    <w:rPr>
      <w:rFonts w:ascii="Times New Roman" w:hAnsi="Times New Roman"/>
      <w:sz w:val="24"/>
    </w:rPr>
  </w:style>
  <w:style w:type="table" w:styleId="TableGrid">
    <w:name w:val="Table Grid"/>
    <w:basedOn w:val="TableNormal"/>
    <w:rsid w:val="0013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F6BFC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7F6BFC"/>
    <w:pPr>
      <w:tabs>
        <w:tab w:val="right" w:leader="underscore" w:pos="720"/>
        <w:tab w:val="left" w:pos="810"/>
      </w:tabs>
      <w:spacing w:after="480"/>
      <w:ind w:left="806" w:right="346" w:hanging="806"/>
      <w:jc w:val="both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D22B72"/>
    <w:rPr>
      <w:rFonts w:ascii="Tahoma" w:hAnsi="Tahoma" w:cs="Tahoma"/>
      <w:sz w:val="16"/>
      <w:szCs w:val="16"/>
    </w:rPr>
  </w:style>
  <w:style w:type="character" w:styleId="Hyperlink">
    <w:name w:val="Hyperlink"/>
    <w:rsid w:val="00127F9C"/>
    <w:rPr>
      <w:color w:val="0000FF"/>
      <w:u w:val="single"/>
    </w:rPr>
  </w:style>
  <w:style w:type="paragraph" w:styleId="BodyText3">
    <w:name w:val="Body Text 3"/>
    <w:basedOn w:val="Normal"/>
    <w:rsid w:val="003A13A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137B0"/>
  </w:style>
  <w:style w:type="paragraph" w:styleId="ListParagraph">
    <w:name w:val="List Paragraph"/>
    <w:basedOn w:val="Normal"/>
    <w:uiPriority w:val="34"/>
    <w:qFormat/>
    <w:rsid w:val="00641C84"/>
    <w:pPr>
      <w:ind w:left="720"/>
      <w:contextualSpacing/>
    </w:pPr>
  </w:style>
  <w:style w:type="character" w:customStyle="1" w:styleId="Italic">
    <w:name w:val="Italic"/>
    <w:uiPriority w:val="1"/>
    <w:qFormat/>
    <w:rsid w:val="00501497"/>
    <w:rPr>
      <w:i/>
    </w:rPr>
  </w:style>
  <w:style w:type="paragraph" w:customStyle="1" w:styleId="Formtitle">
    <w:name w:val="Form title"/>
    <w:qFormat/>
    <w:rsid w:val="00501497"/>
    <w:pPr>
      <w:spacing w:before="100" w:beforeAutospacing="1" w:after="40" w:line="400" w:lineRule="exact"/>
    </w:pPr>
    <w:rPr>
      <w:rFonts w:ascii="Arial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501497"/>
    <w:pPr>
      <w:spacing w:line="140" w:lineRule="exact"/>
    </w:pPr>
    <w:rPr>
      <w:rFonts w:ascii="Arial" w:hAnsi="Arial"/>
      <w:sz w:val="10"/>
      <w:szCs w:val="10"/>
    </w:rPr>
  </w:style>
  <w:style w:type="paragraph" w:customStyle="1" w:styleId="DATCPaddress">
    <w:name w:val="DATCP address"/>
    <w:basedOn w:val="Normal"/>
    <w:qFormat/>
    <w:rsid w:val="00501497"/>
    <w:pPr>
      <w:spacing w:line="280" w:lineRule="exact"/>
      <w:contextualSpacing/>
    </w:pPr>
    <w:rPr>
      <w:rFonts w:ascii="Times New Roman" w:eastAsia="Arial" w:hAnsi="Times New Roman"/>
      <w:sz w:val="22"/>
      <w:szCs w:val="22"/>
    </w:rPr>
  </w:style>
  <w:style w:type="paragraph" w:customStyle="1" w:styleId="DATCPname">
    <w:name w:val="DATCP name"/>
    <w:basedOn w:val="Normal"/>
    <w:qFormat/>
    <w:rsid w:val="00501497"/>
    <w:pPr>
      <w:spacing w:line="280" w:lineRule="exact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 xsi:nil="true"/>
    <_x002e_program xmlns="fb82bcdf-ea63-4554-99e3-e15ccd87b479">VEB</_x002e_program>
    <_x002e_globalNavigation xmlns="fb82bcdf-ea63-4554-99e3-e15ccd87b479">7</_x002e_globalNavig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7D27-9748-49A5-A9B2-781E99B341A5}"/>
</file>

<file path=customXml/itemProps2.xml><?xml version="1.0" encoding="utf-8"?>
<ds:datastoreItem xmlns:ds="http://schemas.openxmlformats.org/officeDocument/2006/customXml" ds:itemID="{F542FB79-C54D-4FC8-BA92-2B1CF4803C83}"/>
</file>

<file path=customXml/itemProps3.xml><?xml version="1.0" encoding="utf-8"?>
<ds:datastoreItem xmlns:ds="http://schemas.openxmlformats.org/officeDocument/2006/customXml" ds:itemID="{D0C3A09D-CD84-48B6-A449-BFE1A26514A5}"/>
</file>

<file path=customXml/itemProps4.xml><?xml version="1.0" encoding="utf-8"?>
<ds:datastoreItem xmlns:ds="http://schemas.openxmlformats.org/officeDocument/2006/customXml" ds:itemID="{D71C2A36-02A7-45CB-A1A8-5CCADCD6FF16}"/>
</file>

<file path=customXml/itemProps5.xml><?xml version="1.0" encoding="utf-8"?>
<ds:datastoreItem xmlns:ds="http://schemas.openxmlformats.org/officeDocument/2006/customXml" ds:itemID="{219C3A63-1464-428E-89DE-F0F40255D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3020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05/01/12 #2996 Draft Veteran Request Application Addendum</vt:lpstr>
    </vt:vector>
  </TitlesOfParts>
  <Company>dorl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 Request Application Addendum</dc:title>
  <dc:subject>KCB</dc:subject>
  <dc:creator>VEB</dc:creator>
  <cp:keywords>1T (05/01/12</cp:keywords>
  <cp:lastModifiedBy>Ballweg, Sally</cp:lastModifiedBy>
  <cp:revision>5</cp:revision>
  <cp:lastPrinted>2014-11-10T14:01:00Z</cp:lastPrinted>
  <dcterms:created xsi:type="dcterms:W3CDTF">2015-10-30T18:36:00Z</dcterms:created>
  <dcterms:modified xsi:type="dcterms:W3CDTF">2017-03-06T15:50:00Z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0x010100E9B479DE97358D43AEB72738EE1F2D08</vt:lpwstr>
  </property>
</Properties>
</file>