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2430"/>
        <w:gridCol w:w="8370"/>
      </w:tblGrid>
      <w:tr w:rsidR="002F6304" w14:paraId="1A97C6CF" w14:textId="77777777" w:rsidTr="00932B7A">
        <w:trPr>
          <w:jc w:val="center"/>
        </w:trPr>
        <w:tc>
          <w:tcPr>
            <w:tcW w:w="2430" w:type="dxa"/>
            <w:shd w:val="clear" w:color="auto" w:fill="D0CECE" w:themeFill="background2" w:themeFillShade="E6"/>
          </w:tcPr>
          <w:p w14:paraId="4211AA86" w14:textId="77777777" w:rsidR="002F6304" w:rsidRDefault="002F6304" w:rsidP="00932B7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8370" w:type="dxa"/>
            <w:shd w:val="clear" w:color="auto" w:fill="D0CECE" w:themeFill="background2" w:themeFillShade="E6"/>
          </w:tcPr>
          <w:p w14:paraId="3AC7B5D7" w14:textId="77777777" w:rsidR="002F6304" w:rsidRDefault="002F6304" w:rsidP="00932B7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Agency</w:t>
            </w:r>
          </w:p>
        </w:tc>
      </w:tr>
      <w:tr w:rsidR="00FF3132" w14:paraId="5A9DD538" w14:textId="77777777" w:rsidTr="00932B7A">
        <w:trPr>
          <w:jc w:val="center"/>
        </w:trPr>
        <w:tc>
          <w:tcPr>
            <w:tcW w:w="2430" w:type="dxa"/>
          </w:tcPr>
          <w:p w14:paraId="44607203" w14:textId="7A4BD245" w:rsidR="00FF3132" w:rsidRDefault="00FF3132" w:rsidP="00932B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Anderson, Tim</w:t>
            </w:r>
          </w:p>
        </w:tc>
        <w:tc>
          <w:tcPr>
            <w:tcW w:w="8370" w:type="dxa"/>
          </w:tcPr>
          <w:p w14:paraId="4302B9C7" w14:textId="3BB152BB" w:rsidR="00FF3132" w:rsidRDefault="00FF3132" w:rsidP="00932B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Milk Specialties Global</w:t>
            </w:r>
          </w:p>
        </w:tc>
      </w:tr>
      <w:tr w:rsidR="002F6304" w14:paraId="2CA3A8DC" w14:textId="77777777" w:rsidTr="00932B7A">
        <w:trPr>
          <w:jc w:val="center"/>
        </w:trPr>
        <w:tc>
          <w:tcPr>
            <w:tcW w:w="2430" w:type="dxa"/>
          </w:tcPr>
          <w:p w14:paraId="419E9A7E" w14:textId="77777777" w:rsidR="002F6304" w:rsidRPr="002F6304" w:rsidRDefault="002F6304" w:rsidP="00932B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Baerwolf, James</w:t>
            </w:r>
          </w:p>
        </w:tc>
        <w:tc>
          <w:tcPr>
            <w:tcW w:w="8370" w:type="dxa"/>
          </w:tcPr>
          <w:p w14:paraId="7C99A032" w14:textId="77777777" w:rsidR="002F6304" w:rsidRPr="002F6304" w:rsidRDefault="002F6304" w:rsidP="00932B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Farmers Union</w:t>
            </w:r>
          </w:p>
        </w:tc>
      </w:tr>
      <w:tr w:rsidR="00643711" w14:paraId="349509B7" w14:textId="77777777" w:rsidTr="00932B7A">
        <w:trPr>
          <w:jc w:val="center"/>
        </w:trPr>
        <w:tc>
          <w:tcPr>
            <w:tcW w:w="2430" w:type="dxa"/>
          </w:tcPr>
          <w:p w14:paraId="1D91BBCB" w14:textId="77777777" w:rsidR="00643711" w:rsidRPr="002F6304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Brock, Adam</w:t>
            </w:r>
          </w:p>
        </w:tc>
        <w:tc>
          <w:tcPr>
            <w:tcW w:w="8370" w:type="dxa"/>
          </w:tcPr>
          <w:p w14:paraId="7ADE133D" w14:textId="4C231084" w:rsidR="00643711" w:rsidRPr="00471FFA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Department of Agriculture, Trade and Consumer Protection (DATCP)</w:t>
            </w:r>
          </w:p>
        </w:tc>
      </w:tr>
      <w:tr w:rsidR="00643711" w14:paraId="2D55A1D9" w14:textId="77777777" w:rsidTr="00932B7A">
        <w:trPr>
          <w:jc w:val="center"/>
        </w:trPr>
        <w:tc>
          <w:tcPr>
            <w:tcW w:w="2430" w:type="dxa"/>
          </w:tcPr>
          <w:p w14:paraId="54A28360" w14:textId="77777777" w:rsidR="00643711" w:rsidRPr="00307F22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Crave, Tom</w:t>
            </w:r>
          </w:p>
        </w:tc>
        <w:tc>
          <w:tcPr>
            <w:tcW w:w="8370" w:type="dxa"/>
          </w:tcPr>
          <w:p w14:paraId="7996E82B" w14:textId="77777777" w:rsidR="00643711" w:rsidRPr="00307F22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Dairy Business Association</w:t>
            </w:r>
          </w:p>
        </w:tc>
      </w:tr>
      <w:tr w:rsidR="00643711" w14:paraId="7EAF3042" w14:textId="77777777" w:rsidTr="00932B7A">
        <w:trPr>
          <w:jc w:val="center"/>
        </w:trPr>
        <w:tc>
          <w:tcPr>
            <w:tcW w:w="2430" w:type="dxa"/>
          </w:tcPr>
          <w:p w14:paraId="52F625BA" w14:textId="6A061C0B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Houck, Kristen</w:t>
            </w:r>
          </w:p>
        </w:tc>
        <w:tc>
          <w:tcPr>
            <w:tcW w:w="8370" w:type="dxa"/>
          </w:tcPr>
          <w:p w14:paraId="48123CB1" w14:textId="019601CE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Laboratory Association</w:t>
            </w:r>
          </w:p>
        </w:tc>
      </w:tr>
      <w:tr w:rsidR="00643711" w14:paraId="7F768111" w14:textId="77777777" w:rsidTr="00932B7A">
        <w:trPr>
          <w:jc w:val="center"/>
        </w:trPr>
        <w:tc>
          <w:tcPr>
            <w:tcW w:w="2430" w:type="dxa"/>
          </w:tcPr>
          <w:p w14:paraId="24BEE371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Johnson, Andy</w:t>
            </w:r>
          </w:p>
        </w:tc>
        <w:tc>
          <w:tcPr>
            <w:tcW w:w="8370" w:type="dxa"/>
          </w:tcPr>
          <w:p w14:paraId="4A2819E7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Grassland</w:t>
            </w:r>
          </w:p>
        </w:tc>
      </w:tr>
      <w:tr w:rsidR="00643711" w14:paraId="0AE06B81" w14:textId="77777777" w:rsidTr="00932B7A">
        <w:trPr>
          <w:jc w:val="center"/>
        </w:trPr>
        <w:tc>
          <w:tcPr>
            <w:tcW w:w="2430" w:type="dxa"/>
          </w:tcPr>
          <w:p w14:paraId="00425454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Joseph, Gloria</w:t>
            </w:r>
          </w:p>
        </w:tc>
        <w:tc>
          <w:tcPr>
            <w:tcW w:w="8370" w:type="dxa"/>
          </w:tcPr>
          <w:p w14:paraId="0BA9C467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Organic Valley</w:t>
            </w:r>
          </w:p>
        </w:tc>
      </w:tr>
      <w:tr w:rsidR="00D4232F" w14:paraId="34AC277E" w14:textId="77777777" w:rsidTr="00932B7A">
        <w:trPr>
          <w:jc w:val="center"/>
        </w:trPr>
        <w:tc>
          <w:tcPr>
            <w:tcW w:w="2430" w:type="dxa"/>
          </w:tcPr>
          <w:p w14:paraId="71C61EC3" w14:textId="15599718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Kasten-Olson, Kara</w:t>
            </w:r>
          </w:p>
        </w:tc>
        <w:tc>
          <w:tcPr>
            <w:tcW w:w="8370" w:type="dxa"/>
          </w:tcPr>
          <w:p w14:paraId="5897051E" w14:textId="11104261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Department of Agriculture, Trade and Consumer Protection (DATCP</w:t>
            </w:r>
          </w:p>
        </w:tc>
      </w:tr>
      <w:tr w:rsidR="00643711" w14:paraId="5D319B9D" w14:textId="77777777" w:rsidTr="00932B7A">
        <w:trPr>
          <w:jc w:val="center"/>
        </w:trPr>
        <w:tc>
          <w:tcPr>
            <w:tcW w:w="2430" w:type="dxa"/>
          </w:tcPr>
          <w:p w14:paraId="5E88EBAD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Kirchberg, Jeff</w:t>
            </w:r>
          </w:p>
        </w:tc>
        <w:tc>
          <w:tcPr>
            <w:tcW w:w="8370" w:type="dxa"/>
          </w:tcPr>
          <w:p w14:paraId="45C622CB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Central Ag Supply Inc.</w:t>
            </w:r>
          </w:p>
        </w:tc>
      </w:tr>
      <w:tr w:rsidR="00DB5306" w14:paraId="1EFA95AD" w14:textId="77777777" w:rsidTr="00932B7A">
        <w:trPr>
          <w:jc w:val="center"/>
        </w:trPr>
        <w:tc>
          <w:tcPr>
            <w:tcW w:w="2430" w:type="dxa"/>
          </w:tcPr>
          <w:p w14:paraId="485BBC58" w14:textId="6A247057" w:rsidR="00DB5306" w:rsidRDefault="00DB5306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Lund, Betty</w:t>
            </w:r>
          </w:p>
        </w:tc>
        <w:tc>
          <w:tcPr>
            <w:tcW w:w="8370" w:type="dxa"/>
          </w:tcPr>
          <w:p w14:paraId="02555716" w14:textId="00E80CCD" w:rsidR="00DB5306" w:rsidRDefault="00DB5306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Association of Dairy Plant Field Representatives</w:t>
            </w:r>
          </w:p>
        </w:tc>
      </w:tr>
      <w:tr w:rsidR="00643711" w14:paraId="4EA7EEC8" w14:textId="77777777" w:rsidTr="00932B7A">
        <w:trPr>
          <w:jc w:val="center"/>
        </w:trPr>
        <w:tc>
          <w:tcPr>
            <w:tcW w:w="2430" w:type="dxa"/>
          </w:tcPr>
          <w:p w14:paraId="532BB604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Mayer, Shelly</w:t>
            </w:r>
          </w:p>
        </w:tc>
        <w:tc>
          <w:tcPr>
            <w:tcW w:w="8370" w:type="dxa"/>
          </w:tcPr>
          <w:p w14:paraId="4EF2AB71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Professional Dairy Producers Foundation</w:t>
            </w:r>
          </w:p>
        </w:tc>
      </w:tr>
      <w:tr w:rsidR="00E50BF9" w14:paraId="5F3CFF4A" w14:textId="77777777" w:rsidTr="00932B7A">
        <w:trPr>
          <w:jc w:val="center"/>
        </w:trPr>
        <w:tc>
          <w:tcPr>
            <w:tcW w:w="2430" w:type="dxa"/>
          </w:tcPr>
          <w:p w14:paraId="078C1DE1" w14:textId="0A9A97D7" w:rsidR="00E50BF9" w:rsidRDefault="00E50BF9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Mercer, Janine</w:t>
            </w:r>
          </w:p>
        </w:tc>
        <w:tc>
          <w:tcPr>
            <w:tcW w:w="8370" w:type="dxa"/>
          </w:tcPr>
          <w:p w14:paraId="2562ED79" w14:textId="04E0E584" w:rsidR="00E50BF9" w:rsidRDefault="00E50BF9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Laboratory Association</w:t>
            </w:r>
          </w:p>
        </w:tc>
      </w:tr>
      <w:tr w:rsidR="00643711" w14:paraId="103991E4" w14:textId="77777777" w:rsidTr="00932B7A">
        <w:trPr>
          <w:jc w:val="center"/>
        </w:trPr>
        <w:tc>
          <w:tcPr>
            <w:tcW w:w="2430" w:type="dxa"/>
          </w:tcPr>
          <w:p w14:paraId="25011362" w14:textId="119878B1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Miller, Joe</w:t>
            </w:r>
          </w:p>
        </w:tc>
        <w:tc>
          <w:tcPr>
            <w:tcW w:w="8370" w:type="dxa"/>
          </w:tcPr>
          <w:p w14:paraId="35516FC4" w14:textId="341D51BE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Dairy Products Association</w:t>
            </w:r>
          </w:p>
        </w:tc>
      </w:tr>
      <w:tr w:rsidR="00643711" w14:paraId="1470CE71" w14:textId="77777777" w:rsidTr="00932B7A">
        <w:trPr>
          <w:jc w:val="center"/>
        </w:trPr>
        <w:tc>
          <w:tcPr>
            <w:tcW w:w="2430" w:type="dxa"/>
          </w:tcPr>
          <w:p w14:paraId="2D40177A" w14:textId="0DE6174C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Mugnaini, Jason</w:t>
            </w:r>
          </w:p>
        </w:tc>
        <w:tc>
          <w:tcPr>
            <w:tcW w:w="8370" w:type="dxa"/>
          </w:tcPr>
          <w:p w14:paraId="0ED1748C" w14:textId="2134D684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Farm Bureau Federation</w:t>
            </w:r>
          </w:p>
        </w:tc>
      </w:tr>
      <w:tr w:rsidR="00643711" w14:paraId="2B8AFBB9" w14:textId="77777777" w:rsidTr="00932B7A">
        <w:trPr>
          <w:jc w:val="center"/>
        </w:trPr>
        <w:tc>
          <w:tcPr>
            <w:tcW w:w="2430" w:type="dxa"/>
          </w:tcPr>
          <w:p w14:paraId="1602C1CA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Neubauer, Tim</w:t>
            </w:r>
          </w:p>
        </w:tc>
        <w:tc>
          <w:tcPr>
            <w:tcW w:w="8370" w:type="dxa"/>
          </w:tcPr>
          <w:p w14:paraId="02D11E7B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 Neubauer Trucking</w:t>
            </w:r>
          </w:p>
        </w:tc>
      </w:tr>
      <w:tr w:rsidR="00D813B4" w14:paraId="209D242E" w14:textId="77777777" w:rsidTr="00932B7A">
        <w:trPr>
          <w:jc w:val="center"/>
        </w:trPr>
        <w:tc>
          <w:tcPr>
            <w:tcW w:w="2430" w:type="dxa"/>
          </w:tcPr>
          <w:p w14:paraId="5761C222" w14:textId="45E1C464" w:rsidR="00D813B4" w:rsidRDefault="00D813B4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Nondorf, Errin</w:t>
            </w:r>
          </w:p>
        </w:tc>
        <w:tc>
          <w:tcPr>
            <w:tcW w:w="8370" w:type="dxa"/>
          </w:tcPr>
          <w:p w14:paraId="5C616CF0" w14:textId="75899B62" w:rsidR="00D813B4" w:rsidRDefault="00D813B4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Foremost Farms USA Cooperative</w:t>
            </w:r>
          </w:p>
        </w:tc>
      </w:tr>
      <w:tr w:rsidR="00643711" w14:paraId="5405E30A" w14:textId="77777777" w:rsidTr="00932B7A">
        <w:trPr>
          <w:jc w:val="center"/>
        </w:trPr>
        <w:tc>
          <w:tcPr>
            <w:tcW w:w="2430" w:type="dxa"/>
          </w:tcPr>
          <w:p w14:paraId="0DE7B40A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O’Brien, Alex</w:t>
            </w:r>
          </w:p>
        </w:tc>
        <w:tc>
          <w:tcPr>
            <w:tcW w:w="8370" w:type="dxa"/>
          </w:tcPr>
          <w:p w14:paraId="0CF2A739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Center of Dairy Research</w:t>
            </w:r>
          </w:p>
        </w:tc>
      </w:tr>
      <w:tr w:rsidR="00643711" w14:paraId="42BD7A2F" w14:textId="77777777" w:rsidTr="00932B7A">
        <w:trPr>
          <w:jc w:val="center"/>
        </w:trPr>
        <w:tc>
          <w:tcPr>
            <w:tcW w:w="2430" w:type="dxa"/>
          </w:tcPr>
          <w:p w14:paraId="1FD4A647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Rankin, Scott</w:t>
            </w:r>
          </w:p>
        </w:tc>
        <w:tc>
          <w:tcPr>
            <w:tcW w:w="8370" w:type="dxa"/>
          </w:tcPr>
          <w:p w14:paraId="3BFBB78D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 Madison- Department of Food Science</w:t>
            </w:r>
          </w:p>
        </w:tc>
      </w:tr>
      <w:tr w:rsidR="00643711" w14:paraId="6CB24510" w14:textId="77777777" w:rsidTr="00932B7A">
        <w:trPr>
          <w:jc w:val="center"/>
        </w:trPr>
        <w:tc>
          <w:tcPr>
            <w:tcW w:w="2430" w:type="dxa"/>
          </w:tcPr>
          <w:p w14:paraId="7A052E5E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Schmude, Helen</w:t>
            </w:r>
          </w:p>
        </w:tc>
        <w:tc>
          <w:tcPr>
            <w:tcW w:w="8370" w:type="dxa"/>
          </w:tcPr>
          <w:p w14:paraId="33D0CF6D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Belgioioso Cheese</w:t>
            </w:r>
          </w:p>
        </w:tc>
      </w:tr>
      <w:tr w:rsidR="00643711" w14:paraId="280B980C" w14:textId="77777777" w:rsidTr="00932B7A">
        <w:trPr>
          <w:jc w:val="center"/>
        </w:trPr>
        <w:tc>
          <w:tcPr>
            <w:tcW w:w="2430" w:type="dxa"/>
          </w:tcPr>
          <w:p w14:paraId="0E10670F" w14:textId="21F4CF92" w:rsidR="00643711" w:rsidRDefault="00441C0E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Schmucker, Elmer</w:t>
            </w:r>
          </w:p>
        </w:tc>
        <w:tc>
          <w:tcPr>
            <w:tcW w:w="8370" w:type="dxa"/>
          </w:tcPr>
          <w:p w14:paraId="264E61D3" w14:textId="4731CD8F" w:rsidR="00643711" w:rsidRDefault="00441C0E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Kingston Cheese Cooperative</w:t>
            </w:r>
          </w:p>
        </w:tc>
      </w:tr>
      <w:tr w:rsidR="00643711" w14:paraId="59C260FF" w14:textId="77777777" w:rsidTr="00932B7A">
        <w:trPr>
          <w:jc w:val="center"/>
        </w:trPr>
        <w:tc>
          <w:tcPr>
            <w:tcW w:w="2430" w:type="dxa"/>
          </w:tcPr>
          <w:p w14:paraId="19BE8C8E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Shibler, Ben</w:t>
            </w:r>
          </w:p>
        </w:tc>
        <w:tc>
          <w:tcPr>
            <w:tcW w:w="8370" w:type="dxa"/>
          </w:tcPr>
          <w:p w14:paraId="3E22D7EC" w14:textId="162D19FA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Ron’s Wisconsin Cheese</w:t>
            </w:r>
          </w:p>
        </w:tc>
      </w:tr>
      <w:tr w:rsidR="00643711" w14:paraId="34C188DB" w14:textId="77777777" w:rsidTr="00932B7A">
        <w:trPr>
          <w:jc w:val="center"/>
        </w:trPr>
        <w:tc>
          <w:tcPr>
            <w:tcW w:w="2430" w:type="dxa"/>
          </w:tcPr>
          <w:p w14:paraId="40CCCFC1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Umhoefer, John</w:t>
            </w:r>
          </w:p>
        </w:tc>
        <w:tc>
          <w:tcPr>
            <w:tcW w:w="8370" w:type="dxa"/>
          </w:tcPr>
          <w:p w14:paraId="0C4B0312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Cheese Makers Association</w:t>
            </w:r>
          </w:p>
        </w:tc>
      </w:tr>
      <w:tr w:rsidR="00D4232F" w14:paraId="584F0E2E" w14:textId="77777777" w:rsidTr="00932B7A">
        <w:trPr>
          <w:jc w:val="center"/>
        </w:trPr>
        <w:tc>
          <w:tcPr>
            <w:tcW w:w="2430" w:type="dxa"/>
          </w:tcPr>
          <w:p w14:paraId="43E951B2" w14:textId="7A4ADD20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Villarreal, Tyson</w:t>
            </w:r>
          </w:p>
        </w:tc>
        <w:tc>
          <w:tcPr>
            <w:tcW w:w="8370" w:type="dxa"/>
          </w:tcPr>
          <w:p w14:paraId="68EFF320" w14:textId="33610CE5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Wisconsin Department of Agriculture, Trade and Consumer Protection (DATCP)</w:t>
            </w:r>
          </w:p>
        </w:tc>
      </w:tr>
      <w:tr w:rsidR="00D4232F" w14:paraId="29EF6190" w14:textId="77777777" w:rsidTr="00932B7A">
        <w:trPr>
          <w:jc w:val="center"/>
        </w:trPr>
        <w:tc>
          <w:tcPr>
            <w:tcW w:w="2430" w:type="dxa"/>
          </w:tcPr>
          <w:p w14:paraId="3B6818DB" w14:textId="12229755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Wickman, Jennifer</w:t>
            </w:r>
          </w:p>
        </w:tc>
        <w:tc>
          <w:tcPr>
            <w:tcW w:w="8370" w:type="dxa"/>
          </w:tcPr>
          <w:p w14:paraId="238E6CC4" w14:textId="21D99310" w:rsidR="00D4232F" w:rsidRDefault="00D4232F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Cooperative Network</w:t>
            </w:r>
          </w:p>
        </w:tc>
      </w:tr>
      <w:tr w:rsidR="00643711" w14:paraId="257A663F" w14:textId="77777777" w:rsidTr="00932B7A">
        <w:trPr>
          <w:jc w:val="center"/>
        </w:trPr>
        <w:tc>
          <w:tcPr>
            <w:tcW w:w="2430" w:type="dxa"/>
          </w:tcPr>
          <w:p w14:paraId="255FC723" w14:textId="77777777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Wills, Robert</w:t>
            </w:r>
          </w:p>
        </w:tc>
        <w:tc>
          <w:tcPr>
            <w:tcW w:w="8370" w:type="dxa"/>
          </w:tcPr>
          <w:p w14:paraId="666756D0" w14:textId="6DB7E308" w:rsidR="00643711" w:rsidRDefault="00643711" w:rsidP="006437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Cedar Grove Cheese</w:t>
            </w:r>
          </w:p>
        </w:tc>
      </w:tr>
    </w:tbl>
    <w:p w14:paraId="63B13BF4" w14:textId="77777777" w:rsidR="002F6304" w:rsidRPr="002F6304" w:rsidRDefault="002F6304" w:rsidP="00D33F10">
      <w:pPr>
        <w:pStyle w:val="Subtitle"/>
      </w:pPr>
    </w:p>
    <w:sectPr w:rsidR="002F6304" w:rsidRPr="002F6304" w:rsidSect="00D33F10">
      <w:headerReference w:type="default" r:id="rId6"/>
      <w:footerReference w:type="default" r:id="rId7"/>
      <w:pgSz w:w="12240" w:h="15840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B9507" w14:textId="77777777" w:rsidR="00D81C47" w:rsidRDefault="00D81C47" w:rsidP="002F6304">
      <w:pPr>
        <w:spacing w:after="0" w:line="240" w:lineRule="auto"/>
      </w:pPr>
      <w:r>
        <w:separator/>
      </w:r>
    </w:p>
  </w:endnote>
  <w:endnote w:type="continuationSeparator" w:id="0">
    <w:p w14:paraId="06927F2D" w14:textId="77777777" w:rsidR="00D81C47" w:rsidRDefault="00D81C47" w:rsidP="002F6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7C27" w14:textId="77777777" w:rsidR="00932B7A" w:rsidRPr="00D33F10" w:rsidRDefault="00D33F10" w:rsidP="00D33F10">
    <w:pPr>
      <w:pStyle w:val="Default"/>
      <w:rPr>
        <w:b/>
        <w:bCs/>
        <w:sz w:val="20"/>
        <w:szCs w:val="20"/>
      </w:rPr>
    </w:pPr>
    <w:r w:rsidRPr="00D33F1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7CADDCF5" wp14:editId="3502A3F5">
          <wp:simplePos x="0" y="0"/>
          <wp:positionH relativeFrom="margin">
            <wp:posOffset>-15240</wp:posOffset>
          </wp:positionH>
          <wp:positionV relativeFrom="margin">
            <wp:posOffset>8562975</wp:posOffset>
          </wp:positionV>
          <wp:extent cx="632460" cy="63246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B7A" w:rsidRPr="00D33F10">
      <w:rPr>
        <w:b/>
        <w:bCs/>
        <w:sz w:val="20"/>
        <w:szCs w:val="20"/>
      </w:rPr>
      <w:t xml:space="preserve">Wisconsin Department of Agriculture, Trade and Consumer Protection </w:t>
    </w:r>
  </w:p>
  <w:p w14:paraId="4D12E32C" w14:textId="77777777" w:rsidR="00932B7A" w:rsidRPr="00D33F10" w:rsidRDefault="00932B7A" w:rsidP="00932B7A">
    <w:pPr>
      <w:pStyle w:val="Footer"/>
      <w:rPr>
        <w:rFonts w:ascii="Times New Roman" w:hAnsi="Times New Roman" w:cs="Times New Roman"/>
        <w:sz w:val="20"/>
        <w:szCs w:val="20"/>
      </w:rPr>
    </w:pPr>
    <w:r w:rsidRPr="00D33F10">
      <w:rPr>
        <w:rFonts w:ascii="Times New Roman" w:hAnsi="Times New Roman" w:cs="Times New Roman"/>
        <w:sz w:val="20"/>
        <w:szCs w:val="20"/>
      </w:rPr>
      <w:t>Division of Food and Recreational Safety</w:t>
    </w:r>
  </w:p>
  <w:p w14:paraId="68A1E453" w14:textId="77777777" w:rsidR="00D33F10" w:rsidRPr="00D33F10" w:rsidRDefault="00932B7A" w:rsidP="00932B7A">
    <w:pPr>
      <w:pStyle w:val="Footer"/>
      <w:rPr>
        <w:rFonts w:ascii="Times New Roman" w:hAnsi="Times New Roman" w:cs="Times New Roman"/>
        <w:sz w:val="20"/>
        <w:szCs w:val="20"/>
      </w:rPr>
    </w:pPr>
    <w:r w:rsidRPr="00D33F10">
      <w:rPr>
        <w:rFonts w:ascii="Times New Roman" w:hAnsi="Times New Roman" w:cs="Times New Roman"/>
        <w:sz w:val="20"/>
        <w:szCs w:val="20"/>
      </w:rPr>
      <w:t>2811 Agriculture Dr., P.O. Box 8911, Madison, WI 53708</w:t>
    </w:r>
  </w:p>
  <w:p w14:paraId="25C14016" w14:textId="77777777" w:rsidR="00932B7A" w:rsidRPr="00D33F10" w:rsidRDefault="00932B7A" w:rsidP="00932B7A">
    <w:pPr>
      <w:pStyle w:val="Footer"/>
      <w:rPr>
        <w:rFonts w:ascii="Times New Roman" w:hAnsi="Times New Roman" w:cs="Times New Roman"/>
      </w:rPr>
    </w:pPr>
    <w:r w:rsidRPr="00D33F10">
      <w:rPr>
        <w:rFonts w:ascii="Times New Roman" w:hAnsi="Times New Roman" w:cs="Times New Roman"/>
        <w:sz w:val="20"/>
        <w:szCs w:val="20"/>
      </w:rPr>
      <w:t>https://www.datcp.wi.gov</w:t>
    </w:r>
  </w:p>
  <w:p w14:paraId="01C4501B" w14:textId="77777777" w:rsidR="00932B7A" w:rsidRDefault="00932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15C5" w14:textId="77777777" w:rsidR="00D81C47" w:rsidRDefault="00D81C47" w:rsidP="002F6304">
      <w:pPr>
        <w:spacing w:after="0" w:line="240" w:lineRule="auto"/>
      </w:pPr>
      <w:r>
        <w:separator/>
      </w:r>
    </w:p>
  </w:footnote>
  <w:footnote w:type="continuationSeparator" w:id="0">
    <w:p w14:paraId="36DE3FF8" w14:textId="77777777" w:rsidR="00D81C47" w:rsidRDefault="00D81C47" w:rsidP="002F6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060F1" w14:textId="18A93809" w:rsidR="002F6304" w:rsidRDefault="002F6304" w:rsidP="002F6304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Last revised: </w:t>
    </w:r>
    <w:r w:rsidR="00EB7208">
      <w:rPr>
        <w:rFonts w:ascii="Times New Roman" w:hAnsi="Times New Roman" w:cs="Times New Roman"/>
      </w:rPr>
      <w:t>0</w:t>
    </w:r>
    <w:r w:rsidR="00E50BF9">
      <w:rPr>
        <w:rFonts w:ascii="Times New Roman" w:hAnsi="Times New Roman" w:cs="Times New Roman"/>
      </w:rPr>
      <w:t>8</w:t>
    </w:r>
    <w:r w:rsidR="00EB7208">
      <w:rPr>
        <w:rFonts w:ascii="Times New Roman" w:hAnsi="Times New Roman" w:cs="Times New Roman"/>
      </w:rPr>
      <w:t>/</w:t>
    </w:r>
    <w:r w:rsidR="00E50BF9">
      <w:rPr>
        <w:rFonts w:ascii="Times New Roman" w:hAnsi="Times New Roman" w:cs="Times New Roman"/>
      </w:rPr>
      <w:t>19</w:t>
    </w:r>
    <w:r w:rsidR="00FF3132">
      <w:rPr>
        <w:rFonts w:ascii="Times New Roman" w:hAnsi="Times New Roman" w:cs="Times New Roman"/>
      </w:rPr>
      <w:t>/202</w:t>
    </w:r>
    <w:r w:rsidR="00DB5306">
      <w:rPr>
        <w:rFonts w:ascii="Times New Roman" w:hAnsi="Times New Roman" w:cs="Times New Roman"/>
      </w:rPr>
      <w:t>6</w:t>
    </w:r>
  </w:p>
  <w:p w14:paraId="6F03BAC4" w14:textId="77777777" w:rsidR="00932B7A" w:rsidRPr="00D33F10" w:rsidRDefault="00932B7A" w:rsidP="00932B7A">
    <w:pPr>
      <w:tabs>
        <w:tab w:val="left" w:pos="996"/>
      </w:tabs>
      <w:jc w:val="center"/>
      <w:rPr>
        <w:rFonts w:ascii="Times New Roman" w:hAnsi="Times New Roman" w:cs="Times New Roman"/>
        <w:b/>
        <w:sz w:val="28"/>
        <w:szCs w:val="28"/>
      </w:rPr>
    </w:pPr>
    <w:r w:rsidRPr="00D33F10">
      <w:rPr>
        <w:rFonts w:ascii="Times New Roman" w:hAnsi="Times New Roman" w:cs="Times New Roman"/>
        <w:b/>
        <w:sz w:val="28"/>
        <w:szCs w:val="28"/>
      </w:rPr>
      <w:t>Dairy Rules Advisory Committee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04"/>
    <w:rsid w:val="001937F5"/>
    <w:rsid w:val="00196F67"/>
    <w:rsid w:val="00206BAD"/>
    <w:rsid w:val="002F6304"/>
    <w:rsid w:val="00307F22"/>
    <w:rsid w:val="003313CC"/>
    <w:rsid w:val="003C72F1"/>
    <w:rsid w:val="00441C0E"/>
    <w:rsid w:val="00471FFA"/>
    <w:rsid w:val="00484355"/>
    <w:rsid w:val="004F0F3C"/>
    <w:rsid w:val="00527EED"/>
    <w:rsid w:val="00566C4C"/>
    <w:rsid w:val="006348EC"/>
    <w:rsid w:val="00643711"/>
    <w:rsid w:val="00932B7A"/>
    <w:rsid w:val="00A359EC"/>
    <w:rsid w:val="00AB5FB4"/>
    <w:rsid w:val="00AC6942"/>
    <w:rsid w:val="00AD2505"/>
    <w:rsid w:val="00AF1AE5"/>
    <w:rsid w:val="00AF5336"/>
    <w:rsid w:val="00B45AC8"/>
    <w:rsid w:val="00B67224"/>
    <w:rsid w:val="00BA354F"/>
    <w:rsid w:val="00C203D2"/>
    <w:rsid w:val="00C229D7"/>
    <w:rsid w:val="00CF4A25"/>
    <w:rsid w:val="00D02FAA"/>
    <w:rsid w:val="00D33F10"/>
    <w:rsid w:val="00D4232F"/>
    <w:rsid w:val="00D813B4"/>
    <w:rsid w:val="00D81C47"/>
    <w:rsid w:val="00DB5306"/>
    <w:rsid w:val="00DB5CF7"/>
    <w:rsid w:val="00E50BF9"/>
    <w:rsid w:val="00EB7208"/>
    <w:rsid w:val="00EE7277"/>
    <w:rsid w:val="00F339A7"/>
    <w:rsid w:val="00FE0E23"/>
    <w:rsid w:val="00FF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2D545"/>
  <w15:chartTrackingRefBased/>
  <w15:docId w15:val="{8C01670A-D3EE-4A5C-997F-C13D8A3D8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304"/>
  </w:style>
  <w:style w:type="paragraph" w:styleId="Footer">
    <w:name w:val="footer"/>
    <w:basedOn w:val="Normal"/>
    <w:link w:val="FooterChar"/>
    <w:uiPriority w:val="99"/>
    <w:unhideWhenUsed/>
    <w:rsid w:val="002F63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304"/>
  </w:style>
  <w:style w:type="table" w:styleId="TableGrid">
    <w:name w:val="Table Grid"/>
    <w:basedOn w:val="TableNormal"/>
    <w:uiPriority w:val="39"/>
    <w:rsid w:val="002F6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32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F1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33F1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18" ma:contentTypeDescription="Create a new document." ma:contentTypeScope="" ma:versionID="3d2c9b879a451f00c53de07bd920da0d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a2b0b2a2ca2f13e1d1bd07366b65f0df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1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</documentManagement>
</p:properties>
</file>

<file path=customXml/itemProps1.xml><?xml version="1.0" encoding="utf-8"?>
<ds:datastoreItem xmlns:ds="http://schemas.openxmlformats.org/officeDocument/2006/customXml" ds:itemID="{DFCC1DC7-791B-404F-A8BF-B6C01C203FB1}"/>
</file>

<file path=customXml/itemProps2.xml><?xml version="1.0" encoding="utf-8"?>
<ds:datastoreItem xmlns:ds="http://schemas.openxmlformats.org/officeDocument/2006/customXml" ds:itemID="{F513D1FF-F823-4CFA-9772-2925452B7CDE}"/>
</file>

<file path=customXml/itemProps3.xml><?xml version="1.0" encoding="utf-8"?>
<ds:datastoreItem xmlns:ds="http://schemas.openxmlformats.org/officeDocument/2006/customXml" ds:itemID="{DE87022C-82F2-4F25-A158-223A508F0AB9}"/>
</file>

<file path=customXml/itemProps4.xml><?xml version="1.0" encoding="utf-8"?>
<ds:datastoreItem xmlns:ds="http://schemas.openxmlformats.org/officeDocument/2006/customXml" ds:itemID="{B74EB850-8E53-44F4-984F-51ED7A6F6B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DATCP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Angeles, Kate A</dc:creator>
  <cp:keywords/>
  <dc:description/>
  <cp:lastModifiedBy>Angeles, Kate A - DATCP</cp:lastModifiedBy>
  <cp:revision>28</cp:revision>
  <dcterms:created xsi:type="dcterms:W3CDTF">2020-08-25T20:15:00Z</dcterms:created>
  <dcterms:modified xsi:type="dcterms:W3CDTF">2026-08-19T12:28:00Z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