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A20E3" w:rsidRDefault="005A7C8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4B2775" wp14:editId="0B356A6E">
                <wp:simplePos x="0" y="0"/>
                <wp:positionH relativeFrom="column">
                  <wp:posOffset>31115</wp:posOffset>
                </wp:positionH>
                <wp:positionV relativeFrom="paragraph">
                  <wp:posOffset>-114300</wp:posOffset>
                </wp:positionV>
                <wp:extent cx="2238375" cy="27622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CB3" w:rsidRPr="00FF5414" w:rsidRDefault="007F6F6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ARM-ACM-508</w:t>
                            </w:r>
                            <w:r w:rsidR="00412FB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-fill</w:t>
                            </w:r>
                            <w:r w:rsidR="009747E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able</w:t>
                            </w:r>
                            <w:r w:rsidR="00412FB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(Rev. </w:t>
                            </w:r>
                            <w:r w:rsidR="005A7C8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11/21</w:t>
                            </w:r>
                            <w:r w:rsidR="00B95CB3" w:rsidRPr="00B95CB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B27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5pt;margin-top:-9pt;width:176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" stroked="f">
                <v:textbox>
                  <w:txbxContent>
                    <w:p w:rsidR="00B95CB3" w:rsidRPr="00FF5414" w:rsidRDefault="007F6F6F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ARM-ACM-508</w:t>
                      </w:r>
                      <w:r w:rsidR="00412FB1">
                        <w:rPr>
                          <w:rFonts w:ascii="Arial" w:hAnsi="Arial" w:cs="Arial"/>
                          <w:sz w:val="14"/>
                          <w:szCs w:val="14"/>
                        </w:rPr>
                        <w:t>-fill</w:t>
                      </w:r>
                      <w:r w:rsidR="009747E4">
                        <w:rPr>
                          <w:rFonts w:ascii="Arial" w:hAnsi="Arial" w:cs="Arial"/>
                          <w:sz w:val="14"/>
                          <w:szCs w:val="14"/>
                        </w:rPr>
                        <w:t>able</w:t>
                      </w:r>
                      <w:r w:rsidR="00412FB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(Rev. </w:t>
                      </w:r>
                      <w:r w:rsidR="005A7C81">
                        <w:rPr>
                          <w:rFonts w:ascii="Arial" w:hAnsi="Arial" w:cs="Arial"/>
                          <w:sz w:val="14"/>
                          <w:szCs w:val="14"/>
                        </w:rPr>
                        <w:t>11/21</w:t>
                      </w:r>
                      <w:r w:rsidR="00B95CB3" w:rsidRPr="00B95CB3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747E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9A81E" wp14:editId="27135FD7">
                <wp:simplePos x="0" y="0"/>
                <wp:positionH relativeFrom="column">
                  <wp:posOffset>883644</wp:posOffset>
                </wp:positionH>
                <wp:positionV relativeFrom="paragraph">
                  <wp:posOffset>108392</wp:posOffset>
                </wp:positionV>
                <wp:extent cx="4842344" cy="771276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2344" cy="7712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CB3" w:rsidRPr="00FF5414" w:rsidRDefault="00B95CB3" w:rsidP="00FF541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F54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Wisconsin Department of Agriculture, Trade and Consumer Protection</w:t>
                            </w:r>
                          </w:p>
                          <w:p w:rsidR="00B95CB3" w:rsidRDefault="00B95CB3" w:rsidP="00FF541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F54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Division of Agricultural Resource Management</w:t>
                            </w:r>
                            <w:r w:rsidR="009747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47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Wingdings" w:char="F09F"/>
                            </w:r>
                            <w:r w:rsidR="009747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54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Bureau of Agr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Pr="00FF54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chemi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 w:rsidRPr="00FF54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 Management</w:t>
                            </w:r>
                          </w:p>
                          <w:p w:rsidR="00B95CB3" w:rsidRDefault="00B95CB3" w:rsidP="00FF541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 Box 8911</w:t>
                            </w:r>
                            <w:r w:rsidR="009747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47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Wingdings" w:char="F09F"/>
                            </w:r>
                            <w:r w:rsidR="009747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Madison WI 53708-8911</w:t>
                            </w:r>
                          </w:p>
                          <w:p w:rsidR="00B95CB3" w:rsidRPr="00FF5414" w:rsidRDefault="00B95CB3" w:rsidP="00FF541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Phone: (608) 224-45</w:t>
                            </w:r>
                            <w:r w:rsidR="00FD09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45</w:t>
                            </w:r>
                            <w:r w:rsidR="009747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47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Wingdings" w:char="F09F"/>
                            </w:r>
                            <w:r w:rsidR="009747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2F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8" w:history="1">
                              <w:r w:rsidR="00412FB1" w:rsidRPr="00DC31A3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DATCPcswp@wisconsin.gov</w:t>
                              </w:r>
                            </w:hyperlink>
                            <w:r w:rsidR="00412F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9A81E" id="_x0000_s1027" type="#_x0000_t202" style="position:absolute;margin-left:69.6pt;margin-top:8.55pt;width:381.3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" stroked="f">
                <v:textbox>
                  <w:txbxContent>
                    <w:p w:rsidR="00B95CB3" w:rsidRPr="00FF5414" w:rsidRDefault="00B95CB3" w:rsidP="00FF541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F54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Wisconsin Department of Agriculture, Trade and Consumer Protection</w:t>
                      </w:r>
                    </w:p>
                    <w:p w:rsidR="00B95CB3" w:rsidRDefault="00B95CB3" w:rsidP="00FF541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F54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Division of Agricultural Resource Management</w:t>
                      </w:r>
                      <w:r w:rsidR="009747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9747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ym w:font="Wingdings" w:char="F09F"/>
                      </w:r>
                      <w:r w:rsidR="009747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FF54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Bureau of Agr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</w:t>
                      </w:r>
                      <w:r w:rsidRPr="00FF54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chemi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</w:t>
                      </w:r>
                      <w:r w:rsidRPr="00FF54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 Management</w:t>
                      </w:r>
                    </w:p>
                    <w:p w:rsidR="00B95CB3" w:rsidRDefault="00B95CB3" w:rsidP="00FF541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 Box 8911</w:t>
                      </w:r>
                      <w:r w:rsidR="009747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9747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ym w:font="Wingdings" w:char="F09F"/>
                      </w:r>
                      <w:r w:rsidR="009747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Madison WI 53708-8911</w:t>
                      </w:r>
                    </w:p>
                    <w:p w:rsidR="00B95CB3" w:rsidRPr="00FF5414" w:rsidRDefault="00B95CB3" w:rsidP="00FF541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Phone: (608) 224-45</w:t>
                      </w:r>
                      <w:r w:rsidR="00FD09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45</w:t>
                      </w:r>
                      <w:r w:rsidR="009747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9747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ym w:font="Wingdings" w:char="F09F"/>
                      </w:r>
                      <w:r w:rsidR="009747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12F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Email: </w:t>
                      </w:r>
                      <w:hyperlink r:id="rId9" w:history="1">
                        <w:r w:rsidR="00412FB1" w:rsidRPr="00DC31A3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DATCPcswp@wisconsin.gov</w:t>
                        </w:r>
                      </w:hyperlink>
                      <w:bookmarkStart w:id="1" w:name="_GoBack"/>
                      <w:bookmarkEnd w:id="1"/>
                      <w:r w:rsidR="00412F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A4B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7FAE2" wp14:editId="2510B5B3">
                <wp:simplePos x="0" y="0"/>
                <wp:positionH relativeFrom="column">
                  <wp:posOffset>29210</wp:posOffset>
                </wp:positionH>
                <wp:positionV relativeFrom="paragraph">
                  <wp:posOffset>161925</wp:posOffset>
                </wp:positionV>
                <wp:extent cx="952500" cy="914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CB3" w:rsidRDefault="007F6F6F" w:rsidP="008A4B4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4375" cy="71437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DATCPlogo_2in_g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7FAE2" id="_x0000_s1028" type="#_x0000_t202" style="position:absolute;margin-left:2.3pt;margin-top:12.75pt;width: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" stroked="f">
                <v:textbox>
                  <w:txbxContent>
                    <w:p w14:paraId="3E126204" w14:textId="77777777" w:rsidR="00B95CB3" w:rsidRDefault="007F6F6F" w:rsidP="008A4B4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4375" cy="71437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DATCPlogo_2in_g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A20E3" w:rsidRDefault="009A20E3"/>
    <w:p w:rsidR="009A20E3" w:rsidRDefault="009A20E3"/>
    <w:p w:rsidR="001379FA" w:rsidRPr="00C55448" w:rsidRDefault="001379FA" w:rsidP="009A20E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A4B44" w:rsidRDefault="008A4B44" w:rsidP="009A2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0E3" w:rsidRPr="009A20E3" w:rsidRDefault="00412FB1" w:rsidP="009A2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9A20E3" w:rsidRPr="009A20E3">
        <w:rPr>
          <w:rFonts w:ascii="Times New Roman" w:hAnsi="Times New Roman" w:cs="Times New Roman"/>
          <w:b/>
          <w:sz w:val="28"/>
          <w:szCs w:val="28"/>
        </w:rPr>
        <w:t>Wisconsin Clean Sweep: Qualification Form</w:t>
      </w:r>
    </w:p>
    <w:p w:rsidR="009A20E3" w:rsidRPr="00B95CB3" w:rsidRDefault="009A20E3" w:rsidP="009E5D3E">
      <w:pPr>
        <w:spacing w:after="0" w:line="240" w:lineRule="auto"/>
        <w:ind w:left="-360" w:right="-266"/>
        <w:jc w:val="center"/>
        <w:rPr>
          <w:rFonts w:ascii="Times New Roman" w:hAnsi="Times New Roman" w:cs="Times New Roman"/>
          <w:b/>
          <w:sz w:val="22"/>
        </w:rPr>
      </w:pPr>
      <w:r w:rsidRPr="009A20E3">
        <w:rPr>
          <w:rFonts w:ascii="Times New Roman" w:hAnsi="Times New Roman" w:cs="Times New Roman"/>
          <w:b/>
          <w:sz w:val="28"/>
          <w:szCs w:val="28"/>
        </w:rPr>
        <w:t>Agricultural Pesticide Disposal Subsidy</w:t>
      </w:r>
      <w:r w:rsidR="001379FA">
        <w:rPr>
          <w:rFonts w:ascii="Times New Roman" w:hAnsi="Times New Roman" w:cs="Times New Roman"/>
          <w:b/>
          <w:sz w:val="28"/>
          <w:szCs w:val="28"/>
        </w:rPr>
        <w:br/>
      </w:r>
    </w:p>
    <w:p w:rsidR="009E5D3E" w:rsidRDefault="00412FB1" w:rsidP="009E5D3E">
      <w:pPr>
        <w:ind w:left="-360" w:right="-446"/>
        <w:rPr>
          <w:sz w:val="22"/>
        </w:rPr>
      </w:pPr>
      <w:r>
        <w:rPr>
          <w:sz w:val="22"/>
        </w:rPr>
        <w:t xml:space="preserve">Small businesses or </w:t>
      </w:r>
      <w:r w:rsidR="00B95CB3" w:rsidRPr="00B95CB3">
        <w:rPr>
          <w:sz w:val="22"/>
        </w:rPr>
        <w:t>V</w:t>
      </w:r>
      <w:r w:rsidR="009E5D3E">
        <w:rPr>
          <w:sz w:val="22"/>
        </w:rPr>
        <w:t>ery Small Quantity Generators</w:t>
      </w:r>
      <w:r>
        <w:rPr>
          <w:sz w:val="22"/>
        </w:rPr>
        <w:t xml:space="preserve"> (VSQGs) </w:t>
      </w:r>
      <w:r w:rsidR="009A20E3" w:rsidRPr="00B95CB3">
        <w:rPr>
          <w:sz w:val="22"/>
        </w:rPr>
        <w:t xml:space="preserve">disposing of </w:t>
      </w:r>
      <w:r w:rsidR="009A20E3" w:rsidRPr="00B95CB3">
        <w:rPr>
          <w:b/>
          <w:sz w:val="22"/>
        </w:rPr>
        <w:t>agricultural pesticides</w:t>
      </w:r>
      <w:r w:rsidR="009A20E3" w:rsidRPr="00B95CB3">
        <w:rPr>
          <w:sz w:val="22"/>
        </w:rPr>
        <w:t xml:space="preserve"> at Wisconsin Agricultural Clean Sweep events are eligible for a 50</w:t>
      </w:r>
      <w:r w:rsidR="009E5D3E">
        <w:rPr>
          <w:sz w:val="22"/>
        </w:rPr>
        <w:t xml:space="preserve"> percent </w:t>
      </w:r>
      <w:r w:rsidR="009A20E3" w:rsidRPr="00B95CB3">
        <w:rPr>
          <w:sz w:val="22"/>
        </w:rPr>
        <w:t xml:space="preserve">disposal cost subsidy from the Department of Agriculture, Trade and Consumer Protection. </w:t>
      </w:r>
    </w:p>
    <w:p w:rsidR="009E5D3E" w:rsidRDefault="009E5D3E" w:rsidP="009E5D3E">
      <w:pPr>
        <w:ind w:left="-360" w:right="-446"/>
        <w:rPr>
          <w:sz w:val="22"/>
        </w:rPr>
      </w:pPr>
      <w:r>
        <w:rPr>
          <w:sz w:val="22"/>
        </w:rPr>
        <w:t xml:space="preserve">The VSQG pays for half the disposal cost and DATCP will pay the other </w:t>
      </w:r>
      <w:r w:rsidR="00412FB1">
        <w:rPr>
          <w:sz w:val="22"/>
        </w:rPr>
        <w:t>half as a reimbursement to the C</w:t>
      </w:r>
      <w:r>
        <w:rPr>
          <w:sz w:val="22"/>
        </w:rPr>
        <w:t xml:space="preserve">lean </w:t>
      </w:r>
      <w:r w:rsidR="00412FB1">
        <w:rPr>
          <w:sz w:val="22"/>
        </w:rPr>
        <w:t>S</w:t>
      </w:r>
      <w:r>
        <w:rPr>
          <w:sz w:val="22"/>
        </w:rPr>
        <w:t>weep project. Disposal subsidies are in addition to your grant funds.</w:t>
      </w:r>
      <w:r w:rsidRPr="009E5D3E">
        <w:rPr>
          <w:sz w:val="22"/>
        </w:rPr>
        <w:t xml:space="preserve"> </w:t>
      </w:r>
      <w:r w:rsidRPr="00B95CB3">
        <w:rPr>
          <w:sz w:val="22"/>
        </w:rPr>
        <w:t>Abandoned businesses and governmental units (e.g. cities, counties, town</w:t>
      </w:r>
      <w:r>
        <w:rPr>
          <w:sz w:val="22"/>
        </w:rPr>
        <w:t>s</w:t>
      </w:r>
      <w:r w:rsidRPr="00B95CB3">
        <w:rPr>
          <w:sz w:val="22"/>
        </w:rPr>
        <w:t xml:space="preserve">, </w:t>
      </w:r>
      <w:proofErr w:type="gramStart"/>
      <w:r w:rsidRPr="00B95CB3">
        <w:rPr>
          <w:sz w:val="22"/>
        </w:rPr>
        <w:t>schools</w:t>
      </w:r>
      <w:proofErr w:type="gramEnd"/>
      <w:r w:rsidRPr="00B95CB3">
        <w:rPr>
          <w:sz w:val="22"/>
        </w:rPr>
        <w:t xml:space="preserve">) are also eligible for this subsidy. Businesses must pay all disposal costs for </w:t>
      </w:r>
      <w:r w:rsidRPr="00B95CB3">
        <w:rPr>
          <w:b/>
          <w:sz w:val="22"/>
        </w:rPr>
        <w:t>non-agricultural pesticides</w:t>
      </w:r>
      <w:r w:rsidRPr="00B95CB3">
        <w:rPr>
          <w:sz w:val="22"/>
        </w:rPr>
        <w:t>.</w:t>
      </w:r>
    </w:p>
    <w:p w:rsidR="00412FB1" w:rsidRDefault="009E5D3E" w:rsidP="00412FB1">
      <w:pPr>
        <w:ind w:left="-360" w:right="-446"/>
        <w:rPr>
          <w:sz w:val="22"/>
        </w:rPr>
      </w:pPr>
      <w:r>
        <w:rPr>
          <w:sz w:val="22"/>
        </w:rPr>
        <w:t>C</w:t>
      </w:r>
      <w:r w:rsidR="009A20E3" w:rsidRPr="00B95CB3">
        <w:rPr>
          <w:sz w:val="22"/>
        </w:rPr>
        <w:t>omplete the form below in</w:t>
      </w:r>
      <w:r>
        <w:rPr>
          <w:sz w:val="22"/>
        </w:rPr>
        <w:t xml:space="preserve"> order to receive this subsidy. If you capture information in another form such as a spreadsheet, you may submit that instead.</w:t>
      </w:r>
      <w:r w:rsidR="00B95CB3" w:rsidRPr="00B95CB3">
        <w:rPr>
          <w:sz w:val="22"/>
        </w:rPr>
        <w:t xml:space="preserve"> </w:t>
      </w:r>
      <w:r w:rsidR="00C55448">
        <w:rPr>
          <w:sz w:val="22"/>
        </w:rPr>
        <w:t>Return comp</w:t>
      </w:r>
      <w:r>
        <w:rPr>
          <w:sz w:val="22"/>
        </w:rPr>
        <w:t xml:space="preserve">leted form(s) with final the final report. </w:t>
      </w:r>
      <w:r w:rsidR="009A20E3" w:rsidRPr="00B95CB3">
        <w:rPr>
          <w:sz w:val="22"/>
        </w:rPr>
        <w:t>Direct questions to</w:t>
      </w:r>
      <w:r w:rsidR="0038651D">
        <w:rPr>
          <w:sz w:val="22"/>
        </w:rPr>
        <w:t xml:space="preserve"> the</w:t>
      </w:r>
      <w:r w:rsidR="009A20E3" w:rsidRPr="00B95CB3">
        <w:rPr>
          <w:sz w:val="22"/>
        </w:rPr>
        <w:t xml:space="preserve"> </w:t>
      </w:r>
      <w:r w:rsidR="00B95CB3" w:rsidRPr="00B95CB3">
        <w:rPr>
          <w:sz w:val="22"/>
        </w:rPr>
        <w:t>C</w:t>
      </w:r>
      <w:r w:rsidR="009A20E3" w:rsidRPr="00B95CB3">
        <w:rPr>
          <w:sz w:val="22"/>
        </w:rPr>
        <w:t xml:space="preserve">lean </w:t>
      </w:r>
      <w:r w:rsidR="00B95CB3" w:rsidRPr="00B95CB3">
        <w:rPr>
          <w:sz w:val="22"/>
        </w:rPr>
        <w:t>S</w:t>
      </w:r>
      <w:r w:rsidR="0038651D">
        <w:rPr>
          <w:sz w:val="22"/>
        </w:rPr>
        <w:t>weep P</w:t>
      </w:r>
      <w:r w:rsidR="009A20E3" w:rsidRPr="00B95CB3">
        <w:rPr>
          <w:sz w:val="22"/>
        </w:rPr>
        <w:t>rogram</w:t>
      </w:r>
      <w:r w:rsidR="0038651D">
        <w:rPr>
          <w:sz w:val="22"/>
        </w:rPr>
        <w:t xml:space="preserve"> Coordinator</w:t>
      </w:r>
      <w:r w:rsidR="009A20E3" w:rsidRPr="00B95CB3">
        <w:rPr>
          <w:sz w:val="22"/>
        </w:rPr>
        <w:t>, (608) 224-45</w:t>
      </w:r>
      <w:r w:rsidR="00FD095C">
        <w:rPr>
          <w:sz w:val="22"/>
        </w:rPr>
        <w:t>45</w:t>
      </w:r>
      <w:r w:rsidR="00412FB1">
        <w:rPr>
          <w:sz w:val="22"/>
        </w:rPr>
        <w:t xml:space="preserve">, </w:t>
      </w:r>
      <w:hyperlink r:id="rId12" w:history="1">
        <w:r w:rsidR="00412FB1" w:rsidRPr="00DC31A3">
          <w:rPr>
            <w:rStyle w:val="Hyperlink"/>
            <w:sz w:val="22"/>
          </w:rPr>
          <w:t>DATCPcswp@wisconsin.gov</w:t>
        </w:r>
      </w:hyperlink>
      <w:r w:rsidR="00412FB1">
        <w:rPr>
          <w:sz w:val="22"/>
        </w:rPr>
        <w:t>.</w:t>
      </w:r>
    </w:p>
    <w:tbl>
      <w:tblPr>
        <w:tblStyle w:val="TableGrid"/>
        <w:tblW w:w="9990" w:type="dxa"/>
        <w:tblInd w:w="-252" w:type="dxa"/>
        <w:tblLook w:val="04A0" w:firstRow="1" w:lastRow="0" w:firstColumn="1" w:lastColumn="0" w:noHBand="0" w:noVBand="1"/>
      </w:tblPr>
      <w:tblGrid>
        <w:gridCol w:w="3150"/>
        <w:gridCol w:w="6840"/>
      </w:tblGrid>
      <w:tr w:rsidR="007F6F6F" w:rsidTr="007F6F6F">
        <w:trPr>
          <w:trHeight w:val="432"/>
        </w:trPr>
        <w:tc>
          <w:tcPr>
            <w:tcW w:w="3150" w:type="dxa"/>
            <w:vAlign w:val="center"/>
          </w:tcPr>
          <w:p w:rsidR="009A20E3" w:rsidRPr="00B95CB3" w:rsidRDefault="00412FB1" w:rsidP="009A20E3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="009A20E3" w:rsidRPr="00B95CB3">
              <w:rPr>
                <w:sz w:val="22"/>
              </w:rPr>
              <w:t>usiness/Generator Name:</w:t>
            </w:r>
          </w:p>
        </w:tc>
        <w:tc>
          <w:tcPr>
            <w:tcW w:w="6840" w:type="dxa"/>
            <w:vAlign w:val="center"/>
          </w:tcPr>
          <w:p w:rsidR="009A20E3" w:rsidRDefault="00634A91" w:rsidP="007F6F6F">
            <w:sdt>
              <w:sdtPr>
                <w:id w:val="1513721893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id w:val="920918638"/>
                    <w:placeholder>
                      <w:docPart w:val="DefaultPlaceholder_1081868574"/>
                    </w:placeholder>
                  </w:sdtPr>
                  <w:sdtEndPr/>
                  <w:sdtContent>
                    <w:sdt>
                      <w:sdtPr>
                        <w:id w:val="-2036027832"/>
                        <w:placeholder>
                          <w:docPart w:val="FB9987A47E9648239AD7D9C82B6EB1A8"/>
                        </w:placeholder>
                        <w:showingPlcHdr/>
                        <w:text/>
                      </w:sdtPr>
                      <w:sdtEndPr/>
                      <w:sdtContent>
                        <w:r w:rsidR="00D01962" w:rsidRPr="00BA4B24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sdtContent>
                </w:sdt>
              </w:sdtContent>
            </w:sdt>
            <w:r w:rsidR="007F6F6F">
              <w:t xml:space="preserve"> </w:t>
            </w:r>
          </w:p>
        </w:tc>
      </w:tr>
      <w:tr w:rsidR="007F6F6F" w:rsidTr="007F6F6F">
        <w:trPr>
          <w:trHeight w:val="432"/>
        </w:trPr>
        <w:tc>
          <w:tcPr>
            <w:tcW w:w="3150" w:type="dxa"/>
            <w:vAlign w:val="center"/>
          </w:tcPr>
          <w:p w:rsidR="009A20E3" w:rsidRPr="00B95CB3" w:rsidRDefault="009A20E3" w:rsidP="009A20E3">
            <w:pPr>
              <w:rPr>
                <w:sz w:val="22"/>
              </w:rPr>
            </w:pPr>
            <w:r w:rsidRPr="00B95CB3">
              <w:rPr>
                <w:sz w:val="22"/>
              </w:rPr>
              <w:t>Mailing/Street Address:</w:t>
            </w:r>
          </w:p>
        </w:tc>
        <w:sdt>
          <w:sdtPr>
            <w:id w:val="973789231"/>
            <w:placeholder>
              <w:docPart w:val="DefaultPlaceholder_1081868574"/>
            </w:placeholder>
          </w:sdtPr>
          <w:sdtEndPr/>
          <w:sdtContent>
            <w:tc>
              <w:tcPr>
                <w:tcW w:w="6840" w:type="dxa"/>
                <w:vAlign w:val="center"/>
              </w:tcPr>
              <w:sdt>
                <w:sdtPr>
                  <w:id w:val="-496500784"/>
                  <w:placeholder>
                    <w:docPart w:val="47921932A1054921B4B6BE8BD603345C"/>
                  </w:placeholder>
                  <w:showingPlcHdr/>
                  <w:text w:multiLine="1"/>
                </w:sdtPr>
                <w:sdtEndPr/>
                <w:sdtContent>
                  <w:p w:rsidR="009A20E3" w:rsidRDefault="00D01962" w:rsidP="007F6F6F">
                    <w:r w:rsidRPr="00BA4B24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7F6F6F" w:rsidTr="007F6F6F">
        <w:trPr>
          <w:trHeight w:val="432"/>
        </w:trPr>
        <w:tc>
          <w:tcPr>
            <w:tcW w:w="3150" w:type="dxa"/>
            <w:vAlign w:val="center"/>
          </w:tcPr>
          <w:p w:rsidR="009A20E3" w:rsidRPr="00B95CB3" w:rsidRDefault="009A20E3" w:rsidP="009A20E3">
            <w:pPr>
              <w:rPr>
                <w:sz w:val="22"/>
              </w:rPr>
            </w:pPr>
            <w:r w:rsidRPr="00B95CB3">
              <w:rPr>
                <w:sz w:val="22"/>
              </w:rPr>
              <w:t>City, State, Zip:</w:t>
            </w:r>
          </w:p>
        </w:tc>
        <w:sdt>
          <w:sdtPr>
            <w:id w:val="-163631688"/>
            <w:placeholder>
              <w:docPart w:val="176A1CC84FE042A1B0CD84B268AB5600"/>
            </w:placeholder>
            <w:showingPlcHdr/>
          </w:sdtPr>
          <w:sdtEndPr/>
          <w:sdtContent>
            <w:tc>
              <w:tcPr>
                <w:tcW w:w="6840" w:type="dxa"/>
                <w:vAlign w:val="center"/>
              </w:tcPr>
              <w:p w:rsidR="009A20E3" w:rsidRDefault="007F6F6F" w:rsidP="007F6F6F">
                <w:r w:rsidRPr="00BA4B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6F6F" w:rsidTr="007F6F6F">
        <w:trPr>
          <w:trHeight w:val="432"/>
        </w:trPr>
        <w:tc>
          <w:tcPr>
            <w:tcW w:w="3150" w:type="dxa"/>
            <w:vAlign w:val="center"/>
          </w:tcPr>
          <w:p w:rsidR="009A20E3" w:rsidRPr="00B95CB3" w:rsidRDefault="009A20E3" w:rsidP="009A20E3">
            <w:pPr>
              <w:rPr>
                <w:sz w:val="22"/>
              </w:rPr>
            </w:pPr>
            <w:r w:rsidRPr="00B95CB3">
              <w:rPr>
                <w:sz w:val="22"/>
              </w:rPr>
              <w:t>Contact Person:</w:t>
            </w:r>
          </w:p>
        </w:tc>
        <w:sdt>
          <w:sdtPr>
            <w:id w:val="687335053"/>
            <w:placeholder>
              <w:docPart w:val="62C7ABF3B5494E11AD59483E1CB431F3"/>
            </w:placeholder>
            <w:showingPlcHdr/>
          </w:sdtPr>
          <w:sdtEndPr/>
          <w:sdtContent>
            <w:tc>
              <w:tcPr>
                <w:tcW w:w="6840" w:type="dxa"/>
                <w:vAlign w:val="center"/>
              </w:tcPr>
              <w:p w:rsidR="007F6F6F" w:rsidRDefault="007F6F6F" w:rsidP="007F6F6F">
                <w:r w:rsidRPr="00BA4B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6F6F" w:rsidTr="007F6F6F">
        <w:trPr>
          <w:trHeight w:val="432"/>
        </w:trPr>
        <w:tc>
          <w:tcPr>
            <w:tcW w:w="3150" w:type="dxa"/>
            <w:vAlign w:val="center"/>
          </w:tcPr>
          <w:p w:rsidR="009A20E3" w:rsidRPr="00B95CB3" w:rsidRDefault="009A20E3" w:rsidP="009A20E3">
            <w:pPr>
              <w:rPr>
                <w:sz w:val="22"/>
              </w:rPr>
            </w:pPr>
            <w:r w:rsidRPr="00B95CB3">
              <w:rPr>
                <w:sz w:val="22"/>
              </w:rPr>
              <w:t>Telephone:</w:t>
            </w:r>
          </w:p>
        </w:tc>
        <w:tc>
          <w:tcPr>
            <w:tcW w:w="6840" w:type="dxa"/>
            <w:vAlign w:val="center"/>
          </w:tcPr>
          <w:p w:rsidR="009A20E3" w:rsidRDefault="00634A91" w:rsidP="007F6F6F">
            <w:sdt>
              <w:sdtPr>
                <w:id w:val="-96799733"/>
                <w:placeholder>
                  <w:docPart w:val="78292A166A254676BAE00CD2EAE371AD"/>
                </w:placeholder>
                <w:showingPlcHdr/>
              </w:sdtPr>
              <w:sdtEndPr/>
              <w:sdtContent>
                <w:r w:rsidR="00D01962" w:rsidRPr="00BA4B2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F6F6F" w:rsidTr="007F6F6F">
        <w:trPr>
          <w:trHeight w:val="432"/>
        </w:trPr>
        <w:tc>
          <w:tcPr>
            <w:tcW w:w="3150" w:type="dxa"/>
            <w:vAlign w:val="center"/>
          </w:tcPr>
          <w:p w:rsidR="009A20E3" w:rsidRPr="00B95CB3" w:rsidRDefault="009A20E3" w:rsidP="009A20E3">
            <w:pPr>
              <w:rPr>
                <w:sz w:val="22"/>
              </w:rPr>
            </w:pPr>
            <w:r w:rsidRPr="00B95CB3">
              <w:rPr>
                <w:sz w:val="22"/>
              </w:rPr>
              <w:t>Business Location (County):</w:t>
            </w:r>
          </w:p>
        </w:tc>
        <w:sdt>
          <w:sdtPr>
            <w:id w:val="1034152279"/>
            <w:placeholder>
              <w:docPart w:val="A8534FF2423A4079B0C4B8914C780613"/>
            </w:placeholder>
            <w:showingPlcHdr/>
            <w:text/>
          </w:sdtPr>
          <w:sdtEndPr/>
          <w:sdtContent>
            <w:tc>
              <w:tcPr>
                <w:tcW w:w="6840" w:type="dxa"/>
                <w:vAlign w:val="center"/>
              </w:tcPr>
              <w:p w:rsidR="009A20E3" w:rsidRDefault="00D01962" w:rsidP="007F6F6F">
                <w:r w:rsidRPr="00BA4B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A20E3" w:rsidRDefault="009A20E3" w:rsidP="00C55448">
      <w:pPr>
        <w:spacing w:after="0" w:line="240" w:lineRule="auto"/>
        <w:rPr>
          <w:sz w:val="16"/>
          <w:szCs w:val="16"/>
        </w:rPr>
      </w:pPr>
    </w:p>
    <w:p w:rsidR="0013146C" w:rsidRPr="001379FA" w:rsidRDefault="0013146C" w:rsidP="00C55448">
      <w:pPr>
        <w:spacing w:after="0" w:line="240" w:lineRule="auto"/>
        <w:rPr>
          <w:sz w:val="16"/>
          <w:szCs w:val="16"/>
        </w:rPr>
      </w:pPr>
    </w:p>
    <w:p w:rsidR="009A20E3" w:rsidRPr="00B95CB3" w:rsidRDefault="009A20E3" w:rsidP="009E5D3E">
      <w:pPr>
        <w:pStyle w:val="ListParagraph"/>
        <w:numPr>
          <w:ilvl w:val="0"/>
          <w:numId w:val="1"/>
        </w:numPr>
        <w:ind w:left="270"/>
      </w:pPr>
      <w:r w:rsidRPr="00B95CB3">
        <w:t xml:space="preserve">Which statement best describes your reason for having unwanted agricultural pesticides for disposal? </w:t>
      </w:r>
    </w:p>
    <w:p w:rsidR="009A20E3" w:rsidRPr="00B95CB3" w:rsidRDefault="00634A91" w:rsidP="009E5D3E">
      <w:pPr>
        <w:spacing w:after="80" w:line="240" w:lineRule="auto"/>
        <w:ind w:left="270" w:hanging="360"/>
        <w:rPr>
          <w:sz w:val="22"/>
        </w:rPr>
      </w:pPr>
      <w:sdt>
        <w:sdtPr>
          <w:rPr>
            <w:sz w:val="22"/>
          </w:rPr>
          <w:id w:val="36503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96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A20E3" w:rsidRPr="00B95CB3">
        <w:rPr>
          <w:sz w:val="22"/>
        </w:rPr>
        <w:t xml:space="preserve"> You work for/own a business that applies agricultural pesticides.</w:t>
      </w:r>
    </w:p>
    <w:p w:rsidR="009A20E3" w:rsidRPr="00B95CB3" w:rsidRDefault="00634A91" w:rsidP="009E5D3E">
      <w:pPr>
        <w:spacing w:after="80" w:line="240" w:lineRule="auto"/>
        <w:ind w:left="270" w:hanging="360"/>
        <w:rPr>
          <w:sz w:val="22"/>
        </w:rPr>
      </w:pPr>
      <w:sdt>
        <w:sdtPr>
          <w:rPr>
            <w:sz w:val="22"/>
          </w:rPr>
          <w:id w:val="21323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96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01962">
        <w:rPr>
          <w:sz w:val="22"/>
        </w:rPr>
        <w:t xml:space="preserve"> </w:t>
      </w:r>
      <w:r w:rsidR="009A20E3" w:rsidRPr="00B95CB3">
        <w:rPr>
          <w:sz w:val="22"/>
        </w:rPr>
        <w:t>You work for/own a business that sells agricultural pesticides.</w:t>
      </w:r>
    </w:p>
    <w:p w:rsidR="009A20E3" w:rsidRPr="00B95CB3" w:rsidRDefault="00634A91" w:rsidP="009E5D3E">
      <w:pPr>
        <w:spacing w:after="80" w:line="240" w:lineRule="auto"/>
        <w:ind w:left="270" w:hanging="360"/>
        <w:rPr>
          <w:sz w:val="22"/>
        </w:rPr>
      </w:pPr>
      <w:sdt>
        <w:sdtPr>
          <w:rPr>
            <w:sz w:val="22"/>
          </w:rPr>
          <w:id w:val="97997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96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01962">
        <w:rPr>
          <w:sz w:val="22"/>
        </w:rPr>
        <w:t xml:space="preserve"> </w:t>
      </w:r>
      <w:r w:rsidR="009A20E3" w:rsidRPr="00B95CB3">
        <w:rPr>
          <w:sz w:val="22"/>
        </w:rPr>
        <w:t xml:space="preserve">You have unwanted </w:t>
      </w:r>
      <w:r w:rsidR="001379FA" w:rsidRPr="00B95CB3">
        <w:rPr>
          <w:sz w:val="22"/>
        </w:rPr>
        <w:t xml:space="preserve">agricultural </w:t>
      </w:r>
      <w:r w:rsidR="009A20E3" w:rsidRPr="00B95CB3">
        <w:rPr>
          <w:sz w:val="22"/>
        </w:rPr>
        <w:t xml:space="preserve">pesticides from an abandoned business. </w:t>
      </w:r>
    </w:p>
    <w:p w:rsidR="001379FA" w:rsidRPr="00B95CB3" w:rsidRDefault="00634A91" w:rsidP="009E5D3E">
      <w:pPr>
        <w:spacing w:after="80" w:line="240" w:lineRule="auto"/>
        <w:ind w:left="270" w:hanging="360"/>
        <w:rPr>
          <w:sz w:val="22"/>
        </w:rPr>
      </w:pPr>
      <w:sdt>
        <w:sdtPr>
          <w:rPr>
            <w:sz w:val="22"/>
          </w:rPr>
          <w:id w:val="-37700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D3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96D32">
        <w:rPr>
          <w:sz w:val="22"/>
        </w:rPr>
        <w:t xml:space="preserve"> </w:t>
      </w:r>
      <w:r w:rsidR="001379FA" w:rsidRPr="00B95CB3">
        <w:rPr>
          <w:sz w:val="22"/>
        </w:rPr>
        <w:t xml:space="preserve">Other </w:t>
      </w:r>
      <w:sdt>
        <w:sdtPr>
          <w:rPr>
            <w:sz w:val="22"/>
          </w:rPr>
          <w:id w:val="-1939202134"/>
          <w:placeholder>
            <w:docPart w:val="0F7CD67D412441B4A2F50F69BEF1BE5D"/>
          </w:placeholder>
          <w:showingPlcHdr/>
          <w:text w:multiLine="1"/>
        </w:sdtPr>
        <w:sdtEndPr/>
        <w:sdtContent>
          <w:r w:rsidR="00896D32" w:rsidRPr="00BA4B24">
            <w:rPr>
              <w:rStyle w:val="PlaceholderText"/>
            </w:rPr>
            <w:t>Click here to enter text.</w:t>
          </w:r>
        </w:sdtContent>
      </w:sdt>
      <w:r w:rsidR="001379FA" w:rsidRPr="00B95CB3">
        <w:rPr>
          <w:sz w:val="22"/>
        </w:rPr>
        <w:br/>
      </w:r>
    </w:p>
    <w:p w:rsidR="00896D32" w:rsidRDefault="00B95CB3" w:rsidP="0013146C">
      <w:pPr>
        <w:pStyle w:val="ListParagraph"/>
        <w:numPr>
          <w:ilvl w:val="0"/>
          <w:numId w:val="1"/>
        </w:numPr>
        <w:ind w:left="270"/>
      </w:pPr>
      <w:r w:rsidRPr="00B95CB3">
        <w:t>Please type</w:t>
      </w:r>
      <w:r w:rsidR="00EC63FE">
        <w:t xml:space="preserve"> the name</w:t>
      </w:r>
      <w:r w:rsidRPr="00B95CB3">
        <w:t xml:space="preserve"> and amount of product brought in for disposal:</w:t>
      </w:r>
    </w:p>
    <w:p w:rsidR="00B95CB3" w:rsidRDefault="00896D32" w:rsidP="00896D32">
      <w:r>
        <w:t xml:space="preserve">     </w:t>
      </w:r>
      <w:sdt>
        <w:sdtPr>
          <w:id w:val="1801029438"/>
          <w:placeholder>
            <w:docPart w:val="DefaultPlaceholder_1081868574"/>
          </w:placeholder>
          <w:showingPlcHdr/>
          <w:text w:multiLine="1"/>
        </w:sdtPr>
        <w:sdtEndPr/>
        <w:sdtContent>
          <w:r w:rsidRPr="00BA4B24">
            <w:rPr>
              <w:rStyle w:val="PlaceholderText"/>
            </w:rPr>
            <w:t>Click here to enter text.</w:t>
          </w:r>
        </w:sdtContent>
      </w:sdt>
      <w:r w:rsidR="00C55448" w:rsidRPr="00C55448">
        <w:t xml:space="preserve"> </w:t>
      </w:r>
    </w:p>
    <w:p w:rsidR="00C55448" w:rsidRDefault="00C55448" w:rsidP="00C55448">
      <w:pPr>
        <w:pStyle w:val="ListParagraph"/>
        <w:ind w:left="720"/>
      </w:pPr>
    </w:p>
    <w:sectPr w:rsidR="00C55448" w:rsidSect="009747E4">
      <w:pgSz w:w="12240" w:h="15840"/>
      <w:pgMar w:top="900" w:right="1440" w:bottom="720" w:left="15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52BAC"/>
    <w:multiLevelType w:val="hybridMultilevel"/>
    <w:tmpl w:val="6B6EE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14"/>
    <w:rsid w:val="0013146C"/>
    <w:rsid w:val="001379FA"/>
    <w:rsid w:val="00157AA2"/>
    <w:rsid w:val="001E50FC"/>
    <w:rsid w:val="00215DD7"/>
    <w:rsid w:val="0038651D"/>
    <w:rsid w:val="003A7D15"/>
    <w:rsid w:val="0040653B"/>
    <w:rsid w:val="00412FB1"/>
    <w:rsid w:val="005A7C81"/>
    <w:rsid w:val="00634A91"/>
    <w:rsid w:val="006A6BEF"/>
    <w:rsid w:val="007F6F6F"/>
    <w:rsid w:val="0086594F"/>
    <w:rsid w:val="00896D32"/>
    <w:rsid w:val="008A4B44"/>
    <w:rsid w:val="009747E4"/>
    <w:rsid w:val="009A20E3"/>
    <w:rsid w:val="009E5D3E"/>
    <w:rsid w:val="00A74218"/>
    <w:rsid w:val="00B44EA3"/>
    <w:rsid w:val="00B95CB3"/>
    <w:rsid w:val="00C55448"/>
    <w:rsid w:val="00CA7AC9"/>
    <w:rsid w:val="00D01962"/>
    <w:rsid w:val="00EC63FE"/>
    <w:rsid w:val="00FD095C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743A98-1449-40AB-BBFF-42B0184C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4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5448"/>
    <w:pPr>
      <w:spacing w:after="80" w:line="240" w:lineRule="auto"/>
      <w:ind w:left="450"/>
      <w:contextualSpacing/>
    </w:pPr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7F6F6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12F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CPcswp@wisconsin.gov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TCPcswp@wisconsin.gov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mailto:DATCPcswp@wisconsin.gov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BD854-4E28-476C-AD2E-F173C05E796A}"/>
      </w:docPartPr>
      <w:docPartBody>
        <w:p w:rsidR="00D77FA4" w:rsidRDefault="0010194F">
          <w:r w:rsidRPr="00BA4B24">
            <w:rPr>
              <w:rStyle w:val="PlaceholderText"/>
            </w:rPr>
            <w:t>Click here to enter text.</w:t>
          </w:r>
        </w:p>
      </w:docPartBody>
    </w:docPart>
    <w:docPart>
      <w:docPartPr>
        <w:name w:val="FB9987A47E9648239AD7D9C82B6EB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76771-72E2-4605-B83F-D4ECE5D1D86B}"/>
      </w:docPartPr>
      <w:docPartBody>
        <w:p w:rsidR="00D77FA4" w:rsidRDefault="0010194F" w:rsidP="0010194F">
          <w:pPr>
            <w:pStyle w:val="FB9987A47E9648239AD7D9C82B6EB1A8"/>
          </w:pPr>
          <w:r w:rsidRPr="00BA4B24">
            <w:rPr>
              <w:rStyle w:val="PlaceholderText"/>
            </w:rPr>
            <w:t>Click here to enter text.</w:t>
          </w:r>
        </w:p>
      </w:docPartBody>
    </w:docPart>
    <w:docPart>
      <w:docPartPr>
        <w:name w:val="47921932A1054921B4B6BE8BD6033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06CB3-577F-498A-A7C5-4BC0E16B95EE}"/>
      </w:docPartPr>
      <w:docPartBody>
        <w:p w:rsidR="00D77FA4" w:rsidRDefault="0010194F" w:rsidP="0010194F">
          <w:pPr>
            <w:pStyle w:val="47921932A1054921B4B6BE8BD603345C"/>
          </w:pPr>
          <w:r w:rsidRPr="00BA4B24">
            <w:rPr>
              <w:rStyle w:val="PlaceholderText"/>
            </w:rPr>
            <w:t>Click here to enter text.</w:t>
          </w:r>
        </w:p>
      </w:docPartBody>
    </w:docPart>
    <w:docPart>
      <w:docPartPr>
        <w:name w:val="176A1CC84FE042A1B0CD84B268AB5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BFD16-4D24-499C-8A98-027CAE77DE87}"/>
      </w:docPartPr>
      <w:docPartBody>
        <w:p w:rsidR="00D77FA4" w:rsidRDefault="0010194F" w:rsidP="0010194F">
          <w:pPr>
            <w:pStyle w:val="176A1CC84FE042A1B0CD84B268AB5600"/>
          </w:pPr>
          <w:r w:rsidRPr="00BA4B24">
            <w:rPr>
              <w:rStyle w:val="PlaceholderText"/>
            </w:rPr>
            <w:t>Click here to enter text.</w:t>
          </w:r>
        </w:p>
      </w:docPartBody>
    </w:docPart>
    <w:docPart>
      <w:docPartPr>
        <w:name w:val="62C7ABF3B5494E11AD59483E1CB43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58475-2DC7-4DA2-B50B-F1B0412EC3C9}"/>
      </w:docPartPr>
      <w:docPartBody>
        <w:p w:rsidR="00D77FA4" w:rsidRDefault="0010194F" w:rsidP="0010194F">
          <w:pPr>
            <w:pStyle w:val="62C7ABF3B5494E11AD59483E1CB431F3"/>
          </w:pPr>
          <w:r w:rsidRPr="00BA4B24">
            <w:rPr>
              <w:rStyle w:val="PlaceholderText"/>
            </w:rPr>
            <w:t>Click here to enter text.</w:t>
          </w:r>
        </w:p>
      </w:docPartBody>
    </w:docPart>
    <w:docPart>
      <w:docPartPr>
        <w:name w:val="78292A166A254676BAE00CD2EAE37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817E9-7696-486C-9B51-84D187F029E2}"/>
      </w:docPartPr>
      <w:docPartBody>
        <w:p w:rsidR="00D77FA4" w:rsidRDefault="0010194F" w:rsidP="0010194F">
          <w:pPr>
            <w:pStyle w:val="78292A166A254676BAE00CD2EAE371AD"/>
          </w:pPr>
          <w:r w:rsidRPr="00BA4B24">
            <w:rPr>
              <w:rStyle w:val="PlaceholderText"/>
            </w:rPr>
            <w:t>Click here to enter text.</w:t>
          </w:r>
        </w:p>
      </w:docPartBody>
    </w:docPart>
    <w:docPart>
      <w:docPartPr>
        <w:name w:val="A8534FF2423A4079B0C4B8914C780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39309-BC00-48C9-9F22-DE180E158832}"/>
      </w:docPartPr>
      <w:docPartBody>
        <w:p w:rsidR="00D77FA4" w:rsidRDefault="0010194F" w:rsidP="0010194F">
          <w:pPr>
            <w:pStyle w:val="A8534FF2423A4079B0C4B8914C780613"/>
          </w:pPr>
          <w:r w:rsidRPr="00BA4B24">
            <w:rPr>
              <w:rStyle w:val="PlaceholderText"/>
            </w:rPr>
            <w:t>Click here to enter text.</w:t>
          </w:r>
        </w:p>
      </w:docPartBody>
    </w:docPart>
    <w:docPart>
      <w:docPartPr>
        <w:name w:val="0F7CD67D412441B4A2F50F69BEF1B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3C308-E2DD-448D-932E-35C7FE3145C4}"/>
      </w:docPartPr>
      <w:docPartBody>
        <w:p w:rsidR="00D77FA4" w:rsidRDefault="0010194F" w:rsidP="0010194F">
          <w:pPr>
            <w:pStyle w:val="0F7CD67D412441B4A2F50F69BEF1BE5D"/>
          </w:pPr>
          <w:r w:rsidRPr="00BA4B2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F"/>
    <w:rsid w:val="0010194F"/>
    <w:rsid w:val="006A6B40"/>
    <w:rsid w:val="00D77FA4"/>
    <w:rsid w:val="00DE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194F"/>
    <w:rPr>
      <w:color w:val="808080"/>
    </w:rPr>
  </w:style>
  <w:style w:type="paragraph" w:customStyle="1" w:styleId="0136DB0C53FE4557A87E3861C41350EA">
    <w:name w:val="0136DB0C53FE4557A87E3861C41350EA"/>
    <w:rsid w:val="0010194F"/>
    <w:pPr>
      <w:spacing w:after="200" w:line="276" w:lineRule="auto"/>
    </w:pPr>
    <w:rPr>
      <w:rFonts w:ascii="Century Schoolbook" w:eastAsiaTheme="minorHAnsi" w:hAnsi="Century Schoolbook"/>
      <w:sz w:val="24"/>
    </w:rPr>
  </w:style>
  <w:style w:type="paragraph" w:customStyle="1" w:styleId="FB9987A47E9648239AD7D9C82B6EB1A8">
    <w:name w:val="FB9987A47E9648239AD7D9C82B6EB1A8"/>
    <w:rsid w:val="0010194F"/>
    <w:pPr>
      <w:spacing w:after="200" w:line="276" w:lineRule="auto"/>
    </w:pPr>
    <w:rPr>
      <w:rFonts w:ascii="Century Schoolbook" w:eastAsiaTheme="minorHAnsi" w:hAnsi="Century Schoolbook"/>
      <w:sz w:val="24"/>
    </w:rPr>
  </w:style>
  <w:style w:type="paragraph" w:customStyle="1" w:styleId="47921932A1054921B4B6BE8BD603345C">
    <w:name w:val="47921932A1054921B4B6BE8BD603345C"/>
    <w:rsid w:val="0010194F"/>
    <w:pPr>
      <w:spacing w:after="200" w:line="276" w:lineRule="auto"/>
    </w:pPr>
    <w:rPr>
      <w:rFonts w:ascii="Century Schoolbook" w:eastAsiaTheme="minorHAnsi" w:hAnsi="Century Schoolbook"/>
      <w:sz w:val="24"/>
    </w:rPr>
  </w:style>
  <w:style w:type="paragraph" w:customStyle="1" w:styleId="176A1CC84FE042A1B0CD84B268AB5600">
    <w:name w:val="176A1CC84FE042A1B0CD84B268AB5600"/>
    <w:rsid w:val="0010194F"/>
    <w:pPr>
      <w:spacing w:after="200" w:line="276" w:lineRule="auto"/>
    </w:pPr>
    <w:rPr>
      <w:rFonts w:ascii="Century Schoolbook" w:eastAsiaTheme="minorHAnsi" w:hAnsi="Century Schoolbook"/>
      <w:sz w:val="24"/>
    </w:rPr>
  </w:style>
  <w:style w:type="paragraph" w:customStyle="1" w:styleId="62C7ABF3B5494E11AD59483E1CB431F3">
    <w:name w:val="62C7ABF3B5494E11AD59483E1CB431F3"/>
    <w:rsid w:val="0010194F"/>
    <w:pPr>
      <w:spacing w:after="200" w:line="276" w:lineRule="auto"/>
    </w:pPr>
    <w:rPr>
      <w:rFonts w:ascii="Century Schoolbook" w:eastAsiaTheme="minorHAnsi" w:hAnsi="Century Schoolbook"/>
      <w:sz w:val="24"/>
    </w:rPr>
  </w:style>
  <w:style w:type="paragraph" w:customStyle="1" w:styleId="78292A166A254676BAE00CD2EAE371AD">
    <w:name w:val="78292A166A254676BAE00CD2EAE371AD"/>
    <w:rsid w:val="0010194F"/>
    <w:pPr>
      <w:spacing w:after="200" w:line="276" w:lineRule="auto"/>
    </w:pPr>
    <w:rPr>
      <w:rFonts w:ascii="Century Schoolbook" w:eastAsiaTheme="minorHAnsi" w:hAnsi="Century Schoolbook"/>
      <w:sz w:val="24"/>
    </w:rPr>
  </w:style>
  <w:style w:type="paragraph" w:customStyle="1" w:styleId="A8534FF2423A4079B0C4B8914C780613">
    <w:name w:val="A8534FF2423A4079B0C4B8914C780613"/>
    <w:rsid w:val="0010194F"/>
    <w:pPr>
      <w:spacing w:after="200" w:line="276" w:lineRule="auto"/>
    </w:pPr>
    <w:rPr>
      <w:rFonts w:ascii="Century Schoolbook" w:eastAsiaTheme="minorHAnsi" w:hAnsi="Century Schoolbook"/>
      <w:sz w:val="24"/>
    </w:rPr>
  </w:style>
  <w:style w:type="paragraph" w:customStyle="1" w:styleId="0F7CD67D412441B4A2F50F69BEF1BE5D">
    <w:name w:val="0F7CD67D412441B4A2F50F69BEF1BE5D"/>
    <w:rsid w:val="0010194F"/>
    <w:pPr>
      <w:spacing w:after="200" w:line="276" w:lineRule="auto"/>
    </w:pPr>
    <w:rPr>
      <w:rFonts w:ascii="Century Schoolbook" w:eastAsiaTheme="minorHAnsi" w:hAnsi="Century Schoolbook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3</_x002e_division>
    <_x002e_globalNavigation xmlns="fb82bcdf-ea63-4554-99e3-e15ccd87b479">4</_x002e_globalNavigation>
    <_x002e_program xmlns="fb82bcdf-ea63-4554-99e3-e15ccd87b479" xsi:nil="true"/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EB4E6AF-B410-4314-A829-F68BE34615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38C4E8-4F28-4C64-BB5B-56070A59E22A}">
  <ds:schemaRefs>
    <ds:schemaRef ds:uri="http://schemas.microsoft.com/office/2006/metadata/properties"/>
    <ds:schemaRef ds:uri="http://schemas.microsoft.com/office/infopath/2007/PartnerControls"/>
    <ds:schemaRef ds:uri="2054738C-5EC8-4ABF-BFA8-18BE8DB2C4E0"/>
    <ds:schemaRef ds:uri="2054738c-5ec8-4abf-bfa8-18be8db2c4e0"/>
  </ds:schemaRefs>
</ds:datastoreItem>
</file>

<file path=customXml/itemProps3.xml><?xml version="1.0" encoding="utf-8"?>
<ds:datastoreItem xmlns:ds="http://schemas.openxmlformats.org/officeDocument/2006/customXml" ds:itemID="{30139381-30D3-4C14-9C9A-F0871CDC097B}"/>
</file>

<file path=customXml/itemProps4.xml><?xml version="1.0" encoding="utf-8"?>
<ds:datastoreItem xmlns:ds="http://schemas.openxmlformats.org/officeDocument/2006/customXml" ds:itemID="{3AC4320B-3BB3-4C00-9228-C422E8FBAA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Agricultural Subsidy VSQG</vt:lpstr>
    </vt:vector>
  </TitlesOfParts>
  <Company>DATCP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Agricultural Subsidy VSQG</dc:title>
  <dc:creator>Jane H Larson</dc:creator>
  <cp:lastModifiedBy>Duwe, Leeann M</cp:lastModifiedBy>
  <cp:revision>2</cp:revision>
  <cp:lastPrinted>2016-06-22T18:32:00Z</cp:lastPrinted>
  <dcterms:created xsi:type="dcterms:W3CDTF">2021-11-17T14:53:00Z</dcterms:created>
  <dcterms:modified xsi:type="dcterms:W3CDTF">2021-11-17T14:53:00Z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EES Resource">
    <vt:bool>false</vt:bool>
  </property>
</Properties>
</file>