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9988"/>
      </w:tblGrid>
      <w:tr w:rsidR="007D6EA1" w:rsidRPr="003510D6" w:rsidTr="000D6DF7">
        <w:trPr>
          <w:cantSplit/>
          <w:trHeight w:hRule="exact" w:val="144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7D6EA1" w:rsidRPr="00683683" w:rsidRDefault="007077B5" w:rsidP="008D15DD">
            <w:pPr>
              <w:pStyle w:val="Formnumber"/>
            </w:pPr>
            <w:r w:rsidRPr="007077B5">
              <w:t>mk-ad-62.docx</w:t>
            </w:r>
            <w:r>
              <w:t xml:space="preserve"> </w:t>
            </w:r>
            <w:r w:rsidR="002670C0" w:rsidRPr="00683683">
              <w:t>0</w:t>
            </w:r>
            <w:r>
              <w:t>2</w:t>
            </w:r>
            <w:r w:rsidR="008D15DD">
              <w:t>/15</w:t>
            </w:r>
          </w:p>
        </w:tc>
      </w:tr>
      <w:tr w:rsidR="007D6EA1" w:rsidRPr="003510D6" w:rsidTr="000D6DF7">
        <w:trPr>
          <w:cantSplit/>
          <w:trHeight w:hRule="exact" w:val="1297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7D6EA1" w:rsidRPr="000D6DF7" w:rsidRDefault="00892FD0" w:rsidP="002E54EE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38100</wp:posOffset>
                  </wp:positionV>
                  <wp:extent cx="717550" cy="717550"/>
                  <wp:effectExtent l="0" t="0" r="6350" b="635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21" w:type="dxa"/>
            <w:shd w:val="clear" w:color="auto" w:fill="auto"/>
            <w:noWrap/>
          </w:tcPr>
          <w:p w:rsidR="002670C0" w:rsidRPr="008D15DD" w:rsidRDefault="002670C0" w:rsidP="008D15DD">
            <w:pPr>
              <w:pStyle w:val="DATCPname"/>
            </w:pPr>
            <w:r w:rsidRPr="008D15DD">
              <w:t>Wisconsin Department of Agriculture, Trade and Consumer Protection</w:t>
            </w:r>
          </w:p>
          <w:p w:rsidR="002670C0" w:rsidRPr="008D15DD" w:rsidRDefault="002670C0" w:rsidP="008D15DD">
            <w:pPr>
              <w:pStyle w:val="DATCPaddress"/>
              <w:rPr>
                <w:rStyle w:val="Italic"/>
              </w:rPr>
            </w:pPr>
            <w:r w:rsidRPr="008D15DD">
              <w:rPr>
                <w:rStyle w:val="Italic"/>
              </w:rPr>
              <w:t xml:space="preserve">Division </w:t>
            </w:r>
            <w:r w:rsidR="005F2F35" w:rsidRPr="008D15DD">
              <w:rPr>
                <w:rStyle w:val="Italic"/>
              </w:rPr>
              <w:t xml:space="preserve">of </w:t>
            </w:r>
            <w:r w:rsidR="006711AF">
              <w:rPr>
                <w:rStyle w:val="Italic"/>
              </w:rPr>
              <w:t>Food and Recreational Businesses</w:t>
            </w:r>
          </w:p>
          <w:p w:rsidR="002670C0" w:rsidRPr="008A46C3" w:rsidRDefault="002670C0" w:rsidP="008D15DD">
            <w:pPr>
              <w:pStyle w:val="DATCPaddress"/>
            </w:pPr>
            <w:r w:rsidRPr="008A46C3">
              <w:t>PO Box 8911,   Madison, WI 53708-8911</w:t>
            </w:r>
          </w:p>
          <w:p w:rsidR="007D6EA1" w:rsidRPr="000D6DF7" w:rsidRDefault="005F2F35" w:rsidP="006711AF">
            <w:pPr>
              <w:spacing w:after="0" w:line="280" w:lineRule="exact"/>
              <w:rPr>
                <w:rFonts w:ascii="Arial" w:hAnsi="Arial"/>
                <w:sz w:val="12"/>
                <w:szCs w:val="12"/>
              </w:rPr>
            </w:pPr>
            <w:r w:rsidRPr="000D6DF7">
              <w:rPr>
                <w:rFonts w:ascii="Times New Roman" w:eastAsia="Arial" w:hAnsi="Times New Roman"/>
              </w:rPr>
              <w:t xml:space="preserve">Phone: (608) </w:t>
            </w:r>
            <w:r w:rsidR="006711AF">
              <w:rPr>
                <w:rFonts w:ascii="Times New Roman" w:eastAsia="Arial" w:hAnsi="Times New Roman"/>
              </w:rPr>
              <w:t>224-4511</w:t>
            </w:r>
            <w:r w:rsidR="002670C0" w:rsidRPr="000D6DF7">
              <w:rPr>
                <w:rFonts w:ascii="Times New Roman" w:eastAsia="Arial" w:hAnsi="Times New Roman"/>
              </w:rPr>
              <w:t xml:space="preserve">   </w:t>
            </w:r>
          </w:p>
        </w:tc>
      </w:tr>
      <w:tr w:rsidR="005C1223" w:rsidRPr="003510D6" w:rsidTr="000D6DF7">
        <w:trPr>
          <w:cantSplit/>
          <w:trHeight w:hRule="exact" w:val="730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5C1223" w:rsidRDefault="005C1223" w:rsidP="002E54EE">
            <w:pPr>
              <w:pStyle w:val="Formtitle"/>
            </w:pPr>
            <w:r w:rsidRPr="008C036F">
              <w:t xml:space="preserve">Wisconsin </w:t>
            </w:r>
            <w:r w:rsidR="00F14849">
              <w:t>Produce Safety</w:t>
            </w:r>
            <w:r w:rsidRPr="008C036F">
              <w:t xml:space="preserve"> Advisory Council</w:t>
            </w:r>
            <w:r w:rsidR="0099469E">
              <w:t xml:space="preserve"> </w:t>
            </w:r>
            <w:r w:rsidR="001962D7">
              <w:t>-</w:t>
            </w:r>
            <w:r w:rsidRPr="008C036F">
              <w:t xml:space="preserve"> </w:t>
            </w:r>
            <w:bookmarkStart w:id="0" w:name="_GoBack"/>
            <w:bookmarkEnd w:id="0"/>
            <w:r w:rsidRPr="008C036F">
              <w:t>Nomination Form</w:t>
            </w:r>
          </w:p>
          <w:p w:rsidR="005C1223" w:rsidRPr="002E54EE" w:rsidRDefault="005C1223" w:rsidP="002E54EE">
            <w:pPr>
              <w:pStyle w:val="Statutes"/>
              <w:rPr>
                <w:rStyle w:val="Italic"/>
              </w:rPr>
            </w:pPr>
            <w:proofErr w:type="gramStart"/>
            <w:r w:rsidRPr="002E54EE">
              <w:rPr>
                <w:rStyle w:val="Italic"/>
              </w:rPr>
              <w:t>s</w:t>
            </w:r>
            <w:proofErr w:type="gramEnd"/>
            <w:r w:rsidRPr="002E54EE">
              <w:rPr>
                <w:rStyle w:val="Italic"/>
              </w:rPr>
              <w:t>. 15.04(l)(c), Stats.</w:t>
            </w:r>
          </w:p>
        </w:tc>
      </w:tr>
    </w:tbl>
    <w:p w:rsidR="00ED4912" w:rsidRDefault="00ED4912" w:rsidP="00ED4912">
      <w:pPr>
        <w:pStyle w:val="Tablespacer6pt"/>
      </w:pP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716"/>
        <w:gridCol w:w="2430"/>
        <w:gridCol w:w="3149"/>
        <w:gridCol w:w="416"/>
        <w:gridCol w:w="649"/>
        <w:gridCol w:w="1401"/>
      </w:tblGrid>
      <w:tr w:rsidR="002E54EE" w:rsidRPr="003510D6" w:rsidTr="000D6DF7">
        <w:trPr>
          <w:cantSplit/>
          <w:trHeight w:hRule="exact" w:val="36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54EE" w:rsidRPr="00F5305E" w:rsidRDefault="002E54EE" w:rsidP="00F14849">
            <w:pPr>
              <w:pStyle w:val="Formtext10pt"/>
            </w:pPr>
            <w:r w:rsidRPr="00F5305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5E">
              <w:instrText xml:space="preserve"> FORMCHECKBOX </w:instrText>
            </w:r>
            <w:r w:rsidR="001962D7">
              <w:fldChar w:fldCharType="separate"/>
            </w:r>
            <w:r w:rsidRPr="00F5305E">
              <w:fldChar w:fldCharType="end"/>
            </w:r>
            <w:r w:rsidRPr="00F5305E">
              <w:t xml:space="preserve"> I would like the opportunity to serve on the </w:t>
            </w:r>
            <w:r w:rsidR="00F14849">
              <w:t>Produce Safety</w:t>
            </w:r>
            <w:r w:rsidR="006711AF">
              <w:t xml:space="preserve"> Advisory Council (PSAC)</w:t>
            </w:r>
          </w:p>
        </w:tc>
      </w:tr>
      <w:tr w:rsidR="000D6DF7" w:rsidRPr="003510D6" w:rsidTr="000D6DF7">
        <w:trPr>
          <w:cantSplit/>
          <w:trHeight w:val="360"/>
          <w:jc w:val="center"/>
        </w:trPr>
        <w:tc>
          <w:tcPr>
            <w:tcW w:w="140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F5305E" w:rsidRPr="00F5305E" w:rsidRDefault="00C61D44" w:rsidP="00000B40">
            <w:pPr>
              <w:pStyle w:val="Formtext10pt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>
              <w:instrText xml:space="preserve"> FORMCHECKBOX </w:instrText>
            </w:r>
            <w:r w:rsidR="001962D7">
              <w:fldChar w:fldCharType="separate"/>
            </w:r>
            <w:r>
              <w:fldChar w:fldCharType="end"/>
            </w:r>
            <w:bookmarkEnd w:id="1"/>
            <w:r w:rsidR="00F5305E" w:rsidRPr="00F5305E">
              <w:t xml:space="preserve"> </w:t>
            </w:r>
            <w:r w:rsidR="00F5305E">
              <w:t>I nominate</w:t>
            </w:r>
            <w:r w:rsidR="00F5305E" w:rsidRPr="00F5305E">
              <w:t xml:space="preserve"> (nominee’s name</w:t>
            </w:r>
            <w:r w:rsidR="00F5305E">
              <w:t>)</w:t>
            </w:r>
          </w:p>
        </w:tc>
        <w:tc>
          <w:tcPr>
            <w:tcW w:w="24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5305E" w:rsidRPr="00F5305E" w:rsidRDefault="00F5305E" w:rsidP="00E9777C">
            <w:pPr>
              <w:pStyle w:val="Formtext12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1" w:type="pct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F5305E" w:rsidRPr="00F5305E" w:rsidRDefault="00F5305E" w:rsidP="00000B40">
            <w:pPr>
              <w:pStyle w:val="Formtext10pt"/>
            </w:pPr>
            <w:proofErr w:type="gramStart"/>
            <w:r>
              <w:t>to</w:t>
            </w:r>
            <w:proofErr w:type="gramEnd"/>
            <w:r>
              <w:t xml:space="preserve"> serve on the Council.</w:t>
            </w:r>
          </w:p>
        </w:tc>
      </w:tr>
      <w:tr w:rsidR="00014D89" w:rsidRPr="003510D6" w:rsidTr="007E5291">
        <w:trPr>
          <w:cantSplit/>
          <w:trHeight w:hRule="exact" w:val="547"/>
          <w:jc w:val="center"/>
        </w:trPr>
        <w:tc>
          <w:tcPr>
            <w:tcW w:w="2491" w:type="pct"/>
            <w:gridSpan w:val="3"/>
            <w:shd w:val="clear" w:color="auto" w:fill="auto"/>
            <w:noWrap/>
          </w:tcPr>
          <w:p w:rsidR="00014D89" w:rsidRDefault="00014D89" w:rsidP="00014D89">
            <w:pPr>
              <w:pStyle w:val="Formtext6pt"/>
            </w:pPr>
            <w:r>
              <w:t>NOMINEE NAME</w:t>
            </w:r>
          </w:p>
          <w:p w:rsidR="00014D89" w:rsidRPr="00783521" w:rsidRDefault="00014D89" w:rsidP="001C3DB4">
            <w:pPr>
              <w:pStyle w:val="Formtext12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3DB4">
              <w:t> </w:t>
            </w:r>
            <w:r w:rsidR="001C3DB4">
              <w:t> </w:t>
            </w:r>
            <w:r w:rsidR="001C3DB4">
              <w:t> </w:t>
            </w:r>
            <w:r w:rsidR="001C3DB4">
              <w:t> </w:t>
            </w:r>
            <w:r w:rsidR="001C3DB4">
              <w:t> </w:t>
            </w:r>
            <w:r>
              <w:fldChar w:fldCharType="end"/>
            </w:r>
          </w:p>
        </w:tc>
        <w:tc>
          <w:tcPr>
            <w:tcW w:w="2509" w:type="pct"/>
            <w:gridSpan w:val="4"/>
            <w:shd w:val="clear" w:color="auto" w:fill="auto"/>
            <w:noWrap/>
          </w:tcPr>
          <w:p w:rsidR="00014D89" w:rsidRDefault="00014D89" w:rsidP="00014D89">
            <w:pPr>
              <w:pStyle w:val="Formtext6pt"/>
            </w:pPr>
            <w:r>
              <w:t>NOMINEE AFFILIATION</w:t>
            </w:r>
            <w:r w:rsidR="00F14849">
              <w:t xml:space="preserve"> (</w:t>
            </w:r>
            <w:r w:rsidR="00F14849" w:rsidRPr="00F14849">
              <w:rPr>
                <w:i/>
              </w:rPr>
              <w:t xml:space="preserve">e.g. </w:t>
            </w:r>
            <w:r w:rsidR="00F14849">
              <w:rPr>
                <w:i/>
              </w:rPr>
              <w:t>farm, business or</w:t>
            </w:r>
            <w:r w:rsidR="00F14849" w:rsidRPr="00F14849">
              <w:rPr>
                <w:i/>
              </w:rPr>
              <w:t xml:space="preserve"> association</w:t>
            </w:r>
            <w:r w:rsidR="00F14849">
              <w:rPr>
                <w:i/>
              </w:rPr>
              <w:t xml:space="preserve"> to which you are affiliated</w:t>
            </w:r>
            <w:r w:rsidR="00F14849">
              <w:t>)</w:t>
            </w:r>
          </w:p>
          <w:p w:rsidR="00014D89" w:rsidRPr="00783521" w:rsidRDefault="00014D89" w:rsidP="00000B4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58B" w:rsidRPr="003510D6" w:rsidTr="007E5291">
        <w:trPr>
          <w:cantSplit/>
          <w:trHeight w:hRule="exact" w:val="547"/>
          <w:jc w:val="center"/>
        </w:trPr>
        <w:tc>
          <w:tcPr>
            <w:tcW w:w="2491" w:type="pct"/>
            <w:gridSpan w:val="3"/>
            <w:shd w:val="clear" w:color="auto" w:fill="auto"/>
            <w:noWrap/>
          </w:tcPr>
          <w:p w:rsidR="00014D89" w:rsidRDefault="00014D89" w:rsidP="00D47E21">
            <w:pPr>
              <w:pStyle w:val="Formtext6pt"/>
            </w:pPr>
            <w:r w:rsidRPr="009643A7">
              <w:t>STREET</w:t>
            </w:r>
            <w:r>
              <w:t xml:space="preserve"> ADDRESS</w:t>
            </w:r>
          </w:p>
          <w:p w:rsidR="00014D89" w:rsidRPr="00783521" w:rsidRDefault="00014D89" w:rsidP="00A93354">
            <w:pPr>
              <w:pStyle w:val="Formtext12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pct"/>
            <w:gridSpan w:val="2"/>
            <w:shd w:val="clear" w:color="auto" w:fill="auto"/>
            <w:noWrap/>
          </w:tcPr>
          <w:p w:rsidR="00014D89" w:rsidRDefault="00014D89" w:rsidP="00D47E21">
            <w:pPr>
              <w:pStyle w:val="Formtext6pt"/>
            </w:pPr>
            <w:r>
              <w:t>CITY</w:t>
            </w:r>
          </w:p>
          <w:p w:rsidR="00014D89" w:rsidRPr="00783521" w:rsidRDefault="00014D89" w:rsidP="00A93354">
            <w:pPr>
              <w:pStyle w:val="Formtext12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pct"/>
            <w:shd w:val="clear" w:color="auto" w:fill="auto"/>
            <w:noWrap/>
          </w:tcPr>
          <w:p w:rsidR="00014D89" w:rsidRDefault="00014D89" w:rsidP="00D47E21">
            <w:pPr>
              <w:pStyle w:val="Formtext6pt"/>
            </w:pPr>
            <w:r>
              <w:t>STATE</w:t>
            </w:r>
          </w:p>
          <w:p w:rsidR="00014D89" w:rsidRPr="00783521" w:rsidRDefault="00014D89" w:rsidP="00A93354">
            <w:pPr>
              <w:pStyle w:val="Formtext12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pct"/>
            <w:shd w:val="clear" w:color="auto" w:fill="auto"/>
            <w:noWrap/>
          </w:tcPr>
          <w:p w:rsidR="00014D89" w:rsidRDefault="00014D89" w:rsidP="00D47E21">
            <w:pPr>
              <w:pStyle w:val="Formtext6pt"/>
            </w:pPr>
            <w:r>
              <w:t>ZIP</w:t>
            </w:r>
          </w:p>
          <w:p w:rsidR="00014D89" w:rsidRPr="00783521" w:rsidRDefault="00014D89" w:rsidP="00A93354">
            <w:pPr>
              <w:pStyle w:val="Formtext12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1600" w:rsidRPr="003510D6" w:rsidTr="007E5291">
        <w:trPr>
          <w:cantSplit/>
          <w:trHeight w:hRule="exact" w:val="547"/>
          <w:jc w:val="center"/>
        </w:trPr>
        <w:tc>
          <w:tcPr>
            <w:tcW w:w="1085" w:type="pct"/>
            <w:shd w:val="clear" w:color="auto" w:fill="auto"/>
            <w:noWrap/>
          </w:tcPr>
          <w:p w:rsidR="00014D89" w:rsidRDefault="00014D89" w:rsidP="00014D89">
            <w:pPr>
              <w:pStyle w:val="Formtext6pt"/>
            </w:pPr>
            <w:r>
              <w:t xml:space="preserve">PHONE: </w:t>
            </w:r>
          </w:p>
          <w:p w:rsidR="00A42185" w:rsidRPr="00921EBF" w:rsidRDefault="00014D89" w:rsidP="00A93354">
            <w:pPr>
              <w:pStyle w:val="Formtext12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5" w:type="pct"/>
            <w:gridSpan w:val="6"/>
            <w:shd w:val="clear" w:color="auto" w:fill="auto"/>
            <w:noWrap/>
          </w:tcPr>
          <w:p w:rsidR="00A42185" w:rsidRPr="00921EBF" w:rsidRDefault="00A42185" w:rsidP="005E7778">
            <w:pPr>
              <w:pStyle w:val="Formtext6pt"/>
            </w:pPr>
            <w:r w:rsidRPr="00921EBF">
              <w:t>E-MAIL</w:t>
            </w:r>
          </w:p>
          <w:p w:rsidR="00A42185" w:rsidRPr="00534A10" w:rsidRDefault="00A42185" w:rsidP="00A93354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298B" w:rsidRDefault="0080298B" w:rsidP="0080298B">
      <w:pPr>
        <w:pStyle w:val="Tablespacer6pt"/>
      </w:pPr>
    </w:p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239"/>
        <w:gridCol w:w="3528"/>
        <w:gridCol w:w="650"/>
        <w:gridCol w:w="1437"/>
      </w:tblGrid>
      <w:tr w:rsidR="00966F35" w:rsidRPr="00334D7E" w:rsidTr="000D6DF7">
        <w:trPr>
          <w:cantSplit/>
          <w:trHeight w:hRule="exact" w:val="360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966F35" w:rsidRPr="00334D7E" w:rsidRDefault="00966F35" w:rsidP="00000B40">
            <w:pPr>
              <w:pStyle w:val="Formtext10pt"/>
              <w:rPr>
                <w:rStyle w:val="Italic"/>
              </w:rPr>
            </w:pPr>
            <w:r w:rsidRPr="00334D7E">
              <w:rPr>
                <w:rStyle w:val="Italic"/>
              </w:rPr>
              <w:t>If you are nominating someone else, please provide your contact information:</w:t>
            </w:r>
          </w:p>
        </w:tc>
      </w:tr>
      <w:tr w:rsidR="00BA5090" w:rsidRPr="003510D6" w:rsidTr="007E5291">
        <w:trPr>
          <w:cantSplit/>
          <w:trHeight w:hRule="exact" w:val="547"/>
          <w:jc w:val="center"/>
        </w:trPr>
        <w:tc>
          <w:tcPr>
            <w:tcW w:w="5000" w:type="pct"/>
            <w:gridSpan w:val="5"/>
            <w:shd w:val="clear" w:color="auto" w:fill="auto"/>
            <w:noWrap/>
          </w:tcPr>
          <w:p w:rsidR="00BA5090" w:rsidRDefault="00BA5090" w:rsidP="00D47E21">
            <w:pPr>
              <w:pStyle w:val="Formtext6pt"/>
            </w:pPr>
            <w:r>
              <w:t>AFFILIATION/FARM NAME</w:t>
            </w:r>
          </w:p>
          <w:p w:rsidR="00BA5090" w:rsidRPr="00783521" w:rsidRDefault="00BA5090" w:rsidP="00000B4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58B" w:rsidRPr="003510D6" w:rsidTr="007E5291">
        <w:trPr>
          <w:cantSplit/>
          <w:trHeight w:hRule="exact" w:val="547"/>
          <w:jc w:val="center"/>
        </w:trPr>
        <w:tc>
          <w:tcPr>
            <w:tcW w:w="2511" w:type="pct"/>
            <w:gridSpan w:val="2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 w:rsidRPr="009643A7">
              <w:t>STREET</w:t>
            </w:r>
            <w:r>
              <w:t xml:space="preserve"> ADDRESS</w:t>
            </w:r>
          </w:p>
          <w:p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4" w:type="pct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>
              <w:t>CITY</w:t>
            </w:r>
          </w:p>
          <w:p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>
              <w:t>STATE</w:t>
            </w:r>
          </w:p>
          <w:p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" w:type="pct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>
              <w:t>ZIP</w:t>
            </w:r>
          </w:p>
          <w:p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F35" w:rsidRPr="003510D6" w:rsidTr="007E5291">
        <w:trPr>
          <w:cantSplit/>
          <w:trHeight w:hRule="exact" w:val="547"/>
          <w:jc w:val="center"/>
        </w:trPr>
        <w:tc>
          <w:tcPr>
            <w:tcW w:w="1075" w:type="pct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>
              <w:t xml:space="preserve">PHONE: </w:t>
            </w:r>
          </w:p>
          <w:p w:rsidR="00966F35" w:rsidRPr="00921EBF" w:rsidRDefault="00966F35" w:rsidP="00A93354">
            <w:pPr>
              <w:pStyle w:val="Formtext12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5" w:type="pct"/>
            <w:gridSpan w:val="4"/>
            <w:shd w:val="clear" w:color="auto" w:fill="auto"/>
            <w:noWrap/>
          </w:tcPr>
          <w:p w:rsidR="00966F35" w:rsidRPr="00921EBF" w:rsidRDefault="00966F35" w:rsidP="00D47E21">
            <w:pPr>
              <w:pStyle w:val="Formtext6pt"/>
            </w:pPr>
            <w:r w:rsidRPr="00921EBF">
              <w:t>E-MAIL</w:t>
            </w:r>
          </w:p>
          <w:p w:rsidR="00966F35" w:rsidRPr="00534A10" w:rsidRDefault="00966F35" w:rsidP="00A93354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6F35" w:rsidRDefault="00966F35" w:rsidP="0080298B">
      <w:pPr>
        <w:pStyle w:val="Tablespacer6pt"/>
      </w:pPr>
    </w:p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6271"/>
      </w:tblGrid>
      <w:tr w:rsidR="00362A64" w:rsidRPr="00362A64" w:rsidTr="000D6DF7">
        <w:trPr>
          <w:cantSplit/>
          <w:trHeight w:hRule="exact" w:val="36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A64" w:rsidRPr="00362A64" w:rsidRDefault="00362A64" w:rsidP="00334D7E">
            <w:pPr>
              <w:pStyle w:val="Formtext10pt"/>
              <w:rPr>
                <w:rStyle w:val="Italic"/>
              </w:rPr>
            </w:pPr>
            <w:r w:rsidRPr="00362A64">
              <w:rPr>
                <w:rStyle w:val="Italic"/>
              </w:rPr>
              <w:t xml:space="preserve">What category best describes this individual? </w:t>
            </w:r>
          </w:p>
        </w:tc>
      </w:tr>
      <w:tr w:rsidR="007E5291" w:rsidRPr="003510D6" w:rsidTr="000055FE">
        <w:trPr>
          <w:cantSplit/>
          <w:trHeight w:val="404"/>
          <w:jc w:val="center"/>
        </w:trPr>
        <w:tc>
          <w:tcPr>
            <w:tcW w:w="222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5291" w:rsidRPr="00783521" w:rsidRDefault="007E5291" w:rsidP="007E5291">
            <w:pPr>
              <w:pStyle w:val="Formtext12pt"/>
              <w:spacing w:line="240" w:lineRule="auto"/>
              <w:ind w:left="317" w:hanging="317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>
              <w:instrText xml:space="preserve"> FORMCHECKBOX </w:instrText>
            </w:r>
            <w:r w:rsidR="001962D7">
              <w:fldChar w:fldCharType="separate"/>
            </w:r>
            <w:r>
              <w:fldChar w:fldCharType="end"/>
            </w:r>
            <w:bookmarkEnd w:id="2"/>
            <w:r>
              <w:t xml:space="preserve"> Fresh fruit and vegetable farmer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7E5291" w:rsidRPr="00783521" w:rsidRDefault="007E5291" w:rsidP="007E5291">
            <w:pPr>
              <w:pStyle w:val="Formtext12pt"/>
              <w:spacing w:line="240" w:lineRule="auto"/>
              <w:ind w:left="317" w:hanging="317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62D7">
              <w:fldChar w:fldCharType="separate"/>
            </w:r>
            <w:r>
              <w:fldChar w:fldCharType="end"/>
            </w:r>
            <w:r>
              <w:t xml:space="preserve"> An at-large member</w:t>
            </w:r>
          </w:p>
        </w:tc>
      </w:tr>
      <w:tr w:rsidR="007E5291" w:rsidRPr="003510D6" w:rsidTr="000055FE">
        <w:trPr>
          <w:cantSplit/>
          <w:trHeight w:val="378"/>
          <w:jc w:val="center"/>
        </w:trPr>
        <w:tc>
          <w:tcPr>
            <w:tcW w:w="22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7E5291" w:rsidRPr="00783521" w:rsidRDefault="007E5291" w:rsidP="007E5291">
            <w:pPr>
              <w:pStyle w:val="Formtext12pt"/>
              <w:spacing w:line="240" w:lineRule="auto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62D7">
              <w:fldChar w:fldCharType="separate"/>
            </w:r>
            <w:r>
              <w:fldChar w:fldCharType="end"/>
            </w:r>
            <w:r>
              <w:t xml:space="preserve"> Produce</w:t>
            </w:r>
            <w:r w:rsidRPr="00934F17">
              <w:t xml:space="preserve"> business sector representative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E5291" w:rsidRDefault="007E5291" w:rsidP="007E5291">
            <w:pPr>
              <w:pStyle w:val="Formtext12pt"/>
              <w:spacing w:line="240" w:lineRule="auto"/>
              <w:ind w:left="317" w:hanging="317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62D7">
              <w:fldChar w:fldCharType="separate"/>
            </w:r>
            <w:r>
              <w:fldChar w:fldCharType="end"/>
            </w:r>
            <w:r>
              <w:t xml:space="preserve"> Representative of a non-profit educational institution</w:t>
            </w:r>
          </w:p>
        </w:tc>
      </w:tr>
      <w:tr w:rsidR="007E5291" w:rsidRPr="003510D6" w:rsidTr="007E5291">
        <w:trPr>
          <w:cantSplit/>
          <w:trHeight w:val="360"/>
          <w:jc w:val="center"/>
        </w:trPr>
        <w:tc>
          <w:tcPr>
            <w:tcW w:w="22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7E5291" w:rsidRDefault="007E5291" w:rsidP="007E5291">
            <w:pPr>
              <w:pStyle w:val="Formtext12pt"/>
              <w:spacing w:line="240" w:lineRule="auto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62D7">
              <w:fldChar w:fldCharType="separate"/>
            </w:r>
            <w:r>
              <w:fldChar w:fldCharType="end"/>
            </w:r>
            <w:r>
              <w:t xml:space="preserve"> Tribal Nation representative 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E5291" w:rsidRDefault="007E5291" w:rsidP="007E5291">
            <w:pPr>
              <w:pStyle w:val="Formtext12pt"/>
              <w:spacing w:line="240" w:lineRule="auto"/>
              <w:ind w:left="317" w:hanging="317"/>
              <w:contextualSpacing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62D7">
              <w:fldChar w:fldCharType="separate"/>
            </w:r>
            <w:r>
              <w:fldChar w:fldCharType="end"/>
            </w:r>
            <w:r>
              <w:t xml:space="preserve"> Representative of underserved communities </w:t>
            </w:r>
          </w:p>
        </w:tc>
      </w:tr>
      <w:tr w:rsidR="007E5291" w:rsidRPr="003510D6" w:rsidTr="007E5291">
        <w:trPr>
          <w:cantSplit/>
          <w:trHeight w:val="351"/>
          <w:jc w:val="center"/>
        </w:trPr>
        <w:tc>
          <w:tcPr>
            <w:tcW w:w="222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291" w:rsidRDefault="007E5291" w:rsidP="007E5291">
            <w:pPr>
              <w:pStyle w:val="Formtext12pt"/>
              <w:spacing w:line="240" w:lineRule="auto"/>
              <w:contextualSpacing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62D7">
              <w:fldChar w:fldCharType="separate"/>
            </w:r>
            <w:r>
              <w:fldChar w:fldCharType="end"/>
            </w:r>
            <w:r>
              <w:t xml:space="preserve"> Representative of produce consumers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7E5291" w:rsidRDefault="007E5291" w:rsidP="007E5291">
            <w:pPr>
              <w:pStyle w:val="Formtext12pt"/>
              <w:spacing w:line="240" w:lineRule="auto"/>
              <w:ind w:left="317" w:hanging="317"/>
              <w:contextualSpacing/>
            </w:pPr>
          </w:p>
        </w:tc>
      </w:tr>
    </w:tbl>
    <w:p w:rsidR="00E563F7" w:rsidRDefault="00E563F7" w:rsidP="00E563F7">
      <w:pPr>
        <w:pStyle w:val="Tablespacer4pt"/>
      </w:pPr>
    </w:p>
    <w:tbl>
      <w:tblPr>
        <w:tblW w:w="11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64"/>
      </w:tblGrid>
      <w:tr w:rsidR="00346CE7" w:rsidTr="007E5291">
        <w:trPr>
          <w:cantSplit/>
          <w:trHeight w:hRule="exact" w:val="287"/>
          <w:jc w:val="center"/>
        </w:trPr>
        <w:tc>
          <w:tcPr>
            <w:tcW w:w="11264" w:type="dxa"/>
            <w:shd w:val="clear" w:color="auto" w:fill="auto"/>
            <w:noWrap/>
            <w:vAlign w:val="center"/>
          </w:tcPr>
          <w:p w:rsidR="00346CE7" w:rsidRPr="007343C5" w:rsidRDefault="007343C5" w:rsidP="000D6DF7">
            <w:pPr>
              <w:pStyle w:val="Formtext10pt"/>
              <w:keepNext/>
              <w:rPr>
                <w:rStyle w:val="Italic"/>
              </w:rPr>
            </w:pPr>
            <w:r w:rsidRPr="007343C5">
              <w:rPr>
                <w:rStyle w:val="Italic"/>
              </w:rPr>
              <w:t>What background, experience, and/or education would this person bring to the Advisory Council?</w:t>
            </w:r>
          </w:p>
        </w:tc>
      </w:tr>
      <w:tr w:rsidR="00346CE7" w:rsidTr="007E5291">
        <w:trPr>
          <w:cantSplit/>
          <w:trHeight w:val="1752"/>
          <w:jc w:val="center"/>
        </w:trPr>
        <w:tc>
          <w:tcPr>
            <w:tcW w:w="11264" w:type="dxa"/>
            <w:shd w:val="clear" w:color="auto" w:fill="auto"/>
            <w:noWrap/>
          </w:tcPr>
          <w:p w:rsidR="007343C5" w:rsidRDefault="007343C5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8B6ED6" w:rsidRDefault="008B6ED6" w:rsidP="00751C2C">
            <w:pPr>
              <w:pStyle w:val="Formtext12pt"/>
            </w:pPr>
          </w:p>
          <w:p w:rsidR="00C61D44" w:rsidRDefault="00C61D44" w:rsidP="00C61D44">
            <w:pPr>
              <w:pStyle w:val="Formtext12pt"/>
              <w:ind w:left="0" w:firstLine="0"/>
            </w:pPr>
          </w:p>
        </w:tc>
      </w:tr>
    </w:tbl>
    <w:p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RPr="00334D7E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334D7E" w:rsidRPr="00751C2C" w:rsidRDefault="00334D7E" w:rsidP="000D6DF7">
            <w:pPr>
              <w:pStyle w:val="Formtext10pt"/>
              <w:keepNext/>
              <w:rPr>
                <w:rStyle w:val="Italic"/>
              </w:rPr>
            </w:pPr>
            <w:r w:rsidRPr="00751C2C">
              <w:rPr>
                <w:rStyle w:val="Italic"/>
              </w:rPr>
              <w:t>What interpersonal, organizational, and/or leadership skills would this person bring to the Council?</w:t>
            </w:r>
          </w:p>
        </w:tc>
      </w:tr>
      <w:tr w:rsidR="00334D7E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C61D44">
            <w:pPr>
              <w:pStyle w:val="Formtext12pt"/>
              <w:ind w:left="0" w:firstLine="0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8B6ED6" w:rsidRDefault="008B6ED6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</w:tc>
      </w:tr>
    </w:tbl>
    <w:p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334D7E" w:rsidRPr="007343C5" w:rsidRDefault="00CF07E7" w:rsidP="00CF07E7">
            <w:pPr>
              <w:pStyle w:val="Formtext10pt"/>
              <w:keepNext/>
              <w:rPr>
                <w:rStyle w:val="Italic"/>
              </w:rPr>
            </w:pPr>
            <w:r>
              <w:rPr>
                <w:i/>
                <w:iCs/>
              </w:rPr>
              <w:t>In what capacity/role could this person share information and communicate with the constituency he/she represents?</w:t>
            </w:r>
          </w:p>
        </w:tc>
      </w:tr>
      <w:tr w:rsidR="00334D7E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8B6ED6" w:rsidRDefault="008B6ED6" w:rsidP="00751C2C">
            <w:pPr>
              <w:pStyle w:val="Formtext12pt"/>
            </w:pPr>
          </w:p>
          <w:p w:rsidR="008B6ED6" w:rsidRDefault="008B6ED6" w:rsidP="00751C2C">
            <w:pPr>
              <w:pStyle w:val="Formtext12pt"/>
            </w:pPr>
          </w:p>
          <w:p w:rsidR="00C61D44" w:rsidRDefault="00C61D44" w:rsidP="00C61D44">
            <w:pPr>
              <w:pStyle w:val="Formtext12pt"/>
              <w:ind w:left="0" w:firstLine="0"/>
            </w:pPr>
          </w:p>
        </w:tc>
      </w:tr>
    </w:tbl>
    <w:p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CF07E7" w:rsidRDefault="00CF07E7" w:rsidP="00CF07E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Would the person be able to attend four all-day meetings annually &amp; contribute time to other </w:t>
            </w:r>
            <w:r w:rsidR="00636A8C">
              <w:rPr>
                <w:i/>
                <w:iCs/>
                <w:sz w:val="20"/>
                <w:szCs w:val="20"/>
              </w:rPr>
              <w:t>PSAC</w:t>
            </w:r>
            <w:r>
              <w:rPr>
                <w:i/>
                <w:iCs/>
                <w:sz w:val="20"/>
                <w:szCs w:val="20"/>
              </w:rPr>
              <w:t xml:space="preserve"> subcommittees/activities? </w:t>
            </w:r>
          </w:p>
          <w:p w:rsidR="00334D7E" w:rsidRPr="007343C5" w:rsidRDefault="00334D7E" w:rsidP="000D6DF7">
            <w:pPr>
              <w:pStyle w:val="Formtext10pt"/>
              <w:keepNext/>
              <w:rPr>
                <w:rStyle w:val="Italic"/>
              </w:rPr>
            </w:pPr>
          </w:p>
        </w:tc>
      </w:tr>
      <w:tr w:rsidR="00334D7E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8B6ED6" w:rsidRDefault="008B6ED6" w:rsidP="008B6ED6">
            <w:pPr>
              <w:pStyle w:val="Formtext12pt"/>
              <w:ind w:left="0" w:firstLine="0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</w:tc>
      </w:tr>
    </w:tbl>
    <w:p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RPr="00334D7E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334D7E" w:rsidRPr="00334D7E" w:rsidRDefault="00334D7E" w:rsidP="000D6DF7">
            <w:pPr>
              <w:pStyle w:val="Formtext10pt"/>
              <w:keepNext/>
              <w:rPr>
                <w:rStyle w:val="Italic"/>
              </w:rPr>
            </w:pPr>
            <w:r w:rsidRPr="00334D7E">
              <w:rPr>
                <w:rStyle w:val="Italic"/>
              </w:rPr>
              <w:t>Other things we should consider about this person’s nomination</w:t>
            </w:r>
            <w:r>
              <w:rPr>
                <w:rStyle w:val="Italic"/>
              </w:rPr>
              <w:t>:</w:t>
            </w:r>
          </w:p>
        </w:tc>
      </w:tr>
      <w:tr w:rsidR="00334D7E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</w:tc>
      </w:tr>
    </w:tbl>
    <w:p w:rsidR="00334D7E" w:rsidRDefault="00334D7E" w:rsidP="00334D7E">
      <w:pPr>
        <w:pStyle w:val="Tablespacer4pt"/>
      </w:pPr>
    </w:p>
    <w:p w:rsidR="00334D7E" w:rsidRPr="00751C2C" w:rsidRDefault="00334D7E" w:rsidP="00751C2C">
      <w:pPr>
        <w:pStyle w:val="Formtext12pt"/>
        <w:spacing w:before="120"/>
        <w:ind w:left="317" w:hanging="317"/>
        <w:rPr>
          <w:rStyle w:val="Italic"/>
        </w:rPr>
      </w:pPr>
      <w:r w:rsidRPr="00751C2C">
        <w:rPr>
          <w:rStyle w:val="Italic"/>
        </w:rPr>
        <w:t>Checklist:</w:t>
      </w:r>
    </w:p>
    <w:p w:rsidR="00334D7E" w:rsidRDefault="00334D7E" w:rsidP="00334D7E">
      <w:pPr>
        <w:pStyle w:val="Formtext12pt"/>
        <w:numPr>
          <w:ilvl w:val="0"/>
          <w:numId w:val="14"/>
        </w:numPr>
        <w:ind w:left="360" w:hanging="270"/>
      </w:pPr>
      <w:r>
        <w:t>Fill out this application form.</w:t>
      </w:r>
    </w:p>
    <w:p w:rsidR="00334D7E" w:rsidRDefault="00334D7E" w:rsidP="00334D7E">
      <w:pPr>
        <w:pStyle w:val="Formtext12pt"/>
        <w:numPr>
          <w:ilvl w:val="0"/>
          <w:numId w:val="14"/>
        </w:numPr>
        <w:ind w:left="360" w:hanging="270"/>
      </w:pPr>
      <w:r>
        <w:t>Provide two letters of support.</w:t>
      </w:r>
      <w:r w:rsidR="00636A8C">
        <w:t xml:space="preserve"> (</w:t>
      </w:r>
      <w:r w:rsidR="00636A8C" w:rsidRPr="00636A8C">
        <w:rPr>
          <w:i/>
        </w:rPr>
        <w:t xml:space="preserve">optional, </w:t>
      </w:r>
      <w:r w:rsidR="00636A8C">
        <w:rPr>
          <w:i/>
        </w:rPr>
        <w:t>preferr</w:t>
      </w:r>
      <w:r w:rsidR="00636A8C" w:rsidRPr="00636A8C">
        <w:rPr>
          <w:i/>
        </w:rPr>
        <w:t>ed</w:t>
      </w:r>
      <w:r w:rsidR="00636A8C">
        <w:t>)</w:t>
      </w:r>
    </w:p>
    <w:p w:rsidR="00334D7E" w:rsidRPr="00334D7E" w:rsidRDefault="001962D7" w:rsidP="00334D7E">
      <w:pPr>
        <w:pStyle w:val="Formtext12pt"/>
        <w:numPr>
          <w:ilvl w:val="0"/>
          <w:numId w:val="14"/>
        </w:numPr>
        <w:spacing w:after="120"/>
        <w:ind w:left="360" w:hanging="274"/>
        <w:rPr>
          <w:rStyle w:val="BoldItaliccharc"/>
        </w:rPr>
      </w:pPr>
      <w:r>
        <w:rPr>
          <w:rStyle w:val="BoldItaliccharc"/>
        </w:rPr>
        <w:t>Open until filled</w:t>
      </w:r>
      <w:r w:rsidR="001837E5">
        <w:rPr>
          <w:rStyle w:val="BoldItaliccharc"/>
        </w:rPr>
        <w:t>.</w:t>
      </w:r>
      <w:r w:rsidR="00C61D44">
        <w:rPr>
          <w:rStyle w:val="BoldItaliccharc"/>
        </w:rPr>
        <w:t xml:space="preserve"> </w:t>
      </w:r>
    </w:p>
    <w:p w:rsidR="00915757" w:rsidRDefault="00915757" w:rsidP="00334D7E">
      <w:pPr>
        <w:pStyle w:val="Formtext12pt"/>
        <w:rPr>
          <w:rStyle w:val="Italic"/>
        </w:rPr>
      </w:pPr>
    </w:p>
    <w:p w:rsidR="00334D7E" w:rsidRPr="00334D7E" w:rsidRDefault="00334D7E" w:rsidP="00334D7E">
      <w:pPr>
        <w:pStyle w:val="Formtext12pt"/>
        <w:rPr>
          <w:rStyle w:val="Italic"/>
        </w:rPr>
      </w:pPr>
      <w:r w:rsidRPr="00334D7E">
        <w:rPr>
          <w:rStyle w:val="Italic"/>
        </w:rPr>
        <w:t xml:space="preserve">Please </w:t>
      </w:r>
      <w:r w:rsidR="00C61D44">
        <w:rPr>
          <w:rStyle w:val="Italic"/>
        </w:rPr>
        <w:t>send to:</w:t>
      </w:r>
    </w:p>
    <w:p w:rsidR="00751C2C" w:rsidRPr="00915757" w:rsidRDefault="00636A8C" w:rsidP="00915757">
      <w:pPr>
        <w:rPr>
          <w:rStyle w:val="Italic"/>
          <w:rFonts w:ascii="Arial" w:hAnsi="Arial" w:cs="Arial"/>
          <w:i w:val="0"/>
        </w:rPr>
      </w:pPr>
      <w:r>
        <w:rPr>
          <w:rFonts w:ascii="Arial" w:hAnsi="Arial" w:cs="Arial"/>
        </w:rPr>
        <w:t>Joanna Kahvedjian</w:t>
      </w:r>
      <w:r w:rsidR="00C61D44">
        <w:rPr>
          <w:rFonts w:ascii="Arial" w:hAnsi="Arial" w:cs="Arial"/>
        </w:rPr>
        <w:br/>
      </w:r>
      <w:r>
        <w:rPr>
          <w:rFonts w:ascii="Arial" w:hAnsi="Arial" w:cs="Arial"/>
        </w:rPr>
        <w:t>Program and Policy Analy</w:t>
      </w:r>
      <w:r w:rsidR="00C61D44">
        <w:rPr>
          <w:rFonts w:ascii="Arial" w:hAnsi="Arial" w:cs="Arial"/>
        </w:rPr>
        <w:t>st</w:t>
      </w:r>
      <w:r w:rsidR="00334D7E">
        <w:rPr>
          <w:rFonts w:ascii="Arial" w:hAnsi="Arial" w:cs="Arial"/>
        </w:rPr>
        <w:br/>
        <w:t>WI DATCP</w:t>
      </w:r>
      <w:r w:rsidR="006711AF">
        <w:rPr>
          <w:rFonts w:ascii="Arial" w:hAnsi="Arial" w:cs="Arial"/>
        </w:rPr>
        <w:t xml:space="preserve"> DFRS</w:t>
      </w:r>
      <w:r w:rsidR="00334D7E">
        <w:rPr>
          <w:rFonts w:ascii="Arial" w:hAnsi="Arial" w:cs="Arial"/>
        </w:rPr>
        <w:br/>
        <w:t>PO Box 891</w:t>
      </w:r>
      <w:r w:rsidR="00B16D89">
        <w:rPr>
          <w:rFonts w:ascii="Arial" w:hAnsi="Arial" w:cs="Arial"/>
        </w:rPr>
        <w:t>1</w:t>
      </w:r>
      <w:r w:rsidR="00B16D89">
        <w:rPr>
          <w:rFonts w:ascii="Arial" w:hAnsi="Arial" w:cs="Arial"/>
        </w:rPr>
        <w:br/>
        <w:t xml:space="preserve">Madison, WI </w:t>
      </w:r>
      <w:r w:rsidR="006711AF">
        <w:rPr>
          <w:rFonts w:ascii="Arial" w:hAnsi="Arial" w:cs="Arial"/>
        </w:rPr>
        <w:t>53708</w:t>
      </w:r>
      <w:r w:rsidR="006711AF">
        <w:rPr>
          <w:rFonts w:ascii="Arial" w:hAnsi="Arial" w:cs="Arial"/>
        </w:rPr>
        <w:br/>
        <w:t>(608) 977</w:t>
      </w:r>
      <w:r w:rsidR="005367FE">
        <w:rPr>
          <w:rFonts w:ascii="Arial" w:hAnsi="Arial" w:cs="Arial"/>
        </w:rPr>
        <w:t>-0</w:t>
      </w:r>
      <w:r w:rsidR="006711AF">
        <w:rPr>
          <w:rFonts w:ascii="Arial" w:hAnsi="Arial" w:cs="Arial"/>
        </w:rPr>
        <w:t>974</w:t>
      </w:r>
      <w:r w:rsidR="00334D7E">
        <w:rPr>
          <w:rFonts w:ascii="Arial" w:hAnsi="Arial" w:cs="Arial"/>
        </w:rPr>
        <w:br/>
      </w:r>
      <w:r w:rsidR="006711AF">
        <w:rPr>
          <w:rFonts w:ascii="Arial" w:hAnsi="Arial" w:cs="Arial"/>
        </w:rPr>
        <w:t>Joanna.kahvedjian</w:t>
      </w:r>
      <w:r w:rsidR="00334D7E">
        <w:rPr>
          <w:rFonts w:ascii="Arial" w:hAnsi="Arial" w:cs="Arial"/>
        </w:rPr>
        <w:t>@wi</w:t>
      </w:r>
      <w:r w:rsidR="00B16D89">
        <w:rPr>
          <w:rFonts w:ascii="Arial" w:hAnsi="Arial" w:cs="Arial"/>
        </w:rPr>
        <w:t>sconsin</w:t>
      </w:r>
      <w:r w:rsidR="00334D7E">
        <w:rPr>
          <w:rFonts w:ascii="Arial" w:hAnsi="Arial" w:cs="Arial"/>
        </w:rPr>
        <w:t>.gov</w:t>
      </w:r>
      <w:r w:rsidR="00892F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2524125</wp:posOffset>
                </wp:positionV>
                <wp:extent cx="7178040" cy="815340"/>
                <wp:effectExtent l="1905" t="0" r="1905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D93" w:rsidRPr="00751C2C" w:rsidRDefault="00BF5D93" w:rsidP="00751C2C">
                            <w:pPr>
                              <w:pStyle w:val="Statutes"/>
                              <w:spacing w:after="120"/>
                              <w:ind w:right="763"/>
                              <w:contextualSpacing w:val="0"/>
                              <w:jc w:val="center"/>
                              <w:rPr>
                                <w:rStyle w:val="Italic"/>
                              </w:rPr>
                            </w:pPr>
                            <w:proofErr w:type="gramStart"/>
                            <w:r w:rsidRPr="00751C2C">
                              <w:rPr>
                                <w:rStyle w:val="Italic"/>
                              </w:rPr>
                              <w:t>s</w:t>
                            </w:r>
                            <w:proofErr w:type="gramEnd"/>
                            <w:r w:rsidRPr="00751C2C">
                              <w:rPr>
                                <w:rStyle w:val="Italic"/>
                              </w:rPr>
                              <w:t xml:space="preserve">. 15.04(l)(c), Stats., the DATCP Secretary is authorized to create advisory councils to </w:t>
                            </w:r>
                            <w:r>
                              <w:rPr>
                                <w:rStyle w:val="Italic"/>
                              </w:rPr>
                              <w:br/>
                            </w:r>
                            <w:r w:rsidRPr="00751C2C">
                              <w:rPr>
                                <w:rStyle w:val="Italic"/>
                              </w:rPr>
                              <w:t>advise the department on matters within the department's jurisdiction.</w:t>
                            </w:r>
                          </w:p>
                          <w:p w:rsidR="00BF5D93" w:rsidRPr="00680E4D" w:rsidRDefault="00BF5D93" w:rsidP="00680E4D">
                            <w:pPr>
                              <w:pStyle w:val="Statutes"/>
                              <w:spacing w:after="60"/>
                              <w:ind w:right="763"/>
                              <w:jc w:val="center"/>
                              <w:rPr>
                                <w:i/>
                              </w:rPr>
                            </w:pPr>
                            <w:r w:rsidRPr="00751C2C">
                              <w:rPr>
                                <w:rStyle w:val="Italic"/>
                              </w:rPr>
                              <w:t xml:space="preserve">Personally identifiable information you provide may be used for purposes other than that </w:t>
                            </w:r>
                            <w:r>
                              <w:rPr>
                                <w:rStyle w:val="Italic"/>
                              </w:rPr>
                              <w:br/>
                            </w:r>
                            <w:r w:rsidRPr="00751C2C">
                              <w:rPr>
                                <w:rStyle w:val="Italic"/>
                              </w:rPr>
                              <w:t>for which it was collected.  (s. 15.04 (1) (m), Wis. Stats.)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98.75pt;width:565.2pt;height:6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G9rwIAALc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" filled="f" stroked="f">
                <v:textbox style="mso-fit-shape-to-text:t">
                  <w:txbxContent>
                    <w:p w:rsidR="00BF5D93" w:rsidRPr="00751C2C" w:rsidRDefault="00BF5D93" w:rsidP="00751C2C">
                      <w:pPr>
                        <w:pStyle w:val="Statutes"/>
                        <w:spacing w:after="120"/>
                        <w:ind w:right="763"/>
                        <w:contextualSpacing w:val="0"/>
                        <w:jc w:val="center"/>
                        <w:rPr>
                          <w:rStyle w:val="Italic"/>
                        </w:rPr>
                      </w:pPr>
                      <w:proofErr w:type="gramStart"/>
                      <w:r w:rsidRPr="00751C2C">
                        <w:rPr>
                          <w:rStyle w:val="Italic"/>
                        </w:rPr>
                        <w:t>s</w:t>
                      </w:r>
                      <w:proofErr w:type="gramEnd"/>
                      <w:r w:rsidRPr="00751C2C">
                        <w:rPr>
                          <w:rStyle w:val="Italic"/>
                        </w:rPr>
                        <w:t xml:space="preserve">. 15.04(l)(c), Stats., the DATCP Secretary is authorized to create advisory councils to </w:t>
                      </w:r>
                      <w:r>
                        <w:rPr>
                          <w:rStyle w:val="Italic"/>
                        </w:rPr>
                        <w:br/>
                      </w:r>
                      <w:r w:rsidRPr="00751C2C">
                        <w:rPr>
                          <w:rStyle w:val="Italic"/>
                        </w:rPr>
                        <w:t>advise the department on matters within the department's jurisdiction.</w:t>
                      </w:r>
                    </w:p>
                    <w:p w:rsidR="00BF5D93" w:rsidRPr="00680E4D" w:rsidRDefault="00BF5D93" w:rsidP="00680E4D">
                      <w:pPr>
                        <w:pStyle w:val="Statutes"/>
                        <w:spacing w:after="60"/>
                        <w:ind w:right="763"/>
                        <w:jc w:val="center"/>
                        <w:rPr>
                          <w:i/>
                        </w:rPr>
                      </w:pPr>
                      <w:r w:rsidRPr="00751C2C">
                        <w:rPr>
                          <w:rStyle w:val="Italic"/>
                        </w:rPr>
                        <w:t xml:space="preserve">Personally identifiable information you provide may be used for purposes other than that </w:t>
                      </w:r>
                      <w:r>
                        <w:rPr>
                          <w:rStyle w:val="Italic"/>
                        </w:rPr>
                        <w:br/>
                      </w:r>
                      <w:r w:rsidRPr="00751C2C">
                        <w:rPr>
                          <w:rStyle w:val="Italic"/>
                        </w:rPr>
                        <w:t>for which it was collected.  (s. 15.04 (1) (m), Wis. Stats.)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1C2C" w:rsidRPr="00915757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EC2397"/>
    <w:multiLevelType w:val="hybridMultilevel"/>
    <w:tmpl w:val="434416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04EF"/>
    <w:multiLevelType w:val="hybridMultilevel"/>
    <w:tmpl w:val="D3E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0B40"/>
    <w:rsid w:val="000055FE"/>
    <w:rsid w:val="00014D89"/>
    <w:rsid w:val="0001604B"/>
    <w:rsid w:val="000806C6"/>
    <w:rsid w:val="000D01D4"/>
    <w:rsid w:val="000D068E"/>
    <w:rsid w:val="000D6DF7"/>
    <w:rsid w:val="000F1C79"/>
    <w:rsid w:val="001021DD"/>
    <w:rsid w:val="00111D89"/>
    <w:rsid w:val="001323F9"/>
    <w:rsid w:val="00145DC4"/>
    <w:rsid w:val="00165DDA"/>
    <w:rsid w:val="00166B8F"/>
    <w:rsid w:val="00176DDC"/>
    <w:rsid w:val="001837E5"/>
    <w:rsid w:val="00187424"/>
    <w:rsid w:val="00194C68"/>
    <w:rsid w:val="001962D7"/>
    <w:rsid w:val="001B5EEC"/>
    <w:rsid w:val="001C1B45"/>
    <w:rsid w:val="001C3DB4"/>
    <w:rsid w:val="001D4772"/>
    <w:rsid w:val="001D50D0"/>
    <w:rsid w:val="001E7D5D"/>
    <w:rsid w:val="0020320C"/>
    <w:rsid w:val="00206392"/>
    <w:rsid w:val="002565EA"/>
    <w:rsid w:val="00261733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B3D31"/>
    <w:rsid w:val="002B581F"/>
    <w:rsid w:val="002E0A5A"/>
    <w:rsid w:val="002E19E3"/>
    <w:rsid w:val="002E4CD4"/>
    <w:rsid w:val="002E54EE"/>
    <w:rsid w:val="002E69EA"/>
    <w:rsid w:val="003067C1"/>
    <w:rsid w:val="00334D7E"/>
    <w:rsid w:val="00346CE7"/>
    <w:rsid w:val="00350665"/>
    <w:rsid w:val="003510D6"/>
    <w:rsid w:val="00362A64"/>
    <w:rsid w:val="00390616"/>
    <w:rsid w:val="003A3D38"/>
    <w:rsid w:val="003E0CE5"/>
    <w:rsid w:val="003E2555"/>
    <w:rsid w:val="003F7F3C"/>
    <w:rsid w:val="004000CF"/>
    <w:rsid w:val="00401BB0"/>
    <w:rsid w:val="00404C2C"/>
    <w:rsid w:val="004324CA"/>
    <w:rsid w:val="00455EBA"/>
    <w:rsid w:val="0045643A"/>
    <w:rsid w:val="00460FEB"/>
    <w:rsid w:val="004622F0"/>
    <w:rsid w:val="00487F58"/>
    <w:rsid w:val="004A62C8"/>
    <w:rsid w:val="004A740C"/>
    <w:rsid w:val="004C0283"/>
    <w:rsid w:val="0050358B"/>
    <w:rsid w:val="00514D3B"/>
    <w:rsid w:val="00524FF9"/>
    <w:rsid w:val="005256E9"/>
    <w:rsid w:val="00535BDD"/>
    <w:rsid w:val="005367FE"/>
    <w:rsid w:val="005378F7"/>
    <w:rsid w:val="00544274"/>
    <w:rsid w:val="00560933"/>
    <w:rsid w:val="00596038"/>
    <w:rsid w:val="005A09F4"/>
    <w:rsid w:val="005B06C1"/>
    <w:rsid w:val="005B1102"/>
    <w:rsid w:val="005C1223"/>
    <w:rsid w:val="005E2F45"/>
    <w:rsid w:val="005E6D18"/>
    <w:rsid w:val="005E7778"/>
    <w:rsid w:val="005F0D9C"/>
    <w:rsid w:val="005F2F35"/>
    <w:rsid w:val="00624F29"/>
    <w:rsid w:val="00636A8C"/>
    <w:rsid w:val="00637C24"/>
    <w:rsid w:val="00664FE3"/>
    <w:rsid w:val="006711AF"/>
    <w:rsid w:val="006801DC"/>
    <w:rsid w:val="00683683"/>
    <w:rsid w:val="006B22AA"/>
    <w:rsid w:val="00701267"/>
    <w:rsid w:val="007054C0"/>
    <w:rsid w:val="007077B5"/>
    <w:rsid w:val="007125BB"/>
    <w:rsid w:val="007343C5"/>
    <w:rsid w:val="00745A44"/>
    <w:rsid w:val="00746CFD"/>
    <w:rsid w:val="00751C2C"/>
    <w:rsid w:val="0076110B"/>
    <w:rsid w:val="007631F3"/>
    <w:rsid w:val="00770C4E"/>
    <w:rsid w:val="00774C59"/>
    <w:rsid w:val="00775254"/>
    <w:rsid w:val="007B5089"/>
    <w:rsid w:val="007C3CB5"/>
    <w:rsid w:val="007D3CEA"/>
    <w:rsid w:val="007D6EA1"/>
    <w:rsid w:val="007E1600"/>
    <w:rsid w:val="007E5291"/>
    <w:rsid w:val="008017DF"/>
    <w:rsid w:val="0080298B"/>
    <w:rsid w:val="00802ABF"/>
    <w:rsid w:val="0081275B"/>
    <w:rsid w:val="00812CBE"/>
    <w:rsid w:val="008349AD"/>
    <w:rsid w:val="008544EA"/>
    <w:rsid w:val="00854E44"/>
    <w:rsid w:val="00856D7B"/>
    <w:rsid w:val="00887C30"/>
    <w:rsid w:val="00887E60"/>
    <w:rsid w:val="00892FD0"/>
    <w:rsid w:val="008A46C3"/>
    <w:rsid w:val="008B6ED6"/>
    <w:rsid w:val="008B7AC4"/>
    <w:rsid w:val="008D15DD"/>
    <w:rsid w:val="008D1AB6"/>
    <w:rsid w:val="008D715B"/>
    <w:rsid w:val="00915757"/>
    <w:rsid w:val="00922586"/>
    <w:rsid w:val="00944DA8"/>
    <w:rsid w:val="00957D8E"/>
    <w:rsid w:val="00966F35"/>
    <w:rsid w:val="009713EB"/>
    <w:rsid w:val="0099469E"/>
    <w:rsid w:val="009A49E0"/>
    <w:rsid w:val="009A51D6"/>
    <w:rsid w:val="009B68B3"/>
    <w:rsid w:val="009C78D4"/>
    <w:rsid w:val="009D3603"/>
    <w:rsid w:val="009F16D5"/>
    <w:rsid w:val="00A06C00"/>
    <w:rsid w:val="00A1000F"/>
    <w:rsid w:val="00A11414"/>
    <w:rsid w:val="00A1357B"/>
    <w:rsid w:val="00A15816"/>
    <w:rsid w:val="00A16962"/>
    <w:rsid w:val="00A218E6"/>
    <w:rsid w:val="00A251BC"/>
    <w:rsid w:val="00A375E4"/>
    <w:rsid w:val="00A42185"/>
    <w:rsid w:val="00A4648F"/>
    <w:rsid w:val="00A77B8A"/>
    <w:rsid w:val="00A848D5"/>
    <w:rsid w:val="00A86692"/>
    <w:rsid w:val="00A9212E"/>
    <w:rsid w:val="00A93354"/>
    <w:rsid w:val="00AC222C"/>
    <w:rsid w:val="00AD3277"/>
    <w:rsid w:val="00AE577F"/>
    <w:rsid w:val="00AF3033"/>
    <w:rsid w:val="00B001D5"/>
    <w:rsid w:val="00B10013"/>
    <w:rsid w:val="00B16D89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66A41"/>
    <w:rsid w:val="00B71508"/>
    <w:rsid w:val="00B81120"/>
    <w:rsid w:val="00BA0212"/>
    <w:rsid w:val="00BA5090"/>
    <w:rsid w:val="00BB1383"/>
    <w:rsid w:val="00BD3733"/>
    <w:rsid w:val="00BE161D"/>
    <w:rsid w:val="00BF2F83"/>
    <w:rsid w:val="00BF447B"/>
    <w:rsid w:val="00BF5D93"/>
    <w:rsid w:val="00C01AAB"/>
    <w:rsid w:val="00C25BE2"/>
    <w:rsid w:val="00C3434E"/>
    <w:rsid w:val="00C4553B"/>
    <w:rsid w:val="00C50004"/>
    <w:rsid w:val="00C61D44"/>
    <w:rsid w:val="00C91877"/>
    <w:rsid w:val="00C92C38"/>
    <w:rsid w:val="00CA095C"/>
    <w:rsid w:val="00CA72DA"/>
    <w:rsid w:val="00CD5F3D"/>
    <w:rsid w:val="00CE1356"/>
    <w:rsid w:val="00CE6E1F"/>
    <w:rsid w:val="00CF07E7"/>
    <w:rsid w:val="00CF4094"/>
    <w:rsid w:val="00D01763"/>
    <w:rsid w:val="00D018B5"/>
    <w:rsid w:val="00D44221"/>
    <w:rsid w:val="00D475A9"/>
    <w:rsid w:val="00D70F41"/>
    <w:rsid w:val="00D91FD4"/>
    <w:rsid w:val="00DB3742"/>
    <w:rsid w:val="00DD0AE2"/>
    <w:rsid w:val="00DD33CA"/>
    <w:rsid w:val="00DD7353"/>
    <w:rsid w:val="00DE6F8A"/>
    <w:rsid w:val="00E01D17"/>
    <w:rsid w:val="00E05983"/>
    <w:rsid w:val="00E12F0A"/>
    <w:rsid w:val="00E563F7"/>
    <w:rsid w:val="00E7486D"/>
    <w:rsid w:val="00E81DEB"/>
    <w:rsid w:val="00E9777C"/>
    <w:rsid w:val="00EA0F39"/>
    <w:rsid w:val="00EA6825"/>
    <w:rsid w:val="00ED4912"/>
    <w:rsid w:val="00EE17AF"/>
    <w:rsid w:val="00EF7548"/>
    <w:rsid w:val="00F14849"/>
    <w:rsid w:val="00F27088"/>
    <w:rsid w:val="00F308CE"/>
    <w:rsid w:val="00F50C49"/>
    <w:rsid w:val="00F5305E"/>
    <w:rsid w:val="00F568D7"/>
    <w:rsid w:val="00F664E1"/>
    <w:rsid w:val="00F9119C"/>
    <w:rsid w:val="00F97952"/>
    <w:rsid w:val="00FB2C36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4942"/>
  <w15:docId w15:val="{491B96B1-06CD-4F17-A703-591488A9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CPname">
    <w:name w:val="DATCP name"/>
    <w:basedOn w:val="Normal"/>
    <w:autoRedefine/>
    <w:qFormat/>
    <w:rsid w:val="008D15DD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DATCPaddress">
    <w:name w:val="DATCP address"/>
    <w:basedOn w:val="Normal"/>
    <w:autoRedefine/>
    <w:qFormat/>
    <w:rsid w:val="008D15DD"/>
    <w:pPr>
      <w:spacing w:after="0" w:line="280" w:lineRule="exact"/>
      <w:contextualSpacing/>
    </w:pPr>
    <w:rPr>
      <w:rFonts w:ascii="Times New Roman" w:eastAsia="Arial" w:hAnsi="Times New Roman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5E7778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5E7778"/>
    <w:pPr>
      <w:tabs>
        <w:tab w:val="right" w:leader="underscore" w:pos="11430"/>
      </w:tabs>
      <w:spacing w:before="120" w:after="0" w:line="200" w:lineRule="exact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5E7778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54EE"/>
    <w:pPr>
      <w:spacing w:before="100" w:beforeAutospacing="1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autoRedefine/>
    <w:qFormat/>
    <w:rsid w:val="002E54EE"/>
    <w:pPr>
      <w:spacing w:after="4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Bodybold">
    <w:name w:val="Body bold"/>
    <w:basedOn w:val="Normal"/>
    <w:qFormat/>
    <w:rsid w:val="00B4299A"/>
    <w:pPr>
      <w:spacing w:after="120" w:line="260" w:lineRule="exact"/>
    </w:pPr>
    <w:rPr>
      <w:rFonts w:ascii="Arial" w:hAnsi="Arial" w:cs="Arial"/>
      <w:b/>
      <w:sz w:val="20"/>
      <w:szCs w:val="20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Formbody10pt">
    <w:name w:val="Form body 10pt"/>
    <w:basedOn w:val="Bodynumbered"/>
    <w:autoRedefine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basedOn w:val="DATCPaddress"/>
    <w:qFormat/>
    <w:rsid w:val="002E54EE"/>
    <w:pPr>
      <w:spacing w:line="240" w:lineRule="exact"/>
      <w:ind w:right="767"/>
      <w:jc w:val="right"/>
    </w:pPr>
    <w:rPr>
      <w:sz w:val="20"/>
      <w:szCs w:val="20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2013">
    <w:name w:val="DATCP base table 2013"/>
    <w:basedOn w:val="TableNormal"/>
    <w:uiPriority w:val="99"/>
    <w:rsid w:val="002830AB"/>
    <w:pPr>
      <w:spacing w:line="280" w:lineRule="exact"/>
    </w:pPr>
    <w:rPr>
      <w:rFonts w:ascii="Arial" w:hAnsi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  <w:jc w:val="center"/>
    </w:trPr>
    <w:tcPr>
      <w:noWrap/>
    </w:tcPr>
  </w:style>
  <w:style w:type="table" w:styleId="PlainTable3">
    <w:name w:val="Plain Table 3"/>
    <w:basedOn w:val="TableNormal"/>
    <w:uiPriority w:val="43"/>
    <w:rsid w:val="00F568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ATCPbasetable">
    <w:name w:val="DATCP base table"/>
    <w:basedOn w:val="TableNormal"/>
    <w:uiPriority w:val="99"/>
    <w:rsid w:val="00B45967"/>
    <w:tblPr/>
  </w:style>
  <w:style w:type="paragraph" w:customStyle="1" w:styleId="Formtext10pt">
    <w:name w:val="Form text 10pt"/>
    <w:basedOn w:val="Formbody10pt"/>
    <w:link w:val="Formtext10ptChar"/>
    <w:autoRedefine/>
    <w:qFormat/>
    <w:rsid w:val="00000B40"/>
    <w:pPr>
      <w:spacing w:before="40" w:after="40" w:line="240" w:lineRule="exact"/>
    </w:pPr>
    <w:rPr>
      <w:rFonts w:eastAsia="Times New Roman"/>
    </w:rPr>
  </w:style>
  <w:style w:type="character" w:customStyle="1" w:styleId="Formtext10ptChar">
    <w:name w:val="Form text 10pt Char"/>
    <w:link w:val="Formtext10pt"/>
    <w:rsid w:val="00000B40"/>
    <w:rPr>
      <w:rFonts w:ascii="Arial" w:eastAsia="Times New Roman" w:hAnsi="Arial" w:cs="Arial"/>
    </w:rPr>
  </w:style>
  <w:style w:type="paragraph" w:customStyle="1" w:styleId="Formtext12pt">
    <w:name w:val="Form text 12pt"/>
    <w:basedOn w:val="Normal"/>
    <w:qFormat/>
    <w:rsid w:val="00A93354"/>
    <w:pPr>
      <w:spacing w:after="0" w:line="280" w:lineRule="exact"/>
      <w:ind w:left="320" w:hanging="320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2E69EA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2E69EA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autoRedefine/>
    <w:qFormat/>
    <w:rsid w:val="008D15DD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character" w:customStyle="1" w:styleId="Formtext6ptChar">
    <w:name w:val="Form text 6pt Char"/>
    <w:link w:val="Formtext6pt"/>
    <w:rsid w:val="008D15DD"/>
    <w:rPr>
      <w:rFonts w:ascii="Arial" w:eastAsia="Times New Roman" w:hAnsi="Arial"/>
      <w:sz w:val="14"/>
      <w:szCs w:val="14"/>
    </w:rPr>
  </w:style>
  <w:style w:type="paragraph" w:customStyle="1" w:styleId="Default">
    <w:name w:val="Default"/>
    <w:rsid w:val="00CF07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TUA7STYPYEWP-583178377-8144</_dlc_DocId>
    <_dlc_DocIdUrl xmlns="10f2cb44-b37d-4693-a5c3-140ab663d372">
      <Url>https://datcp2016-auth-prod.wi.gov/_layouts/15/DocIdRedir.aspx?ID=TUA7STYPYEWP-583178377-8144</Url>
      <Description>TUA7STYPYEWP-583178377-8144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EF424A-D410-4CD8-AA12-39F4C9625E43}"/>
</file>

<file path=customXml/itemProps2.xml><?xml version="1.0" encoding="utf-8"?>
<ds:datastoreItem xmlns:ds="http://schemas.openxmlformats.org/officeDocument/2006/customXml" ds:itemID="{C729FBA8-1B3E-4206-A7BB-7CA961DA1C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82bcdf-ea63-4554-99e3-e15ccd87b479"/>
    <ds:schemaRef ds:uri="10f2cb44-b37d-4693-a5c3-140ab663d372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8113D3-A776-4855-9F38-7321DDB3A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A45E5-2E1B-4CDD-B969-BCE11FD336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9976A8-AF29-4DD7-8DBA-4B4C2C315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cp:lastModifiedBy>Kahvedjian, Joanna C</cp:lastModifiedBy>
  <cp:revision>3</cp:revision>
  <dcterms:created xsi:type="dcterms:W3CDTF">2022-04-27T21:00:00Z</dcterms:created>
  <dcterms:modified xsi:type="dcterms:W3CDTF">2022-10-19T16:37:00Z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44d1a36e-64f2-40ef-9517-240e964629f5</vt:lpwstr>
  </property>
</Properties>
</file>